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FDC4D1" w14:textId="79ABB3DD" w:rsidR="000976C8" w:rsidRPr="00C34BAE" w:rsidRDefault="000976C8" w:rsidP="000976C8">
      <w:pPr>
        <w:tabs>
          <w:tab w:val="center" w:pos="4536"/>
          <w:tab w:val="right" w:pos="7938"/>
          <w:tab w:val="right" w:pos="9639"/>
        </w:tabs>
        <w:ind w:right="2"/>
        <w:rPr>
          <w:rFonts w:ascii="Arial" w:hAnsi="Arial" w:cs="Arial"/>
          <w:b/>
          <w:bCs/>
          <w:sz w:val="28"/>
        </w:rPr>
      </w:pPr>
      <w:r w:rsidRPr="00C34BAE">
        <w:rPr>
          <w:rFonts w:ascii="Arial" w:hAnsi="Arial" w:cs="Arial"/>
          <w:b/>
          <w:bCs/>
          <w:sz w:val="28"/>
        </w:rPr>
        <w:t>3GPP TSG RAN WG1 #10</w:t>
      </w:r>
      <w:r w:rsidR="00C012AA" w:rsidRPr="00C34BAE">
        <w:rPr>
          <w:rFonts w:ascii="Arial" w:hAnsi="Arial" w:cs="Arial"/>
          <w:b/>
          <w:bCs/>
          <w:sz w:val="28"/>
        </w:rPr>
        <w:t>7</w:t>
      </w:r>
      <w:r w:rsidR="00937EC1" w:rsidRPr="00C34BAE">
        <w:rPr>
          <w:rFonts w:ascii="Arial" w:hAnsi="Arial" w:cs="Arial" w:hint="eastAsia"/>
          <w:b/>
          <w:bCs/>
          <w:sz w:val="28"/>
          <w:lang w:eastAsia="zh-CN"/>
        </w:rPr>
        <w:t>bis</w:t>
      </w:r>
      <w:r w:rsidRPr="00C34BAE">
        <w:rPr>
          <w:rFonts w:ascii="Arial" w:hAnsi="Arial" w:cs="Arial"/>
          <w:b/>
          <w:bCs/>
          <w:sz w:val="28"/>
        </w:rPr>
        <w:t>-e</w:t>
      </w:r>
      <w:r w:rsidRPr="00C34BAE">
        <w:rPr>
          <w:rFonts w:ascii="Arial" w:hAnsi="Arial" w:cs="Arial"/>
          <w:b/>
          <w:bCs/>
          <w:sz w:val="28"/>
        </w:rPr>
        <w:tab/>
      </w:r>
      <w:r w:rsidRPr="00C34BAE">
        <w:rPr>
          <w:rFonts w:ascii="Arial" w:hAnsi="Arial" w:cs="Arial"/>
          <w:b/>
          <w:bCs/>
          <w:sz w:val="28"/>
        </w:rPr>
        <w:tab/>
      </w:r>
      <w:r w:rsidRPr="00C34BAE">
        <w:rPr>
          <w:rFonts w:ascii="Arial" w:hAnsi="Arial" w:cs="Arial"/>
          <w:b/>
          <w:bCs/>
          <w:sz w:val="28"/>
        </w:rPr>
        <w:tab/>
        <w:t>R1-</w:t>
      </w:r>
      <w:r w:rsidR="00290AD5" w:rsidRPr="00C34BAE">
        <w:rPr>
          <w:rFonts w:ascii="Arial" w:hAnsi="Arial" w:cs="Arial"/>
          <w:b/>
          <w:bCs/>
          <w:sz w:val="28"/>
        </w:rPr>
        <w:t>22</w:t>
      </w:r>
      <w:r w:rsidR="00290AD5">
        <w:rPr>
          <w:rFonts w:ascii="Arial" w:hAnsi="Arial" w:cs="Arial"/>
          <w:b/>
          <w:bCs/>
          <w:sz w:val="28"/>
        </w:rPr>
        <w:t>00374</w:t>
      </w:r>
    </w:p>
    <w:p w14:paraId="6E746BFA" w14:textId="5706F277" w:rsidR="000976C8" w:rsidRPr="00C34BAE" w:rsidRDefault="000976C8" w:rsidP="000976C8">
      <w:pPr>
        <w:tabs>
          <w:tab w:val="center" w:pos="4536"/>
          <w:tab w:val="right" w:pos="9072"/>
        </w:tabs>
        <w:rPr>
          <w:rFonts w:ascii="Arial" w:eastAsia="MS Mincho" w:hAnsi="Arial" w:cs="Arial"/>
          <w:b/>
          <w:bCs/>
          <w:sz w:val="28"/>
          <w:lang w:eastAsia="ja-JP"/>
        </w:rPr>
      </w:pPr>
      <w:r w:rsidRPr="00C34BAE">
        <w:rPr>
          <w:rFonts w:ascii="Arial" w:eastAsia="MS Mincho" w:hAnsi="Arial" w:cs="Arial"/>
          <w:b/>
          <w:bCs/>
          <w:sz w:val="28"/>
          <w:lang w:eastAsia="ja-JP"/>
        </w:rPr>
        <w:t xml:space="preserve">e-Meeting, </w:t>
      </w:r>
      <w:r w:rsidR="00937EC1" w:rsidRPr="00C34BAE">
        <w:rPr>
          <w:rFonts w:ascii="Arial" w:eastAsia="MS Mincho" w:hAnsi="Arial" w:cs="Arial"/>
          <w:b/>
          <w:bCs/>
          <w:sz w:val="28"/>
          <w:lang w:eastAsia="ja-JP"/>
        </w:rPr>
        <w:t>Jan</w:t>
      </w:r>
      <w:r w:rsidR="001F5F3B">
        <w:rPr>
          <w:rFonts w:ascii="Arial" w:eastAsia="MS Mincho" w:hAnsi="Arial" w:cs="Arial"/>
          <w:b/>
          <w:bCs/>
          <w:sz w:val="28"/>
          <w:lang w:eastAsia="ja-JP"/>
        </w:rPr>
        <w:t>uary</w:t>
      </w:r>
      <w:r w:rsidRPr="00C34BAE">
        <w:rPr>
          <w:rFonts w:ascii="Arial" w:eastAsia="MS Mincho" w:hAnsi="Arial" w:cs="Arial"/>
          <w:b/>
          <w:bCs/>
          <w:sz w:val="28"/>
          <w:lang w:eastAsia="ja-JP"/>
        </w:rPr>
        <w:t xml:space="preserve"> 1</w:t>
      </w:r>
      <w:r w:rsidR="00937EC1" w:rsidRPr="00C34BAE">
        <w:rPr>
          <w:rFonts w:ascii="Arial" w:eastAsia="MS Mincho" w:hAnsi="Arial" w:cs="Arial"/>
          <w:b/>
          <w:bCs/>
          <w:sz w:val="28"/>
          <w:lang w:eastAsia="ja-JP"/>
        </w:rPr>
        <w:t>7</w:t>
      </w:r>
      <w:r w:rsidRPr="00C34BAE">
        <w:rPr>
          <w:rFonts w:ascii="Arial" w:eastAsia="MS Mincho" w:hAnsi="Arial" w:cs="Arial"/>
          <w:b/>
          <w:bCs/>
          <w:sz w:val="28"/>
          <w:vertAlign w:val="superscript"/>
          <w:lang w:eastAsia="ja-JP"/>
        </w:rPr>
        <w:t>th</w:t>
      </w:r>
      <w:r w:rsidRPr="00C34BAE">
        <w:rPr>
          <w:rFonts w:ascii="Arial" w:eastAsia="MS Mincho" w:hAnsi="Arial" w:cs="Arial"/>
          <w:b/>
          <w:bCs/>
          <w:sz w:val="28"/>
          <w:lang w:eastAsia="ja-JP"/>
        </w:rPr>
        <w:t xml:space="preserve"> – </w:t>
      </w:r>
      <w:r w:rsidR="00937EC1" w:rsidRPr="00C34BAE">
        <w:rPr>
          <w:rFonts w:ascii="Arial" w:eastAsia="MS Mincho" w:hAnsi="Arial" w:cs="Arial"/>
          <w:b/>
          <w:bCs/>
          <w:sz w:val="28"/>
          <w:lang w:eastAsia="ja-JP"/>
        </w:rPr>
        <w:t>25</w:t>
      </w:r>
      <w:r w:rsidRPr="00C34BAE">
        <w:rPr>
          <w:rFonts w:ascii="Arial" w:eastAsia="MS Mincho" w:hAnsi="Arial" w:cs="Arial"/>
          <w:b/>
          <w:bCs/>
          <w:sz w:val="28"/>
          <w:vertAlign w:val="superscript"/>
          <w:lang w:eastAsia="ja-JP"/>
        </w:rPr>
        <w:t>th</w:t>
      </w:r>
      <w:r w:rsidRPr="00C34BAE">
        <w:rPr>
          <w:rFonts w:ascii="Arial" w:eastAsia="MS Mincho" w:hAnsi="Arial" w:cs="Arial"/>
          <w:b/>
          <w:bCs/>
          <w:sz w:val="28"/>
          <w:lang w:eastAsia="ja-JP"/>
        </w:rPr>
        <w:t>, 202</w:t>
      </w:r>
      <w:r w:rsidR="00937EC1" w:rsidRPr="00C34BAE">
        <w:rPr>
          <w:rFonts w:ascii="Arial" w:eastAsia="MS Mincho" w:hAnsi="Arial" w:cs="Arial"/>
          <w:b/>
          <w:bCs/>
          <w:sz w:val="28"/>
          <w:lang w:eastAsia="ja-JP"/>
        </w:rPr>
        <w:t>2</w:t>
      </w:r>
    </w:p>
    <w:p w14:paraId="035F3ECD" w14:textId="032E9D53" w:rsidR="000976C8" w:rsidRPr="00C34BAE" w:rsidRDefault="000976C8" w:rsidP="000976C8">
      <w:pPr>
        <w:spacing w:after="0"/>
        <w:ind w:left="1988" w:hanging="1988"/>
        <w:rPr>
          <w:rFonts w:ascii="Times" w:hAnsi="Times" w:cs="Times"/>
          <w:b/>
          <w:sz w:val="22"/>
        </w:rPr>
      </w:pPr>
    </w:p>
    <w:p w14:paraId="19DCE35D" w14:textId="77777777" w:rsidR="00937EC1" w:rsidRPr="00C34BAE" w:rsidRDefault="00937EC1" w:rsidP="000976C8">
      <w:pPr>
        <w:spacing w:after="0"/>
        <w:ind w:left="1988" w:hanging="1988"/>
        <w:rPr>
          <w:rFonts w:ascii="Times" w:hAnsi="Times" w:cs="Times"/>
          <w:b/>
          <w:sz w:val="22"/>
        </w:rPr>
      </w:pPr>
    </w:p>
    <w:p w14:paraId="77F8DE04" w14:textId="77777777" w:rsidR="000976C8" w:rsidRPr="00C34BAE" w:rsidRDefault="000976C8" w:rsidP="000976C8">
      <w:pPr>
        <w:tabs>
          <w:tab w:val="left" w:pos="1985"/>
          <w:tab w:val="right" w:pos="9072"/>
          <w:tab w:val="right" w:pos="10206"/>
        </w:tabs>
        <w:overflowPunct/>
        <w:autoSpaceDE/>
        <w:autoSpaceDN/>
        <w:adjustRightInd/>
        <w:spacing w:after="0"/>
        <w:textAlignment w:val="auto"/>
        <w:rPr>
          <w:rFonts w:ascii="Arial" w:eastAsia="Batang" w:hAnsi="Arial"/>
          <w:b/>
          <w:sz w:val="22"/>
        </w:rPr>
      </w:pPr>
      <w:r w:rsidRPr="00C34BAE">
        <w:rPr>
          <w:rFonts w:ascii="Arial" w:eastAsia="Batang" w:hAnsi="Arial"/>
          <w:b/>
          <w:sz w:val="22"/>
        </w:rPr>
        <w:t>Source:</w:t>
      </w:r>
      <w:r w:rsidRPr="00C34BAE">
        <w:rPr>
          <w:rFonts w:ascii="Arial" w:eastAsia="Batang" w:hAnsi="Arial"/>
          <w:b/>
          <w:sz w:val="22"/>
        </w:rPr>
        <w:tab/>
        <w:t>Intel Corporation</w:t>
      </w:r>
    </w:p>
    <w:p w14:paraId="216A2B5A" w14:textId="28FAFEC0" w:rsidR="000976C8" w:rsidRPr="00C34BAE" w:rsidRDefault="000976C8" w:rsidP="007961A1">
      <w:pPr>
        <w:tabs>
          <w:tab w:val="left" w:pos="1985"/>
          <w:tab w:val="right" w:pos="9072"/>
          <w:tab w:val="right" w:pos="10206"/>
        </w:tabs>
        <w:overflowPunct/>
        <w:autoSpaceDE/>
        <w:autoSpaceDN/>
        <w:adjustRightInd/>
        <w:spacing w:after="0"/>
        <w:ind w:left="1985" w:hanging="1985"/>
        <w:textAlignment w:val="auto"/>
        <w:rPr>
          <w:rFonts w:ascii="Arial" w:eastAsia="Batang" w:hAnsi="Arial"/>
          <w:b/>
          <w:sz w:val="22"/>
        </w:rPr>
      </w:pPr>
      <w:r w:rsidRPr="00C34BAE">
        <w:rPr>
          <w:rFonts w:ascii="Arial" w:eastAsia="Batang" w:hAnsi="Arial"/>
          <w:b/>
          <w:sz w:val="22"/>
        </w:rPr>
        <w:t>Title:</w:t>
      </w:r>
      <w:r w:rsidRPr="00C34BAE">
        <w:rPr>
          <w:rFonts w:ascii="Arial" w:eastAsia="Batang" w:hAnsi="Arial"/>
          <w:b/>
          <w:sz w:val="22"/>
        </w:rPr>
        <w:tab/>
      </w:r>
      <w:r w:rsidR="00723211" w:rsidRPr="00C34BAE">
        <w:rPr>
          <w:rFonts w:ascii="Arial" w:eastAsia="Batang" w:hAnsi="Arial"/>
          <w:b/>
          <w:sz w:val="22"/>
        </w:rPr>
        <w:t xml:space="preserve">Remaining </w:t>
      </w:r>
      <w:r w:rsidR="003B0ACF" w:rsidRPr="00C34BAE">
        <w:rPr>
          <w:rFonts w:ascii="Arial" w:eastAsia="Batang" w:hAnsi="Arial"/>
          <w:b/>
          <w:sz w:val="22"/>
        </w:rPr>
        <w:t>O</w:t>
      </w:r>
      <w:r w:rsidR="00723211" w:rsidRPr="00C34BAE">
        <w:rPr>
          <w:rFonts w:ascii="Arial" w:eastAsia="Batang" w:hAnsi="Arial"/>
          <w:b/>
          <w:sz w:val="22"/>
        </w:rPr>
        <w:t xml:space="preserve">pen </w:t>
      </w:r>
      <w:r w:rsidR="003B0ACF" w:rsidRPr="00C34BAE">
        <w:rPr>
          <w:rFonts w:ascii="Arial" w:eastAsia="Batang" w:hAnsi="Arial"/>
          <w:b/>
          <w:sz w:val="22"/>
        </w:rPr>
        <w:t>D</w:t>
      </w:r>
      <w:r w:rsidR="00723211" w:rsidRPr="00C34BAE">
        <w:rPr>
          <w:rFonts w:ascii="Arial" w:eastAsia="Batang" w:hAnsi="Arial"/>
          <w:b/>
          <w:sz w:val="22"/>
        </w:rPr>
        <w:t xml:space="preserve">etails of </w:t>
      </w:r>
      <w:r w:rsidR="003B0ACF" w:rsidRPr="00C34BAE">
        <w:rPr>
          <w:rFonts w:ascii="Arial" w:eastAsia="Batang" w:hAnsi="Arial"/>
          <w:b/>
          <w:sz w:val="22"/>
        </w:rPr>
        <w:t>I</w:t>
      </w:r>
      <w:r w:rsidR="00723211" w:rsidRPr="00C34BAE">
        <w:rPr>
          <w:rFonts w:ascii="Arial" w:eastAsia="Batang" w:hAnsi="Arial"/>
          <w:b/>
          <w:sz w:val="22"/>
        </w:rPr>
        <w:t xml:space="preserve">ntra-UE </w:t>
      </w:r>
      <w:r w:rsidR="003B0ACF" w:rsidRPr="00C34BAE">
        <w:rPr>
          <w:rFonts w:ascii="Arial" w:eastAsia="Batang" w:hAnsi="Arial"/>
          <w:b/>
          <w:sz w:val="22"/>
        </w:rPr>
        <w:t>U</w:t>
      </w:r>
      <w:r w:rsidR="00723211" w:rsidRPr="00C34BAE">
        <w:rPr>
          <w:rFonts w:ascii="Arial" w:eastAsia="Batang" w:hAnsi="Arial"/>
          <w:b/>
          <w:sz w:val="22"/>
        </w:rPr>
        <w:t xml:space="preserve">plink </w:t>
      </w:r>
      <w:r w:rsidR="003B0ACF" w:rsidRPr="00C34BAE">
        <w:rPr>
          <w:rFonts w:ascii="Arial" w:eastAsia="Batang" w:hAnsi="Arial"/>
          <w:b/>
          <w:sz w:val="22"/>
        </w:rPr>
        <w:t>C</w:t>
      </w:r>
      <w:r w:rsidR="00723211" w:rsidRPr="00C34BAE">
        <w:rPr>
          <w:rFonts w:ascii="Arial" w:eastAsia="Batang" w:hAnsi="Arial"/>
          <w:b/>
          <w:sz w:val="22"/>
        </w:rPr>
        <w:t xml:space="preserve">hannel </w:t>
      </w:r>
      <w:r w:rsidR="003B0ACF" w:rsidRPr="00C34BAE">
        <w:rPr>
          <w:rFonts w:ascii="Arial" w:eastAsia="Batang" w:hAnsi="Arial"/>
          <w:b/>
          <w:sz w:val="22"/>
        </w:rPr>
        <w:t>M</w:t>
      </w:r>
      <w:r w:rsidR="00723211" w:rsidRPr="00C34BAE">
        <w:rPr>
          <w:rFonts w:ascii="Arial" w:eastAsia="Batang" w:hAnsi="Arial"/>
          <w:b/>
          <w:sz w:val="22"/>
        </w:rPr>
        <w:t xml:space="preserve">ultiplexing and </w:t>
      </w:r>
      <w:r w:rsidR="003B0ACF" w:rsidRPr="00C34BAE">
        <w:rPr>
          <w:rFonts w:ascii="Arial" w:eastAsia="Batang" w:hAnsi="Arial"/>
          <w:b/>
          <w:sz w:val="22"/>
        </w:rPr>
        <w:t>P</w:t>
      </w:r>
      <w:r w:rsidR="00723211" w:rsidRPr="00C34BAE">
        <w:rPr>
          <w:rFonts w:ascii="Arial" w:eastAsia="Batang" w:hAnsi="Arial"/>
          <w:b/>
          <w:sz w:val="22"/>
        </w:rPr>
        <w:t>rioritization</w:t>
      </w:r>
    </w:p>
    <w:p w14:paraId="010DE4C1" w14:textId="77777777" w:rsidR="000976C8" w:rsidRPr="00C34BAE" w:rsidRDefault="000976C8" w:rsidP="000976C8">
      <w:pPr>
        <w:tabs>
          <w:tab w:val="left" w:pos="1985"/>
          <w:tab w:val="right" w:pos="9072"/>
          <w:tab w:val="right" w:pos="10206"/>
        </w:tabs>
        <w:overflowPunct/>
        <w:autoSpaceDE/>
        <w:autoSpaceDN/>
        <w:adjustRightInd/>
        <w:spacing w:after="0"/>
        <w:textAlignment w:val="auto"/>
        <w:rPr>
          <w:rFonts w:ascii="Arial" w:eastAsia="Batang" w:hAnsi="Arial"/>
          <w:b/>
          <w:sz w:val="22"/>
        </w:rPr>
      </w:pPr>
      <w:r w:rsidRPr="00C34BAE">
        <w:rPr>
          <w:rFonts w:ascii="Arial" w:eastAsia="Batang" w:hAnsi="Arial"/>
          <w:b/>
          <w:sz w:val="22"/>
        </w:rPr>
        <w:t>Agenda item:</w:t>
      </w:r>
      <w:r w:rsidRPr="00C34BAE">
        <w:rPr>
          <w:rFonts w:ascii="Arial" w:eastAsia="Batang" w:hAnsi="Arial"/>
          <w:b/>
          <w:sz w:val="22"/>
        </w:rPr>
        <w:tab/>
      </w:r>
      <w:r w:rsidRPr="00B05A7D">
        <w:rPr>
          <w:rFonts w:ascii="Arial" w:eastAsia="Batang" w:hAnsi="Arial"/>
          <w:b/>
          <w:sz w:val="22"/>
        </w:rPr>
        <w:t>8.3.3</w:t>
      </w:r>
    </w:p>
    <w:p w14:paraId="0D0D776A" w14:textId="1DF25142" w:rsidR="000976C8" w:rsidRPr="00C34BAE" w:rsidRDefault="000976C8" w:rsidP="000976C8">
      <w:pPr>
        <w:tabs>
          <w:tab w:val="left" w:pos="1985"/>
          <w:tab w:val="right" w:pos="9072"/>
          <w:tab w:val="right" w:pos="10206"/>
        </w:tabs>
        <w:overflowPunct/>
        <w:autoSpaceDE/>
        <w:autoSpaceDN/>
        <w:adjustRightInd/>
        <w:spacing w:after="0"/>
        <w:textAlignment w:val="auto"/>
        <w:rPr>
          <w:rFonts w:ascii="Arial" w:eastAsia="Batang" w:hAnsi="Arial"/>
          <w:b/>
          <w:sz w:val="22"/>
        </w:rPr>
      </w:pPr>
      <w:r w:rsidRPr="00C34BAE">
        <w:rPr>
          <w:rFonts w:ascii="Arial" w:eastAsia="Batang" w:hAnsi="Arial"/>
          <w:b/>
          <w:sz w:val="22"/>
        </w:rPr>
        <w:t>Document for:</w:t>
      </w:r>
      <w:bookmarkStart w:id="0" w:name="DocumentFor"/>
      <w:bookmarkEnd w:id="0"/>
      <w:r w:rsidRPr="00C34BAE">
        <w:rPr>
          <w:rFonts w:ascii="Arial" w:eastAsia="Batang" w:hAnsi="Arial"/>
          <w:b/>
          <w:sz w:val="22"/>
        </w:rPr>
        <w:tab/>
        <w:t>Decision</w:t>
      </w:r>
    </w:p>
    <w:p w14:paraId="58AAD2EF" w14:textId="77777777" w:rsidR="000976C8" w:rsidRPr="00C34BAE" w:rsidRDefault="000976C8" w:rsidP="000976C8">
      <w:pPr>
        <w:pStyle w:val="3GPPH1"/>
        <w:tabs>
          <w:tab w:val="clear" w:pos="425"/>
          <w:tab w:val="num" w:pos="426"/>
        </w:tabs>
        <w:rPr>
          <w:rFonts w:ascii="Times" w:hAnsi="Times" w:cs="Times"/>
        </w:rPr>
      </w:pPr>
      <w:r w:rsidRPr="00C34BAE">
        <w:rPr>
          <w:rFonts w:ascii="Times" w:hAnsi="Times" w:cs="Times"/>
        </w:rPr>
        <w:t>Introduction</w:t>
      </w:r>
    </w:p>
    <w:p w14:paraId="197D09CD" w14:textId="21D1B619" w:rsidR="00071501" w:rsidRPr="00C34BAE" w:rsidRDefault="00071501" w:rsidP="00071501">
      <w:pPr>
        <w:pStyle w:val="3GPPText"/>
        <w:rPr>
          <w:rFonts w:ascii="Times" w:hAnsi="Times" w:cs="Times"/>
          <w:szCs w:val="22"/>
        </w:rPr>
      </w:pPr>
      <w:r w:rsidRPr="00C34BAE">
        <w:rPr>
          <w:rFonts w:ascii="Times" w:hAnsi="Times" w:cs="Times"/>
          <w:szCs w:val="22"/>
        </w:rPr>
        <w:t>In RAN1-107-e [1], the following was agreed in connection to intra-UE multiplexing/prioritization</w:t>
      </w:r>
      <w:r w:rsidR="00882835" w:rsidRPr="00C34BAE">
        <w:rPr>
          <w:rFonts w:ascii="Times" w:hAnsi="Times" w:cs="Times"/>
          <w:szCs w:val="22"/>
        </w:rPr>
        <w:t xml:space="preserve"> (dynamic indication part is deleted due to the conclusion in RAN</w:t>
      </w:r>
      <w:r w:rsidR="00905A6C" w:rsidRPr="00C34BAE">
        <w:rPr>
          <w:rFonts w:ascii="Times" w:hAnsi="Times" w:cs="Times"/>
          <w:szCs w:val="22"/>
        </w:rPr>
        <w:t xml:space="preserve"> 94e meeting</w:t>
      </w:r>
      <w:r w:rsidR="00882835" w:rsidRPr="00C34BAE">
        <w:rPr>
          <w:rFonts w:ascii="Times" w:hAnsi="Times" w:cs="Times"/>
          <w:szCs w:val="22"/>
        </w:rPr>
        <w:t>)</w:t>
      </w:r>
      <w:r w:rsidRPr="00C34BAE">
        <w:rPr>
          <w:rFonts w:ascii="Times" w:hAnsi="Times" w:cs="Times"/>
          <w:szCs w:val="22"/>
        </w:rPr>
        <w:t>:</w:t>
      </w:r>
    </w:p>
    <w:tbl>
      <w:tblPr>
        <w:tblStyle w:val="TableGrid"/>
        <w:tblW w:w="0" w:type="auto"/>
        <w:tblLook w:val="04A0" w:firstRow="1" w:lastRow="0" w:firstColumn="1" w:lastColumn="0" w:noHBand="0" w:noVBand="1"/>
      </w:tblPr>
      <w:tblGrid>
        <w:gridCol w:w="9962"/>
      </w:tblGrid>
      <w:tr w:rsidR="00071501" w:rsidRPr="00C34BAE" w14:paraId="6DB1AF3C" w14:textId="77777777" w:rsidTr="00071501">
        <w:tc>
          <w:tcPr>
            <w:tcW w:w="9962" w:type="dxa"/>
          </w:tcPr>
          <w:p w14:paraId="549C9438" w14:textId="77777777" w:rsidR="00071501" w:rsidRPr="00C34BAE" w:rsidRDefault="00071501" w:rsidP="00071501">
            <w:pPr>
              <w:rPr>
                <w:rFonts w:cs="Times"/>
                <w:b/>
                <w:lang w:eastAsia="zh-CN"/>
              </w:rPr>
            </w:pPr>
            <w:r w:rsidRPr="00C34BAE">
              <w:rPr>
                <w:rFonts w:cs="Times"/>
                <w:b/>
                <w:lang w:eastAsia="zh-CN"/>
              </w:rPr>
              <w:t>Agreement</w:t>
            </w:r>
          </w:p>
          <w:p w14:paraId="15EF1943" w14:textId="77777777" w:rsidR="00071501" w:rsidRPr="00C34BAE" w:rsidRDefault="00071501" w:rsidP="00071501">
            <w:pPr>
              <w:rPr>
                <w:rFonts w:cs="Times"/>
                <w:lang w:eastAsia="zh-CN"/>
              </w:rPr>
            </w:pPr>
            <w:r w:rsidRPr="00C34BAE">
              <w:rPr>
                <w:rFonts w:cs="Times"/>
                <w:lang w:eastAsia="zh-CN"/>
              </w:rPr>
              <w:t>For handling overlapping PUCCHs/PUSCHs with different priorities, Step 2 consists of the following sub-steps:</w:t>
            </w:r>
          </w:p>
          <w:p w14:paraId="10A8EEEB" w14:textId="5B2162B0" w:rsidR="00071501" w:rsidRPr="00C34BAE" w:rsidRDefault="005C37A4" w:rsidP="008F2CC6">
            <w:pPr>
              <w:numPr>
                <w:ilvl w:val="0"/>
                <w:numId w:val="28"/>
              </w:numPr>
              <w:overflowPunct/>
              <w:autoSpaceDE/>
              <w:autoSpaceDN/>
              <w:adjustRightInd/>
              <w:spacing w:after="0"/>
              <w:contextualSpacing/>
              <w:textAlignment w:val="auto"/>
              <w:rPr>
                <w:rFonts w:cs="Times"/>
                <w:lang w:eastAsia="zh-CN"/>
              </w:rPr>
            </w:pPr>
            <w:r>
              <w:rPr>
                <w:rFonts w:cs="Times"/>
                <w:lang w:eastAsia="zh-CN"/>
              </w:rPr>
              <w:t>Step 2-1</w:t>
            </w:r>
            <w:r w:rsidR="00071501" w:rsidRPr="00C34BAE">
              <w:rPr>
                <w:rFonts w:cs="Times"/>
                <w:lang w:eastAsia="zh-CN"/>
              </w:rPr>
              <w:t xml:space="preserve">: Resolve collision of LP PUCCHs and HP PUCCHs. </w:t>
            </w:r>
          </w:p>
          <w:p w14:paraId="3BE25D1A" w14:textId="3E9D9FC0" w:rsidR="00071501" w:rsidRPr="00C34BAE" w:rsidRDefault="005C37A4" w:rsidP="008F2CC6">
            <w:pPr>
              <w:numPr>
                <w:ilvl w:val="0"/>
                <w:numId w:val="28"/>
              </w:numPr>
              <w:overflowPunct/>
              <w:autoSpaceDE/>
              <w:autoSpaceDN/>
              <w:adjustRightInd/>
              <w:spacing w:after="0"/>
              <w:contextualSpacing/>
              <w:textAlignment w:val="auto"/>
              <w:rPr>
                <w:rFonts w:cs="Times"/>
                <w:lang w:eastAsia="zh-CN"/>
              </w:rPr>
            </w:pPr>
            <w:r>
              <w:rPr>
                <w:rFonts w:cs="Times"/>
                <w:lang w:eastAsia="zh-CN"/>
              </w:rPr>
              <w:t>Step 2-2</w:t>
            </w:r>
            <w:r w:rsidR="00071501" w:rsidRPr="00C34BAE">
              <w:rPr>
                <w:rFonts w:cs="Times"/>
                <w:lang w:eastAsia="zh-CN"/>
              </w:rPr>
              <w:t xml:space="preserve">: Resolve collision of PUCCHs and PUSCHs of different priorities. </w:t>
            </w:r>
          </w:p>
          <w:p w14:paraId="71391DB8" w14:textId="77777777" w:rsidR="00071501" w:rsidRPr="00C34BAE" w:rsidRDefault="00071501" w:rsidP="00071501">
            <w:pPr>
              <w:rPr>
                <w:highlight w:val="cyan"/>
                <w:lang w:eastAsia="x-none"/>
              </w:rPr>
            </w:pPr>
          </w:p>
          <w:p w14:paraId="3735FDC7" w14:textId="77777777" w:rsidR="00071501" w:rsidRPr="00C34BAE" w:rsidRDefault="00071501" w:rsidP="00071501">
            <w:pPr>
              <w:shd w:val="clear" w:color="auto" w:fill="FFFFFF"/>
              <w:jc w:val="both"/>
              <w:rPr>
                <w:rFonts w:eastAsia="Malgun Gothic" w:cs="Times"/>
                <w:b/>
                <w:lang w:eastAsia="ko-KR"/>
              </w:rPr>
            </w:pPr>
            <w:r w:rsidRPr="00C34BAE">
              <w:rPr>
                <w:rFonts w:cs="Times"/>
                <w:b/>
              </w:rPr>
              <w:t>Agreement</w:t>
            </w:r>
          </w:p>
          <w:p w14:paraId="2D557E5B" w14:textId="77777777" w:rsidR="00071501" w:rsidRPr="00C34BAE" w:rsidRDefault="00071501" w:rsidP="00071501">
            <w:pPr>
              <w:shd w:val="clear" w:color="auto" w:fill="FFFFFF"/>
              <w:rPr>
                <w:rFonts w:cs="Times"/>
              </w:rPr>
            </w:pPr>
            <w:r w:rsidRPr="00C34BAE">
              <w:rPr>
                <w:rFonts w:cs="Times"/>
              </w:rPr>
              <w:t>If multiplexing of PUCCHs and/or PUSCHs with different priorities is enabled by RRC, support both of the following UE capabilities to resolve collision of PUCCHs and/or PUSCHs with different priorities in step 2:</w:t>
            </w:r>
          </w:p>
          <w:p w14:paraId="43DD3257" w14:textId="77777777" w:rsidR="00071501" w:rsidRPr="00C34BAE" w:rsidRDefault="00071501" w:rsidP="008F2CC6">
            <w:pPr>
              <w:numPr>
                <w:ilvl w:val="0"/>
                <w:numId w:val="28"/>
              </w:numPr>
              <w:shd w:val="clear" w:color="auto" w:fill="FFFFFF"/>
              <w:overflowPunct/>
              <w:autoSpaceDE/>
              <w:autoSpaceDN/>
              <w:adjustRightInd/>
              <w:spacing w:after="0"/>
              <w:textAlignment w:val="auto"/>
              <w:rPr>
                <w:rFonts w:cs="Times"/>
              </w:rPr>
            </w:pPr>
            <w:r w:rsidRPr="00C34BAE">
              <w:rPr>
                <w:rFonts w:cs="Times"/>
              </w:rPr>
              <w:t>Capability #1: It is not expected that Rel-15 multiplexing timeline is not met for all overlapping channels [FFS the overlapping channels are resultant channels after step 1]. UE performs multiplexing or dropping of PUCCHs and/or PUSCHs with different priorities according to Rel-17 rules.</w:t>
            </w:r>
          </w:p>
          <w:p w14:paraId="381ED2CD" w14:textId="49D84E87" w:rsidR="00071501" w:rsidRPr="00C34BAE" w:rsidRDefault="00071501" w:rsidP="008F2CC6">
            <w:pPr>
              <w:numPr>
                <w:ilvl w:val="1"/>
                <w:numId w:val="28"/>
              </w:numPr>
              <w:shd w:val="clear" w:color="auto" w:fill="FFFFFF"/>
              <w:overflowPunct/>
              <w:autoSpaceDE/>
              <w:autoSpaceDN/>
              <w:adjustRightInd/>
              <w:spacing w:after="0"/>
              <w:textAlignment w:val="auto"/>
              <w:rPr>
                <w:rFonts w:cs="Times"/>
              </w:rPr>
            </w:pPr>
            <w:r w:rsidRPr="00C34BAE">
              <w:rPr>
                <w:rFonts w:cs="Times"/>
              </w:rPr>
              <w:t xml:space="preserve">Dynamic enabling/disabling </w:t>
            </w:r>
            <w:r w:rsidRPr="00C34BAE">
              <w:rPr>
                <w:rFonts w:cs="Times"/>
                <w:lang w:val="x-none"/>
              </w:rPr>
              <w:t>multiplexing for different priorities</w:t>
            </w:r>
            <w:r w:rsidRPr="00C34BAE">
              <w:rPr>
                <w:rFonts w:cs="Times"/>
              </w:rPr>
              <w:t xml:space="preserve"> is not supported for Capability #1</w:t>
            </w:r>
          </w:p>
          <w:p w14:paraId="1189E30F" w14:textId="77777777" w:rsidR="00071501" w:rsidRPr="00C34BAE" w:rsidRDefault="00071501" w:rsidP="008F2CC6">
            <w:pPr>
              <w:numPr>
                <w:ilvl w:val="0"/>
                <w:numId w:val="28"/>
              </w:numPr>
              <w:shd w:val="clear" w:color="auto" w:fill="FFFFFF"/>
              <w:overflowPunct/>
              <w:autoSpaceDE/>
              <w:autoSpaceDN/>
              <w:adjustRightInd/>
              <w:spacing w:after="0"/>
              <w:textAlignment w:val="auto"/>
              <w:rPr>
                <w:rFonts w:cs="Times"/>
              </w:rPr>
            </w:pPr>
            <w:r w:rsidRPr="00C34BAE">
              <w:rPr>
                <w:rFonts w:cs="Times"/>
              </w:rPr>
              <w:t>FFS: Time unit to apply Rel-15 timeline (</w:t>
            </w:r>
            <w:proofErr w:type="gramStart"/>
            <w:r w:rsidRPr="00C34BAE">
              <w:rPr>
                <w:rFonts w:cs="Times"/>
              </w:rPr>
              <w:t>e.g.</w:t>
            </w:r>
            <w:proofErr w:type="gramEnd"/>
            <w:r w:rsidRPr="00C34BAE">
              <w:rPr>
                <w:rFonts w:cs="Times"/>
              </w:rPr>
              <w:t xml:space="preserve"> slot based, sub-slot based)</w:t>
            </w:r>
          </w:p>
          <w:p w14:paraId="71D86F18" w14:textId="77777777" w:rsidR="00071501" w:rsidRPr="00C34BAE" w:rsidRDefault="00071501" w:rsidP="008F2CC6">
            <w:pPr>
              <w:numPr>
                <w:ilvl w:val="0"/>
                <w:numId w:val="28"/>
              </w:numPr>
              <w:shd w:val="clear" w:color="auto" w:fill="FFFFFF"/>
              <w:overflowPunct/>
              <w:autoSpaceDE/>
              <w:autoSpaceDN/>
              <w:adjustRightInd/>
              <w:spacing w:after="0"/>
              <w:textAlignment w:val="auto"/>
              <w:rPr>
                <w:rFonts w:cs="Times"/>
              </w:rPr>
            </w:pPr>
            <w:r w:rsidRPr="00C34BAE">
              <w:rPr>
                <w:rFonts w:cs="Times"/>
              </w:rPr>
              <w:t>FFS: The set of PUSCH and PUCCH that eligible for Rel-15 multiplexing consideration</w:t>
            </w:r>
          </w:p>
          <w:p w14:paraId="172AD1D9" w14:textId="77777777" w:rsidR="00071501" w:rsidRPr="00C34BAE" w:rsidRDefault="00071501" w:rsidP="00071501">
            <w:pPr>
              <w:rPr>
                <w:rFonts w:cs="Times"/>
              </w:rPr>
            </w:pPr>
            <w:r w:rsidRPr="00C34BAE">
              <w:rPr>
                <w:rFonts w:cs="Times"/>
              </w:rPr>
              <w:t>Note: “collision” refers to overlapping PUCCHs, overlapping PUCCH and PUSCH (excluding PUSCH supporting simultaneous transmission with PUCCH), overlapping PUSCHs on a same cell.</w:t>
            </w:r>
          </w:p>
          <w:p w14:paraId="2A62535C" w14:textId="77777777" w:rsidR="00071501" w:rsidRPr="00C34BAE" w:rsidRDefault="00071501" w:rsidP="00905A6C">
            <w:pPr>
              <w:rPr>
                <w:rFonts w:cs="Times"/>
              </w:rPr>
            </w:pPr>
            <w:r w:rsidRPr="00C34BAE">
              <w:rPr>
                <w:rFonts w:cs="Times"/>
              </w:rPr>
              <w:t>Note: “Rel-15 multiplexing timeline” means Rel15 timeline calculation in Rel-16 spec, including all the formula and all the values for the variables</w:t>
            </w:r>
          </w:p>
          <w:p w14:paraId="32E64438" w14:textId="77777777" w:rsidR="005D2A2E" w:rsidRPr="00C34BAE" w:rsidRDefault="005D2A2E" w:rsidP="00905A6C">
            <w:pPr>
              <w:rPr>
                <w:rFonts w:cs="Times"/>
              </w:rPr>
            </w:pPr>
          </w:p>
          <w:p w14:paraId="46D3F7BA" w14:textId="77777777" w:rsidR="005D2A2E" w:rsidRPr="00C34BAE" w:rsidRDefault="005D2A2E" w:rsidP="005D2A2E">
            <w:pPr>
              <w:rPr>
                <w:b/>
                <w:bCs/>
                <w:lang w:eastAsia="x-none"/>
              </w:rPr>
            </w:pPr>
            <w:r w:rsidRPr="00C34BAE">
              <w:rPr>
                <w:b/>
                <w:bCs/>
                <w:lang w:eastAsia="x-none"/>
              </w:rPr>
              <w:t>Agreement</w:t>
            </w:r>
          </w:p>
          <w:p w14:paraId="4CD37D2D" w14:textId="77777777" w:rsidR="005D2A2E" w:rsidRPr="00C34BAE" w:rsidRDefault="005D2A2E" w:rsidP="005D2A2E">
            <w:pPr>
              <w:rPr>
                <w:rFonts w:eastAsia="Microsoft YaHei"/>
              </w:rPr>
            </w:pPr>
            <w:r w:rsidRPr="00C34BAE">
              <w:rPr>
                <w:rFonts w:eastAsia="Microsoft YaHei"/>
              </w:rPr>
              <w:t>For multiplexing a high-priority (HP) HARQ-ACK and a low-priority (LP) HARQ-ACK into a PUSCH in R17,</w:t>
            </w:r>
            <w:r w:rsidRPr="00C34BAE">
              <w:rPr>
                <w:lang w:eastAsia="zh-CN"/>
              </w:rPr>
              <w:t xml:space="preserve"> if HP HARQ-ACK, LP HARQ-ACK, and LP CSI consisting of two parts would be transmitted on LP PUSCH conveying UL-SCH,</w:t>
            </w:r>
            <w:r w:rsidRPr="00C34BAE">
              <w:rPr>
                <w:rFonts w:eastAsia="Microsoft YaHei" w:hint="eastAsia"/>
                <w:lang w:eastAsia="zh-CN"/>
              </w:rPr>
              <w:t xml:space="preserve"> </w:t>
            </w:r>
          </w:p>
          <w:p w14:paraId="687602AF" w14:textId="77777777" w:rsidR="005D2A2E" w:rsidRPr="00C34BAE" w:rsidRDefault="005D2A2E" w:rsidP="008F2CC6">
            <w:pPr>
              <w:pStyle w:val="ListParagraph"/>
              <w:numPr>
                <w:ilvl w:val="0"/>
                <w:numId w:val="10"/>
              </w:numPr>
              <w:overflowPunct w:val="0"/>
              <w:autoSpaceDE w:val="0"/>
              <w:autoSpaceDN w:val="0"/>
              <w:adjustRightInd w:val="0"/>
              <w:textAlignment w:val="baseline"/>
              <w:rPr>
                <w:rFonts w:eastAsia="Malgun Gothic"/>
                <w:bCs/>
                <w:szCs w:val="20"/>
                <w:lang w:eastAsia="zh-CN"/>
              </w:rPr>
            </w:pPr>
            <w:r w:rsidRPr="00C34BAE">
              <w:rPr>
                <w:rFonts w:eastAsia="Malgun Gothic"/>
                <w:bCs/>
                <w:szCs w:val="20"/>
                <w:lang w:eastAsia="zh-CN"/>
              </w:rPr>
              <w:t xml:space="preserve">The CSI part 2 is dropped. </w:t>
            </w:r>
          </w:p>
          <w:p w14:paraId="1251DD87" w14:textId="77777777" w:rsidR="005D2A2E" w:rsidRPr="00C34BAE" w:rsidRDefault="005D2A2E" w:rsidP="008F2CC6">
            <w:pPr>
              <w:numPr>
                <w:ilvl w:val="0"/>
                <w:numId w:val="10"/>
              </w:numPr>
              <w:spacing w:after="0"/>
              <w:rPr>
                <w:rFonts w:eastAsia="Microsoft YaHei"/>
              </w:rPr>
            </w:pPr>
            <w:r w:rsidRPr="00C34BAE">
              <w:rPr>
                <w:rFonts w:eastAsia="Microsoft YaHei"/>
              </w:rPr>
              <w:t>Reuse R15 HARQ-ACK rate matching/puncturing and RE mapping for HP HARQ-ACK in principle. FFS details.</w:t>
            </w:r>
          </w:p>
          <w:p w14:paraId="69AC315F" w14:textId="77777777" w:rsidR="005D2A2E" w:rsidRPr="00C34BAE" w:rsidRDefault="005D2A2E" w:rsidP="008F2CC6">
            <w:pPr>
              <w:numPr>
                <w:ilvl w:val="0"/>
                <w:numId w:val="10"/>
              </w:numPr>
              <w:spacing w:after="0"/>
              <w:rPr>
                <w:rFonts w:eastAsia="Microsoft YaHei"/>
              </w:rPr>
            </w:pPr>
            <w:r w:rsidRPr="00C34BAE">
              <w:rPr>
                <w:rFonts w:eastAsia="Microsoft YaHei"/>
              </w:rPr>
              <w:t>Reuse R15 CSI part 1 rate matching and RE mapping for LP HARQ-ACK.</w:t>
            </w:r>
          </w:p>
          <w:p w14:paraId="0DEF0599" w14:textId="77777777" w:rsidR="005D2A2E" w:rsidRPr="00C34BAE" w:rsidRDefault="005D2A2E" w:rsidP="008F2CC6">
            <w:pPr>
              <w:numPr>
                <w:ilvl w:val="0"/>
                <w:numId w:val="10"/>
              </w:numPr>
              <w:spacing w:after="0"/>
              <w:rPr>
                <w:rFonts w:eastAsia="Microsoft YaHei"/>
              </w:rPr>
            </w:pPr>
            <w:r w:rsidRPr="00C34BAE">
              <w:rPr>
                <w:rFonts w:eastAsia="Microsoft YaHei"/>
              </w:rPr>
              <w:t xml:space="preserve">Reuse R15 CSI part 2 rate matching and RE mapping for LP </w:t>
            </w:r>
            <w:r w:rsidRPr="00C34BAE">
              <w:rPr>
                <w:rFonts w:eastAsia="Malgun Gothic"/>
                <w:bCs/>
                <w:lang w:eastAsia="zh-CN"/>
              </w:rPr>
              <w:t>CSI part 1</w:t>
            </w:r>
            <w:r w:rsidRPr="00C34BAE">
              <w:rPr>
                <w:rFonts w:eastAsia="Microsoft YaHei"/>
              </w:rPr>
              <w:t>.</w:t>
            </w:r>
          </w:p>
          <w:p w14:paraId="25B66A44" w14:textId="77777777" w:rsidR="005D2A2E" w:rsidRPr="00C34BAE" w:rsidRDefault="005D2A2E" w:rsidP="008F2CC6">
            <w:pPr>
              <w:numPr>
                <w:ilvl w:val="0"/>
                <w:numId w:val="10"/>
              </w:numPr>
              <w:spacing w:after="0"/>
              <w:rPr>
                <w:rFonts w:eastAsia="Microsoft YaHei"/>
              </w:rPr>
            </w:pPr>
            <w:r w:rsidRPr="00C34BAE">
              <w:rPr>
                <w:rFonts w:hint="eastAsia"/>
                <w:lang w:eastAsia="ko-KR"/>
              </w:rPr>
              <w:t>FFS for LP CSI consisting of single part</w:t>
            </w:r>
            <w:r w:rsidRPr="00C34BAE">
              <w:rPr>
                <w:lang w:eastAsia="ko-KR"/>
              </w:rPr>
              <w:t>.</w:t>
            </w:r>
          </w:p>
          <w:p w14:paraId="62178892" w14:textId="77777777" w:rsidR="005D2A2E" w:rsidRPr="00C34BAE" w:rsidRDefault="005D2A2E" w:rsidP="005D2A2E">
            <w:pPr>
              <w:rPr>
                <w:lang w:eastAsia="x-none"/>
              </w:rPr>
            </w:pPr>
            <w:r w:rsidRPr="00C34BAE">
              <w:rPr>
                <w:lang w:eastAsia="x-none"/>
              </w:rPr>
              <w:t>Note: Apple raised concern on CSI being dropped unnecessarily which could cause performance and degrade usefulness of URLLC enhancement.</w:t>
            </w:r>
          </w:p>
          <w:p w14:paraId="3BDF2906" w14:textId="77777777" w:rsidR="005D2A2E" w:rsidRPr="00C34BAE" w:rsidRDefault="005D2A2E" w:rsidP="005D2A2E">
            <w:pPr>
              <w:rPr>
                <w:lang w:eastAsia="x-none"/>
              </w:rPr>
            </w:pPr>
          </w:p>
          <w:p w14:paraId="7B3598CD" w14:textId="77777777" w:rsidR="005D2A2E" w:rsidRPr="00C34BAE" w:rsidRDefault="005D2A2E" w:rsidP="005D2A2E">
            <w:pPr>
              <w:rPr>
                <w:lang w:eastAsia="x-none"/>
              </w:rPr>
            </w:pPr>
          </w:p>
          <w:p w14:paraId="5233F791" w14:textId="77777777" w:rsidR="005D2A2E" w:rsidRPr="00C34BAE" w:rsidRDefault="005D2A2E" w:rsidP="005D2A2E">
            <w:pPr>
              <w:rPr>
                <w:b/>
                <w:bCs/>
                <w:lang w:eastAsia="x-none"/>
              </w:rPr>
            </w:pPr>
            <w:r w:rsidRPr="00C34BAE">
              <w:rPr>
                <w:b/>
                <w:bCs/>
                <w:lang w:eastAsia="x-none"/>
              </w:rPr>
              <w:t>Agreement</w:t>
            </w:r>
          </w:p>
          <w:p w14:paraId="2EAD62B3" w14:textId="77777777" w:rsidR="005D2A2E" w:rsidRPr="00C34BAE" w:rsidRDefault="005D2A2E" w:rsidP="005D2A2E">
            <w:pPr>
              <w:jc w:val="both"/>
              <w:rPr>
                <w:lang w:eastAsia="zh-CN"/>
              </w:rPr>
            </w:pPr>
            <w:r w:rsidRPr="00C34BAE">
              <w:rPr>
                <w:bCs/>
              </w:rPr>
              <w:t>For determining the PUCCH resource to carry the multiplexed high-priority and low-priority HARQ-ACKs,</w:t>
            </w:r>
            <w:r w:rsidRPr="00C34BAE">
              <w:rPr>
                <w:lang w:eastAsia="zh-CN"/>
              </w:rPr>
              <w:t xml:space="preserve"> if </w:t>
            </w:r>
            <m:oMath>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HP_UCI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CRC, HP_UCI</m:t>
                          </m:r>
                        </m:sub>
                      </m:sSub>
                    </m:num>
                    <m:den>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HP_UCI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Q</m:t>
                          </m:r>
                        </m:e>
                        <m:sub>
                          <m:r>
                            <m:rPr>
                              <m:sty m:val="p"/>
                            </m:rPr>
                            <w:rPr>
                              <w:rFonts w:ascii="Cambria Math" w:hAnsi="Cambria Math"/>
                              <w:lang w:eastAsia="zh-CN"/>
                            </w:rPr>
                            <m:t>m</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LP_UCI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CRC, LP_UCI</m:t>
                          </m:r>
                        </m:sub>
                      </m:sSub>
                    </m:num>
                    <m:den>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LP_UCI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Q</m:t>
                          </m:r>
                        </m:e>
                        <m:sub>
                          <m:r>
                            <m:rPr>
                              <m:sty m:val="p"/>
                            </m:rPr>
                            <w:rPr>
                              <w:rFonts w:ascii="Cambria Math" w:hAnsi="Cambria Math"/>
                              <w:lang w:eastAsia="zh-CN"/>
                            </w:rPr>
                            <m:t>m</m:t>
                          </m:r>
                        </m:sub>
                      </m:sSub>
                    </m:den>
                  </m:f>
                </m:e>
              </m:d>
            </m:oMath>
            <w:r w:rsidRPr="00C34BAE">
              <w:rPr>
                <w:lang w:eastAsia="zh-CN"/>
              </w:rPr>
              <w:t xml:space="preserve"> </w:t>
            </w:r>
            <m:oMath>
              <m:r>
                <m:rPr>
                  <m:sty m:val="p"/>
                </m:rPr>
                <w:rPr>
                  <w:rFonts w:ascii="Cambria Math" w:hAnsi="Cambria Math"/>
                  <w:lang w:eastAsia="zh-CN"/>
                </w:rPr>
                <m:t>&gt;</m:t>
              </m:r>
              <m:sSubSup>
                <m:sSubSupPr>
                  <m:ctrlPr>
                    <w:rPr>
                      <w:rFonts w:ascii="Cambria Math" w:hAnsi="Cambria Math"/>
                      <w:lang w:eastAsia="zh-CN"/>
                    </w:rPr>
                  </m:ctrlPr>
                </m:sSubSupPr>
                <m:e>
                  <m:r>
                    <m:rPr>
                      <m:sty m:val="p"/>
                    </m:rPr>
                    <w:rPr>
                      <w:rFonts w:ascii="Cambria Math" w:hAnsi="Cambria Math"/>
                      <w:lang w:eastAsia="zh-CN"/>
                    </w:rPr>
                    <m:t>M</m:t>
                  </m:r>
                </m:e>
                <m:sub>
                  <m:r>
                    <m:rPr>
                      <m:sty m:val="p"/>
                    </m:rPr>
                    <w:rPr>
                      <w:rFonts w:ascii="Cambria Math" w:hAnsi="Cambria Math"/>
                      <w:lang w:eastAsia="zh-CN"/>
                    </w:rPr>
                    <m:t>RB</m:t>
                  </m:r>
                </m:sub>
                <m:sup>
                  <m:r>
                    <m:rPr>
                      <m:sty m:val="p"/>
                    </m:rPr>
                    <w:rPr>
                      <w:rFonts w:ascii="Cambria Math" w:hAnsi="Cambria Math"/>
                      <w:lang w:eastAsia="zh-CN"/>
                    </w:rPr>
                    <m:t>PUCCH</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sc, ctrl</m:t>
                  </m:r>
                </m:sub>
                <m:sup>
                  <m:r>
                    <m:rPr>
                      <m:sty m:val="p"/>
                    </m:rPr>
                    <w:rPr>
                      <w:rFonts w:ascii="Cambria Math" w:hAnsi="Cambria Math"/>
                      <w:lang w:eastAsia="zh-CN"/>
                    </w:rPr>
                    <m:t>RB</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symb-UCI</m:t>
                  </m:r>
                </m:sub>
                <m:sup>
                  <m:r>
                    <m:rPr>
                      <m:sty m:val="p"/>
                    </m:rPr>
                    <w:rPr>
                      <w:rFonts w:ascii="Cambria Math" w:hAnsi="Cambria Math"/>
                      <w:lang w:eastAsia="zh-CN"/>
                    </w:rPr>
                    <m:t>PUCCH</m:t>
                  </m:r>
                </m:sup>
              </m:sSubSup>
            </m:oMath>
          </w:p>
          <w:p w14:paraId="4CB02B84" w14:textId="77777777" w:rsidR="005D2A2E" w:rsidRPr="00C34BAE" w:rsidRDefault="005D2A2E" w:rsidP="008F2CC6">
            <w:pPr>
              <w:pStyle w:val="ListParagraph"/>
              <w:numPr>
                <w:ilvl w:val="0"/>
                <w:numId w:val="10"/>
              </w:numPr>
              <w:overflowPunct w:val="0"/>
              <w:autoSpaceDE w:val="0"/>
              <w:autoSpaceDN w:val="0"/>
              <w:adjustRightInd w:val="0"/>
              <w:ind w:left="714" w:hanging="357"/>
              <w:contextualSpacing/>
              <w:textAlignment w:val="baseline"/>
            </w:pPr>
            <w:r w:rsidRPr="00C34BAE">
              <w:t xml:space="preserve">The number of RBs is </w:t>
            </w:r>
            <m:oMath>
              <m:sSubSup>
                <m:sSubSupPr>
                  <m:ctrlPr>
                    <w:rPr>
                      <w:rFonts w:ascii="Cambria Math" w:hAnsi="Cambria Math"/>
                    </w:rPr>
                  </m:ctrlPr>
                </m:sSubSupPr>
                <m:e>
                  <m:r>
                    <w:rPr>
                      <w:rFonts w:ascii="Cambria Math" w:hAnsi="Cambria Math"/>
                    </w:rPr>
                    <m:t>M</m:t>
                  </m:r>
                </m:e>
                <m:sub>
                  <m:r>
                    <w:rPr>
                      <w:rFonts w:ascii="Cambria Math" w:hAnsi="Cambria Math"/>
                    </w:rPr>
                    <m:t>RB</m:t>
                  </m:r>
                </m:sub>
                <m:sup>
                  <m:r>
                    <w:rPr>
                      <w:rFonts w:ascii="Cambria Math" w:hAnsi="Cambria Math"/>
                    </w:rPr>
                    <m:t>PUCCH</m:t>
                  </m:r>
                </m:sup>
              </m:sSubSup>
            </m:oMath>
            <w:r w:rsidRPr="00C34BAE">
              <w:rPr>
                <w:rFonts w:hint="eastAsia"/>
              </w:rPr>
              <w:t>.</w:t>
            </w:r>
            <w:r w:rsidRPr="00C34BAE">
              <w:t xml:space="preserve"> Then </w:t>
            </w:r>
            <w:r w:rsidRPr="00C34BAE">
              <w:rPr>
                <w:rFonts w:eastAsia="SimSun"/>
                <w:szCs w:val="20"/>
                <w:lang w:eastAsia="zh-CN"/>
              </w:rPr>
              <w:t>follow Rel-15 procedure, i.e., LP HARQ-ACK is mapped to the rest REs after HP HARQ-ACK.</w:t>
            </w:r>
          </w:p>
          <w:p w14:paraId="1D825387" w14:textId="77777777" w:rsidR="005D2A2E" w:rsidRPr="00C34BAE" w:rsidRDefault="005D2A2E" w:rsidP="005D2A2E">
            <w:pPr>
              <w:rPr>
                <w:lang w:eastAsia="x-none"/>
              </w:rPr>
            </w:pPr>
          </w:p>
          <w:p w14:paraId="2BCB1D17" w14:textId="77777777" w:rsidR="005D2A2E" w:rsidRPr="00C34BAE" w:rsidRDefault="005D2A2E" w:rsidP="005D2A2E">
            <w:pPr>
              <w:rPr>
                <w:b/>
                <w:bCs/>
                <w:lang w:eastAsia="x-none"/>
              </w:rPr>
            </w:pPr>
            <w:r w:rsidRPr="00C34BAE">
              <w:rPr>
                <w:b/>
                <w:bCs/>
                <w:lang w:eastAsia="x-none"/>
              </w:rPr>
              <w:t>Agreement</w:t>
            </w:r>
          </w:p>
          <w:p w14:paraId="2A27B3EE" w14:textId="77777777" w:rsidR="005D2A2E" w:rsidRPr="00C34BAE" w:rsidRDefault="005D2A2E" w:rsidP="005D2A2E">
            <w:pPr>
              <w:rPr>
                <w:lang w:eastAsia="x-none"/>
              </w:rPr>
            </w:pPr>
            <w:r w:rsidRPr="00C34BAE">
              <w:rPr>
                <w:lang w:eastAsia="x-none"/>
              </w:rPr>
              <w:t xml:space="preserve">For multiplexing a high-priority (HP) HARQ-ACK and a low-priority (LP) HARQ-ACK into a PUCCH in R17, </w:t>
            </w:r>
          </w:p>
          <w:p w14:paraId="502E6A42" w14:textId="77777777" w:rsidR="005D2A2E" w:rsidRPr="00C34BAE" w:rsidRDefault="005D2A2E" w:rsidP="008F2CC6">
            <w:pPr>
              <w:numPr>
                <w:ilvl w:val="0"/>
                <w:numId w:val="29"/>
              </w:numPr>
              <w:overflowPunct/>
              <w:autoSpaceDE/>
              <w:autoSpaceDN/>
              <w:adjustRightInd/>
              <w:spacing w:after="0"/>
              <w:ind w:hanging="357"/>
              <w:textAlignment w:val="center"/>
              <w:rPr>
                <w:lang w:eastAsia="x-none"/>
              </w:rPr>
            </w:pPr>
            <w:r w:rsidRPr="00C34BAE">
              <w:rPr>
                <w:lang w:eastAsia="x-none"/>
              </w:rPr>
              <w:t>At least for PUCCH format 3/4, use the HP UCI bit number and HP RE number for ∆</w:t>
            </w:r>
            <w:proofErr w:type="spellStart"/>
            <w:proofErr w:type="gramStart"/>
            <w:r w:rsidRPr="00C34BAE">
              <w:rPr>
                <w:vertAlign w:val="subscript"/>
                <w:lang w:eastAsia="x-none"/>
              </w:rPr>
              <w:t>TF,b</w:t>
            </w:r>
            <w:proofErr w:type="gramEnd"/>
            <w:r w:rsidRPr="00C34BAE">
              <w:rPr>
                <w:vertAlign w:val="subscript"/>
                <w:lang w:eastAsia="x-none"/>
              </w:rPr>
              <w:t>,f,c</w:t>
            </w:r>
            <w:proofErr w:type="spellEnd"/>
            <w:r w:rsidRPr="00C34BAE">
              <w:rPr>
                <w:lang w:eastAsia="x-none"/>
              </w:rPr>
              <w:t>(i)</w:t>
            </w:r>
            <w:r w:rsidRPr="00C34BAE">
              <w:rPr>
                <w:lang w:eastAsia="x-none"/>
              </w:rPr>
              <w:fldChar w:fldCharType="begin"/>
            </w:r>
            <w:r w:rsidRPr="00C34BAE">
              <w:rPr>
                <w:lang w:eastAsia="x-none"/>
              </w:rPr>
              <w:instrText xml:space="preserve"> QUOTE </w:instrText>
            </w:r>
            <m:oMath>
              <m:sSub>
                <m:sSubPr>
                  <m:ctrlPr>
                    <w:rPr>
                      <w:rFonts w:ascii="Cambria Math" w:hAnsi="Cambria Math" w:cs="SimSun"/>
                      <w:i/>
                      <w:iCs/>
                      <w:sz w:val="24"/>
                    </w:rPr>
                  </m:ctrlPr>
                </m:sSubPr>
                <m:e>
                  <m:r>
                    <m:rPr>
                      <m:sty m:val="p"/>
                    </m:rPr>
                    <w:rPr>
                      <w:rFonts w:ascii="Cambria Math" w:hAnsi="Cambria Math"/>
                    </w:rPr>
                    <m:t>∆</m:t>
                  </m:r>
                </m:e>
                <m:sub>
                  <m:r>
                    <m:rPr>
                      <m:sty m:val="p"/>
                    </m:rPr>
                    <w:rPr>
                      <w:rFonts w:ascii="Cambria Math" w:hAnsi="Cambria Math"/>
                    </w:rPr>
                    <m:t>TF, b, f,c</m:t>
                  </m:r>
                </m:sub>
              </m:sSub>
              <m:d>
                <m:dPr>
                  <m:ctrlPr>
                    <w:rPr>
                      <w:rFonts w:ascii="Cambria Math" w:hAnsi="Cambria Math" w:cs="SimSun"/>
                      <w:i/>
                      <w:iCs/>
                      <w:sz w:val="24"/>
                    </w:rPr>
                  </m:ctrlPr>
                </m:dPr>
                <m:e>
                  <m:r>
                    <m:rPr>
                      <m:sty m:val="p"/>
                    </m:rPr>
                    <w:rPr>
                      <w:rFonts w:ascii="Cambria Math" w:hAnsi="Cambria Math"/>
                    </w:rPr>
                    <m:t>i</m:t>
                  </m:r>
                </m:e>
              </m:d>
              <m:r>
                <m:rPr>
                  <m:sty m:val="p"/>
                </m:rPr>
                <w:rPr>
                  <w:rFonts w:ascii="Cambria Math" w:hAnsi="Cambria Math"/>
                </w:rPr>
                <m:t xml:space="preserve"> </m:t>
              </m:r>
            </m:oMath>
            <w:r w:rsidRPr="00C34BAE">
              <w:rPr>
                <w:lang w:eastAsia="x-none"/>
              </w:rPr>
              <w:instrText xml:space="preserve"> </w:instrText>
            </w:r>
            <w:r w:rsidRPr="00C34BAE">
              <w:rPr>
                <w:lang w:eastAsia="x-none"/>
              </w:rPr>
              <w:fldChar w:fldCharType="end"/>
            </w:r>
            <w:r w:rsidRPr="00C34BAE">
              <w:rPr>
                <w:lang w:eastAsia="x-none"/>
              </w:rPr>
              <w:t> formula selection and calculation</w:t>
            </w:r>
          </w:p>
          <w:p w14:paraId="1FAF33AE" w14:textId="77777777" w:rsidR="005D2A2E" w:rsidRPr="00C34BAE" w:rsidRDefault="005D2A2E" w:rsidP="008F2CC6">
            <w:pPr>
              <w:numPr>
                <w:ilvl w:val="0"/>
                <w:numId w:val="29"/>
              </w:numPr>
              <w:overflowPunct/>
              <w:autoSpaceDE/>
              <w:autoSpaceDN/>
              <w:adjustRightInd/>
              <w:spacing w:after="0"/>
              <w:ind w:hanging="357"/>
              <w:textAlignment w:val="center"/>
              <w:rPr>
                <w:lang w:eastAsia="x-none"/>
              </w:rPr>
            </w:pPr>
            <w:r w:rsidRPr="00C34BAE">
              <w:rPr>
                <w:lang w:eastAsia="x-none"/>
              </w:rPr>
              <w:t>For PUCCH format 1, use the total UCI bit number for ∆</w:t>
            </w:r>
            <w:proofErr w:type="spellStart"/>
            <w:proofErr w:type="gramStart"/>
            <w:r w:rsidRPr="00C34BAE">
              <w:rPr>
                <w:vertAlign w:val="subscript"/>
                <w:lang w:eastAsia="x-none"/>
              </w:rPr>
              <w:t>TF,b</w:t>
            </w:r>
            <w:proofErr w:type="gramEnd"/>
            <w:r w:rsidRPr="00C34BAE">
              <w:rPr>
                <w:vertAlign w:val="subscript"/>
                <w:lang w:eastAsia="x-none"/>
              </w:rPr>
              <w:t>,f,c</w:t>
            </w:r>
            <w:proofErr w:type="spellEnd"/>
            <w:r w:rsidRPr="00C34BAE">
              <w:rPr>
                <w:lang w:eastAsia="x-none"/>
              </w:rPr>
              <w:t>(i) calculation.</w:t>
            </w:r>
          </w:p>
          <w:p w14:paraId="63EA0E47" w14:textId="77777777" w:rsidR="005D2A2E" w:rsidRPr="00C34BAE" w:rsidRDefault="005D2A2E" w:rsidP="005D2A2E">
            <w:pPr>
              <w:rPr>
                <w:lang w:eastAsia="x-none"/>
              </w:rPr>
            </w:pPr>
            <w:r w:rsidRPr="00C34BAE">
              <w:rPr>
                <w:lang w:eastAsia="x-none"/>
              </w:rPr>
              <w:t>FFS for PUCCH format 2.</w:t>
            </w:r>
          </w:p>
          <w:p w14:paraId="20DAB994" w14:textId="77777777" w:rsidR="00E8557F" w:rsidRPr="00C34BAE" w:rsidRDefault="00E8557F" w:rsidP="005D2A2E">
            <w:pPr>
              <w:rPr>
                <w:lang w:eastAsia="x-none"/>
              </w:rPr>
            </w:pPr>
          </w:p>
          <w:p w14:paraId="020E180B" w14:textId="77777777" w:rsidR="00E8557F" w:rsidRPr="00C34BAE" w:rsidRDefault="00E8557F" w:rsidP="00E8557F">
            <w:pPr>
              <w:rPr>
                <w:b/>
                <w:bCs/>
                <w:lang w:eastAsia="x-none"/>
              </w:rPr>
            </w:pPr>
            <w:r w:rsidRPr="00C34BAE">
              <w:rPr>
                <w:b/>
                <w:bCs/>
                <w:lang w:eastAsia="x-none"/>
              </w:rPr>
              <w:t>Agreement</w:t>
            </w:r>
          </w:p>
          <w:p w14:paraId="71BD1717" w14:textId="77777777" w:rsidR="00E8557F" w:rsidRPr="00C34BAE" w:rsidRDefault="00E8557F" w:rsidP="00E8557F">
            <w:pPr>
              <w:rPr>
                <w:lang w:eastAsia="x-none"/>
              </w:rPr>
            </w:pPr>
            <w:r w:rsidRPr="00C34BAE">
              <w:rPr>
                <w:lang w:eastAsia="x-none"/>
              </w:rPr>
              <w:t>For collision of HP DG-PUSCH and LP CG-PUSCH, the cancellation is applied per actual repetition, if HP DG-PUSCH and/or LP CG-PUSCH is repeated.</w:t>
            </w:r>
          </w:p>
          <w:p w14:paraId="7E2BB6EE" w14:textId="77777777" w:rsidR="00E8557F" w:rsidRPr="00C34BAE" w:rsidRDefault="00E8557F" w:rsidP="00E8557F">
            <w:pPr>
              <w:rPr>
                <w:lang w:eastAsia="x-none"/>
              </w:rPr>
            </w:pPr>
          </w:p>
          <w:p w14:paraId="6E15B6AE" w14:textId="77777777" w:rsidR="00E8557F" w:rsidRPr="00C34BAE" w:rsidRDefault="00E8557F" w:rsidP="00E8557F">
            <w:pPr>
              <w:rPr>
                <w:rFonts w:cs="Times"/>
                <w:b/>
                <w:lang w:eastAsia="zh-CN"/>
              </w:rPr>
            </w:pPr>
            <w:r w:rsidRPr="00C34BAE">
              <w:rPr>
                <w:rFonts w:cs="Times"/>
                <w:b/>
                <w:lang w:eastAsia="zh-CN"/>
              </w:rPr>
              <w:t>Agreement</w:t>
            </w:r>
          </w:p>
          <w:p w14:paraId="520E128B" w14:textId="77777777" w:rsidR="00E8557F" w:rsidRPr="00C34BAE" w:rsidRDefault="00E8557F" w:rsidP="00E8557F">
            <w:pPr>
              <w:rPr>
                <w:lang w:eastAsia="x-none"/>
              </w:rPr>
            </w:pPr>
            <w:r w:rsidRPr="00C34BAE">
              <w:rPr>
                <w:lang w:eastAsia="x-none"/>
              </w:rPr>
              <w:t>For collision of LP DG-PUSCH and HP CG-PUSCH of different priorities, the cancellation is applied per actual repetition, if LP DG-PUSCH and/or HP CG-PUSCH is repeated.</w:t>
            </w:r>
          </w:p>
          <w:p w14:paraId="00EA368A" w14:textId="77777777" w:rsidR="00E8557F" w:rsidRPr="00C34BAE" w:rsidRDefault="00E8557F" w:rsidP="00E8557F">
            <w:pPr>
              <w:rPr>
                <w:lang w:eastAsia="x-none"/>
              </w:rPr>
            </w:pPr>
          </w:p>
          <w:p w14:paraId="343B1005" w14:textId="77777777" w:rsidR="00E8557F" w:rsidRPr="00C34BAE" w:rsidRDefault="00E8557F" w:rsidP="00E8557F">
            <w:pPr>
              <w:rPr>
                <w:b/>
                <w:bCs/>
                <w:lang w:eastAsia="x-none"/>
              </w:rPr>
            </w:pPr>
            <w:r w:rsidRPr="00C34BAE">
              <w:rPr>
                <w:b/>
                <w:bCs/>
                <w:lang w:eastAsia="x-none"/>
              </w:rPr>
              <w:t>Agreement</w:t>
            </w:r>
          </w:p>
          <w:p w14:paraId="58E25905" w14:textId="77777777" w:rsidR="00E8557F" w:rsidRPr="00C34BAE" w:rsidRDefault="00E8557F" w:rsidP="00E8557F">
            <w:pPr>
              <w:rPr>
                <w:rFonts w:eastAsia="Malgun Gothic"/>
                <w:lang w:eastAsia="zh-CN"/>
              </w:rPr>
            </w:pPr>
            <w:r w:rsidRPr="00C34BAE">
              <w:rPr>
                <w:rFonts w:eastAsia="Malgun Gothic" w:hint="eastAsia"/>
                <w:lang w:eastAsia="zh-CN"/>
              </w:rPr>
              <w:t xml:space="preserve">For the overlapping between LP CG and HP DG, </w:t>
            </w:r>
            <w:r w:rsidRPr="00C34BAE">
              <w:rPr>
                <w:rFonts w:eastAsia="Yu Gothic"/>
              </w:rPr>
              <w:t xml:space="preserve">if MAC delivers two MAC PDUs to PHY, </w:t>
            </w:r>
            <w:r w:rsidRPr="00C34BAE">
              <w:rPr>
                <w:rFonts w:eastAsia="Malgun Gothic"/>
                <w:lang w:eastAsia="zh-CN"/>
              </w:rPr>
              <w:t xml:space="preserve">PHY layer can make the prioritization so that the UE is expected to cancel the overlapping low priority CG PUSCH by the first overlapping symbol at the latest. </w:t>
            </w:r>
          </w:p>
          <w:p w14:paraId="7E7E0BE9" w14:textId="77777777" w:rsidR="00E8557F" w:rsidRPr="00C34BAE" w:rsidRDefault="00E8557F" w:rsidP="008F2CC6">
            <w:pPr>
              <w:numPr>
                <w:ilvl w:val="0"/>
                <w:numId w:val="30"/>
              </w:numPr>
              <w:overflowPunct/>
              <w:autoSpaceDE/>
              <w:autoSpaceDN/>
              <w:adjustRightInd/>
              <w:spacing w:after="0"/>
              <w:textAlignment w:val="auto"/>
            </w:pPr>
            <w:r w:rsidRPr="00C34BAE">
              <w:rPr>
                <w:rFonts w:eastAsia="Malgun Gothic"/>
                <w:lang w:eastAsia="zh-CN"/>
              </w:rPr>
              <w:t>On top of Rel-16 cancellation time (N2+d1) for PUCCH/PUCCH or PUCCH/PUSCH collision, additional time d3 is needed (which results N2+d1+d3 in total cancellation time) for LP CG-PUSCH and HP DG-PUSCH collision resolution.</w:t>
            </w:r>
          </w:p>
          <w:p w14:paraId="449BF22A" w14:textId="77777777" w:rsidR="00E8557F" w:rsidRPr="00C34BAE" w:rsidRDefault="00E8557F" w:rsidP="008F2CC6">
            <w:pPr>
              <w:numPr>
                <w:ilvl w:val="1"/>
                <w:numId w:val="30"/>
              </w:numPr>
              <w:overflowPunct/>
              <w:autoSpaceDE/>
              <w:autoSpaceDN/>
              <w:adjustRightInd/>
              <w:spacing w:after="0"/>
              <w:textAlignment w:val="auto"/>
              <w:rPr>
                <w:rFonts w:eastAsia="Malgun Gothic"/>
                <w:lang w:eastAsia="zh-CN"/>
              </w:rPr>
            </w:pPr>
            <w:r w:rsidRPr="00C34BAE">
              <w:rPr>
                <w:rFonts w:eastAsia="Malgun Gothic"/>
                <w:lang w:eastAsia="zh-CN"/>
              </w:rPr>
              <w:t>(</w:t>
            </w:r>
            <w:r w:rsidRPr="00B05A7D">
              <w:rPr>
                <w:rFonts w:eastAsia="Malgun Gothic"/>
                <w:b/>
                <w:lang w:eastAsia="zh-CN"/>
              </w:rPr>
              <w:t>Working assumption</w:t>
            </w:r>
            <w:r w:rsidRPr="00C34BAE">
              <w:rPr>
                <w:rFonts w:eastAsia="Malgun Gothic"/>
                <w:lang w:eastAsia="zh-CN"/>
              </w:rPr>
              <w:t xml:space="preserve">) </w:t>
            </w:r>
            <w:r w:rsidRPr="00C34BAE">
              <w:rPr>
                <w:rFonts w:eastAsia="Malgun Gothic" w:hint="eastAsia"/>
                <w:lang w:eastAsia="zh-CN"/>
              </w:rPr>
              <w:t>d</w:t>
            </w:r>
            <w:r w:rsidRPr="00C34BAE">
              <w:rPr>
                <w:rFonts w:eastAsia="Malgun Gothic"/>
                <w:lang w:eastAsia="zh-CN"/>
              </w:rPr>
              <w:t xml:space="preserve">3 = {0, </w:t>
            </w:r>
            <m:oMath>
              <m:r>
                <w:rPr>
                  <w:rFonts w:ascii="Cambria Math" w:eastAsia="Cambria Math" w:hAnsi="Cambria Math" w:cs="Cambria Math"/>
                  <w:lang w:eastAsia="zh-CN"/>
                </w:rPr>
                <m:t>1,…,</m:t>
              </m:r>
              <m:sSup>
                <m:sSupPr>
                  <m:ctrlPr>
                    <w:rPr>
                      <w:rFonts w:ascii="Cambria Math" w:eastAsia="Cambria Math" w:hAnsi="Cambria Math" w:cs="Cambria Math"/>
                      <w:i/>
                      <w:lang w:eastAsia="zh-CN"/>
                    </w:rPr>
                  </m:ctrlPr>
                </m:sSupPr>
                <m:e>
                  <m:r>
                    <w:rPr>
                      <w:rFonts w:ascii="Cambria Math" w:eastAsia="Cambria Math" w:hAnsi="Cambria Math" w:cs="Cambria Math"/>
                      <w:lang w:eastAsia="zh-CN"/>
                    </w:rPr>
                    <m:t>2</m:t>
                  </m:r>
                </m:e>
                <m:sup>
                  <m:r>
                    <w:rPr>
                      <w:rFonts w:ascii="Cambria Math" w:eastAsia="Cambria Math" w:hAnsi="Cambria Math" w:cs="Cambria Math"/>
                      <w:lang w:eastAsia="zh-CN"/>
                    </w:rPr>
                    <m:t>μ+1</m:t>
                  </m:r>
                </m:sup>
              </m:sSup>
            </m:oMath>
            <w:r w:rsidRPr="00C34BAE">
              <w:rPr>
                <w:rFonts w:eastAsia="Malgun Gothic"/>
                <w:lang w:eastAsia="zh-CN"/>
              </w:rPr>
              <w:t xml:space="preserve">}symbol(s) upon UE capability report, where </w:t>
            </w:r>
            <m:oMath>
              <m:r>
                <w:rPr>
                  <w:rFonts w:ascii="Cambria Math" w:eastAsia="Cambria Math" w:hAnsi="Cambria Math" w:cs="Cambria Math"/>
                  <w:lang w:eastAsia="zh-CN"/>
                </w:rPr>
                <m:t>μ=0,1,2,3</m:t>
              </m:r>
            </m:oMath>
            <w:r w:rsidRPr="00C34BAE">
              <w:rPr>
                <w:rFonts w:eastAsia="Malgun Gothic" w:hint="eastAsia"/>
                <w:lang w:eastAsia="zh-CN"/>
              </w:rPr>
              <w:t xml:space="preserve"> </w:t>
            </w:r>
            <w:r w:rsidRPr="00C34BAE">
              <w:rPr>
                <w:rFonts w:eastAsia="Malgun Gothic"/>
                <w:lang w:eastAsia="zh-CN"/>
              </w:rPr>
              <w:t>for SCS=15/30/60/120kHz, respectively.</w:t>
            </w:r>
          </w:p>
          <w:p w14:paraId="2DD9D545" w14:textId="77777777" w:rsidR="00E8557F" w:rsidRPr="00C34BAE" w:rsidRDefault="00E8557F" w:rsidP="005D2A2E">
            <w:pPr>
              <w:rPr>
                <w:rFonts w:cs="Times"/>
              </w:rPr>
            </w:pPr>
          </w:p>
          <w:p w14:paraId="18D780F9" w14:textId="77777777" w:rsidR="00EF12E1" w:rsidRPr="00C34BAE" w:rsidRDefault="00EF12E1" w:rsidP="00EF12E1">
            <w:pPr>
              <w:rPr>
                <w:rFonts w:eastAsia="Malgun Gothic"/>
                <w:b/>
                <w:bCs/>
                <w:lang w:eastAsia="zh-CN"/>
              </w:rPr>
            </w:pPr>
            <w:r w:rsidRPr="00C34BAE">
              <w:rPr>
                <w:b/>
                <w:bCs/>
                <w:lang w:eastAsia="zh-CN"/>
              </w:rPr>
              <w:t>Conclusion</w:t>
            </w:r>
          </w:p>
          <w:p w14:paraId="1E7BA02F" w14:textId="77777777" w:rsidR="00EF12E1" w:rsidRPr="00C34BAE" w:rsidRDefault="00EF12E1" w:rsidP="00EF12E1">
            <w:pPr>
              <w:jc w:val="both"/>
              <w:rPr>
                <w:lang w:eastAsia="zh-CN"/>
              </w:rPr>
            </w:pPr>
            <w:r w:rsidRPr="00C34BAE">
              <w:rPr>
                <w:lang w:eastAsia="zh-CN"/>
              </w:rPr>
              <w:t>There is no consensus in RAN1 to support simultaneous PUCCH/PUSCH transmission of same priority over different cells in Rel-17.</w:t>
            </w:r>
          </w:p>
          <w:p w14:paraId="07BCE8BE" w14:textId="77777777" w:rsidR="00EF12E1" w:rsidRPr="00C34BAE" w:rsidRDefault="00EF12E1" w:rsidP="00EF12E1">
            <w:pPr>
              <w:jc w:val="both"/>
              <w:rPr>
                <w:b/>
                <w:bCs/>
                <w:lang w:eastAsia="zh-CN"/>
              </w:rPr>
            </w:pPr>
          </w:p>
          <w:p w14:paraId="7539874E" w14:textId="77777777" w:rsidR="00EF12E1" w:rsidRPr="00C34BAE" w:rsidRDefault="00EF12E1" w:rsidP="00EF12E1">
            <w:pPr>
              <w:rPr>
                <w:b/>
                <w:bCs/>
                <w:lang w:eastAsia="zh-CN"/>
              </w:rPr>
            </w:pPr>
            <w:r w:rsidRPr="00C34BAE">
              <w:rPr>
                <w:b/>
                <w:bCs/>
                <w:lang w:eastAsia="zh-CN"/>
              </w:rPr>
              <w:t>Conclusion</w:t>
            </w:r>
          </w:p>
          <w:p w14:paraId="65865682" w14:textId="0790A6E3" w:rsidR="00EF12E1" w:rsidRPr="00C34BAE" w:rsidRDefault="00EF12E1" w:rsidP="00EF12E1">
            <w:pPr>
              <w:jc w:val="both"/>
              <w:rPr>
                <w:lang w:eastAsia="zh-CN"/>
              </w:rPr>
            </w:pPr>
            <w:r w:rsidRPr="00C34BAE">
              <w:rPr>
                <w:lang w:eastAsia="zh-CN"/>
              </w:rPr>
              <w:t>There is no consensus in RAN1 to support simultaneous PUCCH/PUSCH transmissions on different cells for intra-band CA in Rel-17.</w:t>
            </w:r>
          </w:p>
        </w:tc>
      </w:tr>
    </w:tbl>
    <w:p w14:paraId="0D387519" w14:textId="77777777" w:rsidR="00071501" w:rsidRPr="00C34BAE" w:rsidRDefault="00071501" w:rsidP="00360E15">
      <w:pPr>
        <w:pStyle w:val="3GPPText"/>
        <w:rPr>
          <w:rFonts w:ascii="Times" w:hAnsi="Times" w:cs="Times"/>
          <w:szCs w:val="22"/>
        </w:rPr>
      </w:pPr>
    </w:p>
    <w:p w14:paraId="6CA25DCA" w14:textId="52054994" w:rsidR="00360E15" w:rsidRPr="00C34BAE" w:rsidRDefault="00360E15" w:rsidP="00360E15">
      <w:pPr>
        <w:pStyle w:val="3GPPText"/>
        <w:rPr>
          <w:rFonts w:ascii="Times" w:hAnsi="Times" w:cs="Times"/>
          <w:szCs w:val="22"/>
        </w:rPr>
      </w:pPr>
      <w:r w:rsidRPr="00C34BAE">
        <w:rPr>
          <w:rFonts w:ascii="Times" w:hAnsi="Times" w:cs="Times"/>
          <w:szCs w:val="22"/>
        </w:rPr>
        <w:t>In RAN1-106</w:t>
      </w:r>
      <w:r w:rsidR="008579D0" w:rsidRPr="00C34BAE">
        <w:rPr>
          <w:rFonts w:ascii="Times" w:hAnsi="Times" w:cs="Times"/>
          <w:szCs w:val="22"/>
        </w:rPr>
        <w:t>-bis</w:t>
      </w:r>
      <w:r w:rsidRPr="00C34BAE">
        <w:rPr>
          <w:rFonts w:ascii="Times" w:hAnsi="Times" w:cs="Times"/>
          <w:szCs w:val="22"/>
        </w:rPr>
        <w:t>-e</w:t>
      </w:r>
      <w:r w:rsidR="007D79F1" w:rsidRPr="00C34BAE">
        <w:rPr>
          <w:rFonts w:ascii="Times" w:hAnsi="Times" w:cs="Times"/>
          <w:szCs w:val="22"/>
        </w:rPr>
        <w:t xml:space="preserve"> [</w:t>
      </w:r>
      <w:r w:rsidR="00682E7E" w:rsidRPr="00C34BAE">
        <w:rPr>
          <w:rFonts w:ascii="Times" w:hAnsi="Times" w:cs="Times"/>
          <w:szCs w:val="22"/>
        </w:rPr>
        <w:t>2</w:t>
      </w:r>
      <w:r w:rsidR="007D79F1" w:rsidRPr="00C34BAE">
        <w:rPr>
          <w:rFonts w:ascii="Times" w:hAnsi="Times" w:cs="Times"/>
          <w:szCs w:val="22"/>
        </w:rPr>
        <w:t>]</w:t>
      </w:r>
      <w:r w:rsidRPr="00C34BAE">
        <w:rPr>
          <w:rFonts w:ascii="Times" w:hAnsi="Times" w:cs="Times"/>
          <w:szCs w:val="22"/>
        </w:rPr>
        <w:t>, the following was agreed in connection to intra-UE multiplexing/prioritization:</w:t>
      </w:r>
    </w:p>
    <w:tbl>
      <w:tblPr>
        <w:tblStyle w:val="TableGrid"/>
        <w:tblW w:w="0" w:type="auto"/>
        <w:tblLook w:val="04A0" w:firstRow="1" w:lastRow="0" w:firstColumn="1" w:lastColumn="0" w:noHBand="0" w:noVBand="1"/>
      </w:tblPr>
      <w:tblGrid>
        <w:gridCol w:w="9962"/>
      </w:tblGrid>
      <w:tr w:rsidR="008579D0" w:rsidRPr="00C34BAE" w14:paraId="309F19F9" w14:textId="77777777" w:rsidTr="008579D0">
        <w:tc>
          <w:tcPr>
            <w:tcW w:w="9962" w:type="dxa"/>
          </w:tcPr>
          <w:p w14:paraId="3D7E9648" w14:textId="77777777" w:rsidR="00851767" w:rsidRPr="00C34BAE" w:rsidRDefault="00851767" w:rsidP="00851767">
            <w:pPr>
              <w:rPr>
                <w:b/>
                <w:bCs/>
                <w:sz w:val="22"/>
                <w:szCs w:val="22"/>
                <w:lang w:eastAsia="x-none"/>
              </w:rPr>
            </w:pPr>
            <w:r w:rsidRPr="00C34BAE">
              <w:rPr>
                <w:b/>
                <w:bCs/>
                <w:sz w:val="22"/>
                <w:szCs w:val="22"/>
                <w:lang w:eastAsia="x-none"/>
              </w:rPr>
              <w:t>Agreement</w:t>
            </w:r>
          </w:p>
          <w:p w14:paraId="3C580B38" w14:textId="77777777" w:rsidR="00851767" w:rsidRPr="00C34BAE" w:rsidRDefault="00851767" w:rsidP="00851767">
            <w:pPr>
              <w:rPr>
                <w:sz w:val="22"/>
                <w:szCs w:val="22"/>
                <w:lang w:eastAsia="x-none"/>
              </w:rPr>
            </w:pPr>
            <w:r w:rsidRPr="00C34BAE">
              <w:rPr>
                <w:sz w:val="22"/>
                <w:szCs w:val="22"/>
                <w:lang w:eastAsia="x-none"/>
              </w:rPr>
              <w:lastRenderedPageBreak/>
              <w:t>The following working assumption is confirmed.</w:t>
            </w:r>
          </w:p>
          <w:p w14:paraId="18B32CA0" w14:textId="77777777" w:rsidR="00851767" w:rsidRPr="00C34BAE" w:rsidRDefault="00851767" w:rsidP="00851767">
            <w:pPr>
              <w:rPr>
                <w:rFonts w:eastAsia="Malgun Gothic"/>
                <w:iCs/>
                <w:sz w:val="22"/>
                <w:szCs w:val="22"/>
                <w:lang w:eastAsia="zh-CN"/>
              </w:rPr>
            </w:pPr>
            <w:r w:rsidRPr="00C34BAE">
              <w:rPr>
                <w:iCs/>
                <w:sz w:val="22"/>
                <w:szCs w:val="22"/>
                <w:lang w:eastAsia="zh-CN"/>
              </w:rPr>
              <w:t xml:space="preserve">For handling overlapping PUCCHs/PUSCHs with different priorities in R17 </w:t>
            </w:r>
          </w:p>
          <w:p w14:paraId="2CC3C254" w14:textId="77777777" w:rsidR="00851767" w:rsidRPr="00C34BAE" w:rsidRDefault="00851767" w:rsidP="008F2CC6">
            <w:pPr>
              <w:pStyle w:val="ListParagraph"/>
              <w:numPr>
                <w:ilvl w:val="0"/>
                <w:numId w:val="20"/>
              </w:numPr>
              <w:overflowPunct w:val="0"/>
              <w:autoSpaceDE w:val="0"/>
              <w:autoSpaceDN w:val="0"/>
              <w:adjustRightInd w:val="0"/>
              <w:contextualSpacing/>
              <w:textAlignment w:val="baseline"/>
              <w:rPr>
                <w:rFonts w:ascii="Times New Roman" w:eastAsia="Microsoft YaHei" w:hAnsi="Times New Roman"/>
                <w:iCs/>
              </w:rPr>
            </w:pPr>
            <w:r w:rsidRPr="00C34BAE">
              <w:rPr>
                <w:rFonts w:ascii="Times New Roman" w:hAnsi="Times New Roman"/>
                <w:iCs/>
                <w:lang w:eastAsia="zh-CN"/>
              </w:rPr>
              <w:t>Step 1: Resolve overlapping PUCCHs and/or PUSCHs with the same priority</w:t>
            </w:r>
          </w:p>
          <w:p w14:paraId="6D02DFF0" w14:textId="77777777" w:rsidR="00851767" w:rsidRPr="00C34BAE" w:rsidRDefault="00851767" w:rsidP="008F2CC6">
            <w:pPr>
              <w:pStyle w:val="ListParagraph"/>
              <w:numPr>
                <w:ilvl w:val="0"/>
                <w:numId w:val="20"/>
              </w:numPr>
              <w:overflowPunct w:val="0"/>
              <w:autoSpaceDE w:val="0"/>
              <w:autoSpaceDN w:val="0"/>
              <w:adjustRightInd w:val="0"/>
              <w:contextualSpacing/>
              <w:textAlignment w:val="baseline"/>
              <w:rPr>
                <w:rFonts w:ascii="Times New Roman" w:eastAsia="Microsoft YaHei" w:hAnsi="Times New Roman"/>
                <w:iCs/>
              </w:rPr>
            </w:pPr>
            <w:r w:rsidRPr="00C34BAE">
              <w:rPr>
                <w:rFonts w:ascii="Times New Roman" w:hAnsi="Times New Roman"/>
                <w:iCs/>
                <w:lang w:eastAsia="zh-CN"/>
              </w:rPr>
              <w:t xml:space="preserve">Step 2: Resolve overlapping PUCCHs and/or PUSCHs with different priorities </w:t>
            </w:r>
          </w:p>
          <w:p w14:paraId="2255E8B5" w14:textId="77777777" w:rsidR="00851767" w:rsidRPr="00C34BAE" w:rsidRDefault="00851767" w:rsidP="00851767">
            <w:pPr>
              <w:rPr>
                <w:rFonts w:eastAsia="Microsoft YaHei"/>
                <w:iCs/>
                <w:sz w:val="22"/>
                <w:szCs w:val="22"/>
              </w:rPr>
            </w:pPr>
            <w:r w:rsidRPr="00C34BAE">
              <w:rPr>
                <w:iCs/>
                <w:sz w:val="22"/>
                <w:szCs w:val="22"/>
                <w:lang w:eastAsia="zh-CN"/>
              </w:rPr>
              <w:t>Note: Avoid recursive pseudo-code to implement this procedure</w:t>
            </w:r>
          </w:p>
          <w:p w14:paraId="54CD3E98" w14:textId="77777777" w:rsidR="00851767" w:rsidRPr="00C34BAE" w:rsidRDefault="00851767" w:rsidP="00851767">
            <w:pPr>
              <w:rPr>
                <w:rFonts w:eastAsia="Microsoft YaHei"/>
                <w:iCs/>
                <w:sz w:val="22"/>
                <w:szCs w:val="22"/>
              </w:rPr>
            </w:pPr>
            <w:r w:rsidRPr="00C34BAE">
              <w:rPr>
                <w:rFonts w:eastAsia="Microsoft YaHei"/>
                <w:iCs/>
                <w:sz w:val="22"/>
                <w:szCs w:val="22"/>
              </w:rPr>
              <w:t>Note: It is expected that Rel-15 intra-UE UCI multiplexing timeline will be applicable</w:t>
            </w:r>
          </w:p>
          <w:p w14:paraId="60E73B10" w14:textId="77777777" w:rsidR="00851767" w:rsidRPr="00C34BAE" w:rsidRDefault="00851767" w:rsidP="00851767">
            <w:pPr>
              <w:rPr>
                <w:sz w:val="22"/>
                <w:szCs w:val="22"/>
                <w:lang w:eastAsia="x-none"/>
              </w:rPr>
            </w:pPr>
          </w:p>
          <w:p w14:paraId="21D1B998" w14:textId="77777777" w:rsidR="00851767" w:rsidRPr="00C34BAE" w:rsidRDefault="00851767" w:rsidP="00851767">
            <w:pPr>
              <w:rPr>
                <w:b/>
                <w:bCs/>
                <w:sz w:val="22"/>
                <w:szCs w:val="22"/>
                <w:lang w:eastAsia="x-none"/>
              </w:rPr>
            </w:pPr>
            <w:r w:rsidRPr="00C34BAE">
              <w:rPr>
                <w:b/>
                <w:bCs/>
                <w:sz w:val="22"/>
                <w:szCs w:val="22"/>
                <w:lang w:eastAsia="x-none"/>
              </w:rPr>
              <w:t>Agreement</w:t>
            </w:r>
          </w:p>
          <w:p w14:paraId="05C9BB76" w14:textId="77777777" w:rsidR="00851767" w:rsidRPr="00C34BAE" w:rsidRDefault="00851767" w:rsidP="00851767">
            <w:pPr>
              <w:rPr>
                <w:rFonts w:eastAsia="MS PGothic"/>
                <w:sz w:val="22"/>
                <w:szCs w:val="22"/>
              </w:rPr>
            </w:pPr>
            <w:r w:rsidRPr="00C34BAE">
              <w:rPr>
                <w:sz w:val="22"/>
                <w:szCs w:val="22"/>
              </w:rPr>
              <w:t>For multiplexing a high-priority (HP) HARQ-ACK and a low-priority (LP) HARQ-ACK into a PUCCH in R17,</w:t>
            </w:r>
            <w:r w:rsidRPr="00C34BAE">
              <w:rPr>
                <w:rStyle w:val="apple-converted-space"/>
                <w:sz w:val="22"/>
                <w:szCs w:val="22"/>
              </w:rPr>
              <w:t> </w:t>
            </w:r>
            <w:r w:rsidRPr="00C34BAE">
              <w:rPr>
                <w:sz w:val="22"/>
                <w:szCs w:val="22"/>
              </w:rPr>
              <w:t>in case the total number of LP and HP HARQ-ACK bits is 2:</w:t>
            </w:r>
          </w:p>
          <w:p w14:paraId="27295D09" w14:textId="77777777" w:rsidR="00851767" w:rsidRPr="00C34BAE" w:rsidRDefault="00851767" w:rsidP="008F2CC6">
            <w:pPr>
              <w:numPr>
                <w:ilvl w:val="0"/>
                <w:numId w:val="21"/>
              </w:numPr>
              <w:overflowPunct/>
              <w:autoSpaceDE/>
              <w:autoSpaceDN/>
              <w:adjustRightInd/>
              <w:spacing w:after="0"/>
              <w:rPr>
                <w:rFonts w:eastAsia="Times New Roman"/>
                <w:sz w:val="22"/>
                <w:szCs w:val="22"/>
              </w:rPr>
            </w:pPr>
            <w:r w:rsidRPr="00C34BAE">
              <w:rPr>
                <w:rFonts w:eastAsia="Times New Roman"/>
                <w:sz w:val="22"/>
                <w:szCs w:val="22"/>
              </w:rPr>
              <w:t>Use a PUCCH resource in the second</w:t>
            </w:r>
            <w:r w:rsidRPr="00C34BAE">
              <w:rPr>
                <w:rStyle w:val="apple-converted-space"/>
                <w:rFonts w:eastAsia="Times New Roman"/>
                <w:sz w:val="22"/>
                <w:szCs w:val="22"/>
              </w:rPr>
              <w:t> </w:t>
            </w:r>
            <w:r w:rsidRPr="00C34BAE">
              <w:rPr>
                <w:rFonts w:eastAsia="Times New Roman"/>
                <w:i/>
                <w:iCs/>
                <w:sz w:val="22"/>
                <w:szCs w:val="22"/>
              </w:rPr>
              <w:t>PUCCH-Config</w:t>
            </w:r>
            <w:r w:rsidRPr="00C34BAE">
              <w:rPr>
                <w:rStyle w:val="apple-converted-space"/>
                <w:rFonts w:eastAsia="Times New Roman"/>
                <w:sz w:val="22"/>
                <w:szCs w:val="22"/>
              </w:rPr>
              <w:t> </w:t>
            </w:r>
            <w:r w:rsidRPr="00C34BAE">
              <w:rPr>
                <w:rFonts w:eastAsia="Times New Roman"/>
                <w:sz w:val="22"/>
                <w:szCs w:val="22"/>
              </w:rPr>
              <w:t>(the</w:t>
            </w:r>
            <w:r w:rsidRPr="00C34BAE">
              <w:rPr>
                <w:rStyle w:val="apple-converted-space"/>
                <w:rFonts w:eastAsia="Times New Roman"/>
                <w:sz w:val="22"/>
                <w:szCs w:val="22"/>
              </w:rPr>
              <w:t> </w:t>
            </w:r>
            <w:r w:rsidRPr="00C34BAE">
              <w:rPr>
                <w:rFonts w:eastAsia="Times New Roman"/>
                <w:i/>
                <w:iCs/>
                <w:sz w:val="22"/>
                <w:szCs w:val="22"/>
              </w:rPr>
              <w:t>PUCCH-config</w:t>
            </w:r>
            <w:r w:rsidRPr="00C34BAE">
              <w:rPr>
                <w:rStyle w:val="apple-converted-space"/>
                <w:rFonts w:eastAsia="Times New Roman"/>
                <w:sz w:val="22"/>
                <w:szCs w:val="22"/>
              </w:rPr>
              <w:t> </w:t>
            </w:r>
            <w:r w:rsidRPr="00C34BAE">
              <w:rPr>
                <w:rFonts w:eastAsia="Times New Roman"/>
                <w:sz w:val="22"/>
                <w:szCs w:val="22"/>
              </w:rPr>
              <w:t>containing the PUCCH resource of the HP HARQ-ACK).</w:t>
            </w:r>
          </w:p>
          <w:p w14:paraId="0F917207" w14:textId="77777777" w:rsidR="00851767" w:rsidRPr="00C34BAE" w:rsidRDefault="00851767" w:rsidP="00851767">
            <w:pPr>
              <w:rPr>
                <w:sz w:val="22"/>
                <w:szCs w:val="22"/>
                <w:lang w:eastAsia="x-none"/>
              </w:rPr>
            </w:pPr>
          </w:p>
          <w:p w14:paraId="59D03CF9" w14:textId="77777777" w:rsidR="00851767" w:rsidRPr="00C34BAE" w:rsidRDefault="00851767" w:rsidP="00851767">
            <w:pPr>
              <w:rPr>
                <w:b/>
                <w:bCs/>
                <w:sz w:val="22"/>
                <w:szCs w:val="22"/>
                <w:lang w:eastAsia="x-none"/>
              </w:rPr>
            </w:pPr>
            <w:r w:rsidRPr="00C34BAE">
              <w:rPr>
                <w:b/>
                <w:bCs/>
                <w:sz w:val="22"/>
                <w:szCs w:val="22"/>
                <w:lang w:eastAsia="x-none"/>
              </w:rPr>
              <w:t>Agreement</w:t>
            </w:r>
          </w:p>
          <w:p w14:paraId="24C012C5" w14:textId="77777777" w:rsidR="00851767" w:rsidRPr="00C34BAE" w:rsidRDefault="00851767" w:rsidP="00851767">
            <w:pPr>
              <w:pStyle w:val="BodyText"/>
              <w:spacing w:after="0"/>
              <w:rPr>
                <w:rFonts w:ascii="Times New Roman" w:hAnsi="Times New Roman" w:cs="Times New Roman"/>
                <w:lang w:eastAsia="zh-CN"/>
              </w:rPr>
            </w:pPr>
            <w:r w:rsidRPr="00C34BAE">
              <w:rPr>
                <w:rFonts w:ascii="Times New Roman" w:eastAsia="Malgun Gothic" w:hAnsi="Times New Roman" w:cs="Times New Roman"/>
                <w:lang w:eastAsia="zh-CN"/>
              </w:rPr>
              <w:t xml:space="preserve">For both the </w:t>
            </w:r>
            <w:proofErr w:type="spellStart"/>
            <w:r w:rsidRPr="00C34BAE">
              <w:rPr>
                <w:rFonts w:ascii="Times New Roman" w:eastAsia="Malgun Gothic" w:hAnsi="Times New Roman" w:cs="Times New Roman"/>
                <w:lang w:eastAsia="zh-CN"/>
              </w:rPr>
              <w:t>subslot</w:t>
            </w:r>
            <w:proofErr w:type="spellEnd"/>
            <w:r w:rsidRPr="00C34BAE">
              <w:rPr>
                <w:rFonts w:ascii="Times New Roman" w:eastAsia="Malgun Gothic" w:hAnsi="Times New Roman" w:cs="Times New Roman"/>
                <w:lang w:eastAsia="zh-CN"/>
              </w:rPr>
              <w:t>-based PUCCH and slot-based PUCCH, if simultaneous PUCCH/PUSCH transmission is not enabled, reuse Rel-16 procedure for Step 1</w:t>
            </w:r>
          </w:p>
          <w:p w14:paraId="779CE222" w14:textId="77777777" w:rsidR="00851767" w:rsidRPr="00C34BAE" w:rsidRDefault="00851767" w:rsidP="00851767">
            <w:pPr>
              <w:rPr>
                <w:sz w:val="22"/>
                <w:szCs w:val="22"/>
                <w:lang w:eastAsia="x-none"/>
              </w:rPr>
            </w:pPr>
          </w:p>
          <w:p w14:paraId="436786D5" w14:textId="77777777" w:rsidR="00851767" w:rsidRPr="00C34BAE" w:rsidRDefault="00851767" w:rsidP="00851767">
            <w:pPr>
              <w:rPr>
                <w:b/>
                <w:bCs/>
                <w:sz w:val="22"/>
                <w:szCs w:val="22"/>
                <w:lang w:eastAsia="x-none"/>
              </w:rPr>
            </w:pPr>
            <w:r w:rsidRPr="00C34BAE">
              <w:rPr>
                <w:b/>
                <w:bCs/>
                <w:sz w:val="22"/>
                <w:szCs w:val="22"/>
                <w:lang w:eastAsia="x-none"/>
              </w:rPr>
              <w:t>Agreement</w:t>
            </w:r>
          </w:p>
          <w:p w14:paraId="75AC83B3" w14:textId="77777777" w:rsidR="00851767" w:rsidRPr="00C34BAE" w:rsidRDefault="00851767" w:rsidP="00851767">
            <w:pPr>
              <w:rPr>
                <w:rFonts w:eastAsia="Microsoft YaHei"/>
                <w:sz w:val="22"/>
                <w:szCs w:val="22"/>
              </w:rPr>
            </w:pPr>
            <w:r w:rsidRPr="00C34BAE">
              <w:rPr>
                <w:rFonts w:eastAsia="Microsoft YaHei"/>
                <w:sz w:val="22"/>
                <w:szCs w:val="22"/>
              </w:rPr>
              <w:t>For multiplexing a high-priority (HP) HARQ-ACK and a low-priority (LP) HARQ-ACK into a PUSCH in R17,</w:t>
            </w:r>
            <w:r w:rsidRPr="00C34BAE">
              <w:rPr>
                <w:rFonts w:eastAsia="Microsoft YaHei"/>
                <w:sz w:val="22"/>
                <w:szCs w:val="22"/>
                <w:lang w:eastAsia="zh-CN"/>
              </w:rPr>
              <w:t xml:space="preserve"> i</w:t>
            </w:r>
            <w:r w:rsidRPr="00C34BAE">
              <w:rPr>
                <w:sz w:val="22"/>
                <w:szCs w:val="22"/>
                <w:lang w:eastAsia="zh-CN"/>
              </w:rPr>
              <w:t xml:space="preserve">f HP HARQ-ACK and LP HARQ-ACK would be transmitted on HP/LP PUSCH without CSI, </w:t>
            </w:r>
          </w:p>
          <w:p w14:paraId="76456090" w14:textId="77777777" w:rsidR="00851767" w:rsidRPr="00C34BAE" w:rsidRDefault="00851767" w:rsidP="008F2CC6">
            <w:pPr>
              <w:numPr>
                <w:ilvl w:val="0"/>
                <w:numId w:val="10"/>
              </w:numPr>
              <w:spacing w:after="0"/>
              <w:rPr>
                <w:sz w:val="22"/>
                <w:szCs w:val="22"/>
              </w:rPr>
            </w:pPr>
            <w:r w:rsidRPr="00C34BAE">
              <w:rPr>
                <w:rFonts w:eastAsia="Microsoft YaHei"/>
                <w:sz w:val="22"/>
                <w:szCs w:val="22"/>
              </w:rPr>
              <w:t>HP HARQ-ACK and LP HARQ-ACK are separately encoded according to R15 TS 38.212 Clause 5.3.</w:t>
            </w:r>
            <w:r w:rsidRPr="00C34BAE">
              <w:rPr>
                <w:rFonts w:eastAsia="Microsoft YaHei"/>
                <w:sz w:val="22"/>
                <w:szCs w:val="22"/>
                <w:lang w:eastAsia="zh-CN"/>
              </w:rPr>
              <w:t>1 and</w:t>
            </w:r>
            <w:r w:rsidRPr="00C34BAE">
              <w:rPr>
                <w:rFonts w:eastAsia="Microsoft YaHei"/>
                <w:sz w:val="22"/>
                <w:szCs w:val="22"/>
              </w:rPr>
              <w:t xml:space="preserve"> Clause 5.3.3</w:t>
            </w:r>
            <w:r w:rsidRPr="00C34BAE">
              <w:rPr>
                <w:sz w:val="22"/>
                <w:szCs w:val="22"/>
                <w:lang w:eastAsia="zh-CN"/>
              </w:rPr>
              <w:t xml:space="preserve">. </w:t>
            </w:r>
          </w:p>
          <w:p w14:paraId="5E965BF0" w14:textId="77777777" w:rsidR="00851767" w:rsidRPr="00C34BAE" w:rsidRDefault="00851767" w:rsidP="008F2CC6">
            <w:pPr>
              <w:numPr>
                <w:ilvl w:val="0"/>
                <w:numId w:val="10"/>
              </w:numPr>
              <w:spacing w:after="0"/>
              <w:rPr>
                <w:rFonts w:eastAsia="Microsoft YaHei"/>
                <w:sz w:val="22"/>
                <w:szCs w:val="22"/>
              </w:rPr>
            </w:pPr>
            <w:r w:rsidRPr="00C34BAE">
              <w:rPr>
                <w:rFonts w:eastAsia="Microsoft YaHei"/>
                <w:sz w:val="22"/>
                <w:szCs w:val="22"/>
              </w:rPr>
              <w:t>Reuse R15 HARQ-ACK rate matching/puncturing and RE mapping for HP HARQ-ACK in principle. FFS details.</w:t>
            </w:r>
          </w:p>
          <w:p w14:paraId="4951E81E" w14:textId="77777777" w:rsidR="00851767" w:rsidRPr="00C34BAE" w:rsidRDefault="00851767" w:rsidP="008F2CC6">
            <w:pPr>
              <w:pStyle w:val="BodyText"/>
              <w:numPr>
                <w:ilvl w:val="0"/>
                <w:numId w:val="10"/>
              </w:numPr>
              <w:spacing w:after="0"/>
              <w:rPr>
                <w:rFonts w:ascii="Times New Roman" w:eastAsia="Malgun Gothic" w:hAnsi="Times New Roman" w:cs="Times New Roman"/>
                <w:lang w:eastAsia="zh-CN"/>
              </w:rPr>
            </w:pPr>
            <w:r w:rsidRPr="00C34BAE">
              <w:rPr>
                <w:rFonts w:ascii="Times New Roman" w:eastAsia="Gulim" w:hAnsi="Times New Roman" w:cs="Times New Roman"/>
                <w:lang w:eastAsia="zh-CN"/>
              </w:rPr>
              <w:t>F</w:t>
            </w:r>
            <w:r w:rsidRPr="00C34BAE">
              <w:rPr>
                <w:rFonts w:ascii="Times New Roman" w:eastAsia="Microsoft YaHei" w:hAnsi="Times New Roman" w:cs="Times New Roman"/>
              </w:rPr>
              <w:t>or LP HARQ-ACK, r</w:t>
            </w:r>
            <w:r w:rsidRPr="00C34BAE">
              <w:rPr>
                <w:rFonts w:ascii="Times New Roman" w:eastAsia="Gulim" w:hAnsi="Times New Roman" w:cs="Times New Roman"/>
                <w:lang w:eastAsia="zh-CN"/>
              </w:rPr>
              <w:t>e</w:t>
            </w:r>
            <w:r w:rsidRPr="00C34BAE">
              <w:rPr>
                <w:rFonts w:ascii="Times New Roman" w:eastAsia="Microsoft YaHei" w:hAnsi="Times New Roman" w:cs="Times New Roman"/>
              </w:rPr>
              <w:t>use R15 Part 1 CSI rate matching and RE mapping.</w:t>
            </w:r>
          </w:p>
          <w:p w14:paraId="6642B03F" w14:textId="77777777" w:rsidR="00851767" w:rsidRPr="00C34BAE" w:rsidRDefault="00851767" w:rsidP="00851767">
            <w:pPr>
              <w:rPr>
                <w:sz w:val="22"/>
                <w:szCs w:val="22"/>
                <w:lang w:eastAsia="x-none"/>
              </w:rPr>
            </w:pPr>
          </w:p>
          <w:p w14:paraId="27704990" w14:textId="77777777" w:rsidR="00851767" w:rsidRPr="00C34BAE" w:rsidRDefault="00851767" w:rsidP="00851767">
            <w:pPr>
              <w:rPr>
                <w:b/>
                <w:bCs/>
                <w:sz w:val="22"/>
                <w:szCs w:val="22"/>
                <w:lang w:eastAsia="zh-CN"/>
              </w:rPr>
            </w:pPr>
            <w:r w:rsidRPr="00C34BAE">
              <w:rPr>
                <w:b/>
                <w:bCs/>
                <w:sz w:val="22"/>
                <w:szCs w:val="22"/>
                <w:lang w:eastAsia="zh-CN"/>
              </w:rPr>
              <w:t>Agreement</w:t>
            </w:r>
          </w:p>
          <w:p w14:paraId="19C2E9A3" w14:textId="77777777" w:rsidR="00851767" w:rsidRPr="00C34BAE" w:rsidRDefault="00851767" w:rsidP="00851767">
            <w:pPr>
              <w:jc w:val="both"/>
              <w:rPr>
                <w:rFonts w:eastAsia="Malgun Gothic"/>
                <w:sz w:val="22"/>
                <w:szCs w:val="22"/>
                <w:lang w:eastAsia="zh-CN"/>
              </w:rPr>
            </w:pPr>
            <w:r w:rsidRPr="00C34BAE">
              <w:rPr>
                <w:bCs/>
                <w:sz w:val="22"/>
                <w:szCs w:val="22"/>
              </w:rPr>
              <w:t>For determining the PUCCH resource to carry the multiplexed high-priority and low-priority HARQ-ACKs,</w:t>
            </w:r>
          </w:p>
          <w:p w14:paraId="6589E143" w14:textId="77777777" w:rsidR="00851767" w:rsidRPr="00C34BAE" w:rsidRDefault="00851767" w:rsidP="008F2CC6">
            <w:pPr>
              <w:pStyle w:val="ListParagraph"/>
              <w:numPr>
                <w:ilvl w:val="0"/>
                <w:numId w:val="10"/>
              </w:numPr>
              <w:overflowPunct w:val="0"/>
              <w:autoSpaceDE w:val="0"/>
              <w:autoSpaceDN w:val="0"/>
              <w:adjustRightInd w:val="0"/>
              <w:contextualSpacing/>
              <w:textAlignment w:val="baseline"/>
              <w:rPr>
                <w:rFonts w:ascii="Times New Roman" w:hAnsi="Times New Roman"/>
              </w:rPr>
            </w:pPr>
            <w:r w:rsidRPr="00C34BAE">
              <w:rPr>
                <w:rFonts w:ascii="Times New Roman" w:hAnsi="Times New Roman"/>
              </w:rPr>
              <w:t>The number of RBs for multiplexing HP HARQ-ACK and LP HARQ-ACK on a PUCCH format 3 is determined as following:</w:t>
            </w:r>
          </w:p>
          <w:p w14:paraId="7593B961" w14:textId="00127FF0" w:rsidR="00851767" w:rsidRPr="00C34BAE" w:rsidRDefault="00851767" w:rsidP="008F2CC6">
            <w:pPr>
              <w:pStyle w:val="ListParagraph"/>
              <w:numPr>
                <w:ilvl w:val="2"/>
                <w:numId w:val="22"/>
              </w:numPr>
              <w:overflowPunct w:val="0"/>
              <w:autoSpaceDE w:val="0"/>
              <w:autoSpaceDN w:val="0"/>
              <w:adjustRightInd w:val="0"/>
              <w:contextualSpacing/>
              <w:textAlignment w:val="baseline"/>
              <w:rPr>
                <w:rFonts w:ascii="Times New Roman" w:eastAsia="Malgun Gothic" w:hAnsi="Times New Roman"/>
                <w:lang w:eastAsia="zh-CN"/>
              </w:rPr>
            </w:pPr>
            <w:r w:rsidRPr="00C34BAE">
              <w:rPr>
                <w:rFonts w:ascii="Times New Roman" w:eastAsia="Malgun Gothic" w:hAnsi="Times New Roman"/>
                <w:lang w:eastAsia="zh-CN"/>
              </w:rPr>
              <w:t xml:space="preserve">If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oMath>
            <w:r w:rsidRPr="00C34BAE">
              <w:rPr>
                <w:rFonts w:ascii="Times New Roman" w:eastAsia="Malgun Gothic" w:hAnsi="Times New Roman"/>
                <w:lang w:eastAsia="zh-CN"/>
              </w:rPr>
              <w:t xml:space="preserve"> </w:t>
            </w:r>
            <m:oMath>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C34BAE">
              <w:rPr>
                <w:rFonts w:ascii="Times New Roman" w:eastAsia="Malgun Gothic" w:hAnsi="Times New Roman"/>
                <w:lang w:eastAsia="zh-CN"/>
              </w:rPr>
              <w:t xml:space="preserve">, the minimum number of RBs is determined as the number of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C34BAE">
              <w:rPr>
                <w:rFonts w:ascii="Times New Roman" w:eastAsia="Malgun Gothic" w:hAnsi="Times New Roman"/>
                <w:lang w:eastAsia="zh-CN"/>
              </w:rPr>
              <w:t xml:space="preserve">, satisfying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C34BAE">
              <w:rPr>
                <w:rFonts w:ascii="Times New Roman" w:eastAsia="Malgun Gothic" w:hAnsi="Times New Roman"/>
                <w:lang w:eastAsia="zh-CN"/>
              </w:rPr>
              <w:t xml:space="preserve"> and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w:rPr>
                  <w:rFonts w:ascii="Cambria Math" w:eastAsia="Malgun Gothic" w:hAnsi="Cambria Math"/>
                  <w:lang w:eastAsia="zh-CN"/>
                </w:rPr>
                <m:t>&gt;</m:t>
              </m:r>
              <m:d>
                <m:dPr>
                  <m:ctrlPr>
                    <w:rPr>
                      <w:rFonts w:ascii="Cambria Math" w:eastAsia="Malgun Gothic" w:hAnsi="Cambria Math"/>
                      <w:i/>
                      <w:lang w:eastAsia="zh-CN"/>
                    </w:rPr>
                  </m:ctrlPr>
                </m:dPr>
                <m:e>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w:rPr>
                      <w:rFonts w:ascii="Cambria Math" w:eastAsia="Malgun Gothic" w:hAnsi="Cambria Math"/>
                      <w:lang w:eastAsia="zh-CN"/>
                    </w:rPr>
                    <m:t>-1</m:t>
                  </m:r>
                </m:e>
              </m:d>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r>
                <w:rPr>
                  <w:rFonts w:ascii="Cambria Math" w:eastAsia="Malgun Gothic" w:hAnsi="Cambria Math"/>
                  <w:lang w:eastAsia="zh-CN"/>
                </w:rPr>
                <m:t>.</m:t>
              </m:r>
            </m:oMath>
          </w:p>
          <w:p w14:paraId="3F3BA99C" w14:textId="67D507BB" w:rsidR="00851767" w:rsidRPr="00C34BAE" w:rsidRDefault="00851767" w:rsidP="008F2CC6">
            <w:pPr>
              <w:pStyle w:val="ListParagraph"/>
              <w:numPr>
                <w:ilvl w:val="3"/>
                <w:numId w:val="22"/>
              </w:numPr>
              <w:overflowPunct w:val="0"/>
              <w:autoSpaceDE w:val="0"/>
              <w:autoSpaceDN w:val="0"/>
              <w:adjustRightInd w:val="0"/>
              <w:contextualSpacing/>
              <w:textAlignment w:val="baseline"/>
              <w:rPr>
                <w:rFonts w:ascii="Times New Roman" w:eastAsia="Malgun Gothic" w:hAnsi="Times New Roman"/>
                <w:lang w:eastAsia="zh-CN"/>
              </w:rPr>
            </w:pPr>
            <w:r w:rsidRPr="00C34BAE">
              <w:rPr>
                <w:rFonts w:ascii="Times New Roman" w:eastAsia="Malgun Gothic" w:hAnsi="Times New Roman"/>
                <w:lang w:eastAsia="zh-CN"/>
              </w:rPr>
              <w:t xml:space="preserve">Note: </w:t>
            </w:r>
            <m:oMath>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oMath>
            <w:r w:rsidRPr="00C34BAE">
              <w:rPr>
                <w:rFonts w:ascii="Times New Roman" w:eastAsia="Malgun Gothic" w:hAnsi="Times New Roman"/>
                <w:lang w:eastAsia="zh-CN"/>
              </w:rPr>
              <w:t xml:space="preserve"> is multiplied at both sides to avoid mismatch between gNB and UE due to floating point operation. Editor to capture as suggested.</w:t>
            </w:r>
          </w:p>
          <w:p w14:paraId="6EE6AABF" w14:textId="77777777" w:rsidR="00851767" w:rsidRPr="00C34BAE" w:rsidRDefault="00851767" w:rsidP="008F2CC6">
            <w:pPr>
              <w:pStyle w:val="ListParagraph"/>
              <w:numPr>
                <w:ilvl w:val="2"/>
                <w:numId w:val="22"/>
              </w:numPr>
              <w:overflowPunct w:val="0"/>
              <w:autoSpaceDE w:val="0"/>
              <w:autoSpaceDN w:val="0"/>
              <w:adjustRightInd w:val="0"/>
              <w:contextualSpacing/>
              <w:textAlignment w:val="baseline"/>
              <w:rPr>
                <w:rFonts w:ascii="Times New Roman" w:eastAsia="Malgun Gothic" w:hAnsi="Times New Roman"/>
                <w:lang w:eastAsia="zh-CN"/>
              </w:rPr>
            </w:pPr>
            <w:r w:rsidRPr="00C34BAE">
              <w:rPr>
                <w:rFonts w:ascii="Times New Roman" w:eastAsia="Malgun Gothic" w:hAnsi="Times New Roman"/>
                <w:lang w:eastAsia="zh-CN"/>
              </w:rPr>
              <w:t xml:space="preserve">Otherwise, </w:t>
            </w:r>
          </w:p>
          <w:p w14:paraId="223162DD" w14:textId="3784A1E7" w:rsidR="00851767" w:rsidRPr="00C34BAE" w:rsidRDefault="00851767" w:rsidP="008F2CC6">
            <w:pPr>
              <w:pStyle w:val="ListParagraph"/>
              <w:numPr>
                <w:ilvl w:val="3"/>
                <w:numId w:val="22"/>
              </w:numPr>
              <w:overflowPunct w:val="0"/>
              <w:autoSpaceDE w:val="0"/>
              <w:autoSpaceDN w:val="0"/>
              <w:adjustRightInd w:val="0"/>
              <w:contextualSpacing/>
              <w:textAlignment w:val="baseline"/>
              <w:rPr>
                <w:rFonts w:ascii="Times New Roman" w:eastAsia="Malgun Gothic" w:hAnsi="Times New Roman"/>
                <w:lang w:eastAsia="zh-CN"/>
              </w:rPr>
            </w:pPr>
            <w:r w:rsidRPr="00C34BAE">
              <w:rPr>
                <w:rFonts w:ascii="Times New Roman" w:eastAsia="Malgun Gothic" w:hAnsi="Times New Roman"/>
                <w:lang w:eastAsia="zh-CN"/>
              </w:rPr>
              <w:t>Alt1: t</w:t>
            </w:r>
            <w:r w:rsidRPr="00C34BAE">
              <w:rPr>
                <w:rFonts w:ascii="Times New Roman" w:hAnsi="Times New Roman"/>
              </w:rPr>
              <w:t xml:space="preserve">he number of RBs is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oMath>
            <w:r w:rsidRPr="00C34BAE">
              <w:rPr>
                <w:rFonts w:ascii="Times New Roman" w:eastAsia="Malgun Gothic" w:hAnsi="Times New Roman"/>
                <w:lang w:eastAsia="zh-CN"/>
              </w:rPr>
              <w:t>. FFS: Whether/How LP HARQ-ACK is dropped.</w:t>
            </w:r>
          </w:p>
          <w:p w14:paraId="5BAA8D54" w14:textId="77777777" w:rsidR="00851767" w:rsidRPr="00C34BAE" w:rsidRDefault="00851767" w:rsidP="008F2CC6">
            <w:pPr>
              <w:pStyle w:val="ListParagraph"/>
              <w:numPr>
                <w:ilvl w:val="3"/>
                <w:numId w:val="22"/>
              </w:numPr>
              <w:overflowPunct w:val="0"/>
              <w:autoSpaceDE w:val="0"/>
              <w:autoSpaceDN w:val="0"/>
              <w:adjustRightInd w:val="0"/>
              <w:contextualSpacing/>
              <w:textAlignment w:val="baseline"/>
              <w:rPr>
                <w:rFonts w:ascii="Times New Roman" w:eastAsia="Malgun Gothic" w:hAnsi="Times New Roman"/>
                <w:lang w:eastAsia="zh-CN"/>
              </w:rPr>
            </w:pPr>
            <w:r w:rsidRPr="00C34BAE">
              <w:rPr>
                <w:rFonts w:ascii="Times New Roman" w:eastAsia="Malgun Gothic" w:hAnsi="Times New Roman"/>
                <w:lang w:eastAsia="zh-CN"/>
              </w:rPr>
              <w:t>Alt2: t</w:t>
            </w:r>
            <w:r w:rsidRPr="00C34BAE">
              <w:rPr>
                <w:rFonts w:ascii="Times New Roman" w:hAnsi="Times New Roman"/>
              </w:rPr>
              <w:t>he number of RBs is</w:t>
            </w:r>
            <w:r w:rsidRPr="00C34BAE">
              <w:rPr>
                <w:rFonts w:ascii="Times New Roman" w:eastAsia="Malgun Gothic" w:hAnsi="Times New Roman"/>
                <w:lang w:eastAsia="zh-CN"/>
              </w:rPr>
              <w:t xml:space="preserve"> determined by HP ACK payload size. LP HARQ-ACK is fully dropped. </w:t>
            </w:r>
          </w:p>
          <w:p w14:paraId="38FCAF93" w14:textId="77777777" w:rsidR="00851767" w:rsidRPr="00C34BAE" w:rsidRDefault="00851767" w:rsidP="008F2CC6">
            <w:pPr>
              <w:pStyle w:val="ListParagraph"/>
              <w:numPr>
                <w:ilvl w:val="3"/>
                <w:numId w:val="22"/>
              </w:numPr>
              <w:overflowPunct w:val="0"/>
              <w:autoSpaceDE w:val="0"/>
              <w:autoSpaceDN w:val="0"/>
              <w:adjustRightInd w:val="0"/>
              <w:contextualSpacing/>
              <w:textAlignment w:val="baseline"/>
              <w:rPr>
                <w:rFonts w:ascii="Times New Roman" w:eastAsia="Malgun Gothic" w:hAnsi="Times New Roman"/>
                <w:lang w:eastAsia="zh-CN"/>
              </w:rPr>
            </w:pPr>
            <w:r w:rsidRPr="00C34BAE">
              <w:rPr>
                <w:rFonts w:ascii="Times New Roman" w:eastAsia="Malgun Gothic" w:hAnsi="Times New Roman"/>
                <w:lang w:eastAsia="zh-CN"/>
              </w:rPr>
              <w:t>Other alternatives are not precluded.</w:t>
            </w:r>
          </w:p>
          <w:p w14:paraId="50E86EFF" w14:textId="77777777" w:rsidR="00851767" w:rsidRPr="00C34BAE" w:rsidRDefault="00851767" w:rsidP="008F2CC6">
            <w:pPr>
              <w:pStyle w:val="ListParagraph"/>
              <w:numPr>
                <w:ilvl w:val="2"/>
                <w:numId w:val="22"/>
              </w:numPr>
              <w:overflowPunct w:val="0"/>
              <w:autoSpaceDE w:val="0"/>
              <w:autoSpaceDN w:val="0"/>
              <w:adjustRightInd w:val="0"/>
              <w:contextualSpacing/>
              <w:textAlignment w:val="baseline"/>
              <w:rPr>
                <w:rFonts w:ascii="Times New Roman" w:eastAsia="Malgun Gothic" w:hAnsi="Times New Roman"/>
                <w:lang w:eastAsia="zh-CN"/>
              </w:rPr>
            </w:pPr>
            <w:proofErr w:type="spellStart"/>
            <w:r w:rsidRPr="00C34BAE">
              <w:rPr>
                <w:rFonts w:ascii="Times New Roman" w:eastAsia="SimSun" w:hAnsi="Times New Roman"/>
                <w:lang w:eastAsia="zh-CN"/>
              </w:rPr>
              <w:lastRenderedPageBreak/>
              <w:t>r_HP_UCI</w:t>
            </w:r>
            <w:proofErr w:type="spellEnd"/>
            <w:r w:rsidRPr="00C34BAE">
              <w:rPr>
                <w:rFonts w:ascii="Times New Roman" w:eastAsia="SimSun" w:hAnsi="Times New Roman"/>
                <w:lang w:eastAsia="zh-CN"/>
              </w:rPr>
              <w:t xml:space="preserve"> is </w:t>
            </w:r>
            <w:proofErr w:type="spellStart"/>
            <w:r w:rsidRPr="00C34BAE">
              <w:rPr>
                <w:rFonts w:ascii="Times New Roman" w:eastAsia="SimSun" w:hAnsi="Times New Roman"/>
                <w:lang w:eastAsia="zh-CN"/>
              </w:rPr>
              <w:t>maxCodeRate</w:t>
            </w:r>
            <w:proofErr w:type="spellEnd"/>
            <w:r w:rsidRPr="00C34BAE">
              <w:rPr>
                <w:rFonts w:ascii="Times New Roman" w:eastAsia="SimSun" w:hAnsi="Times New Roman"/>
                <w:lang w:eastAsia="zh-CN"/>
              </w:rPr>
              <w:t xml:space="preserve"> configured for HP bits and </w:t>
            </w:r>
            <w:proofErr w:type="spellStart"/>
            <w:r w:rsidRPr="00C34BAE">
              <w:rPr>
                <w:rFonts w:ascii="Times New Roman" w:eastAsia="SimSun" w:hAnsi="Times New Roman"/>
                <w:lang w:eastAsia="zh-CN"/>
              </w:rPr>
              <w:t>r_LP_UCI</w:t>
            </w:r>
            <w:proofErr w:type="spellEnd"/>
            <w:r w:rsidRPr="00C34BAE">
              <w:rPr>
                <w:rFonts w:ascii="Times New Roman" w:eastAsia="SimSun" w:hAnsi="Times New Roman"/>
                <w:lang w:eastAsia="zh-CN"/>
              </w:rPr>
              <w:t xml:space="preserve"> is </w:t>
            </w:r>
            <w:proofErr w:type="spellStart"/>
            <w:r w:rsidRPr="00C34BAE">
              <w:rPr>
                <w:rFonts w:ascii="Times New Roman" w:eastAsia="SimSun" w:hAnsi="Times New Roman"/>
                <w:lang w:eastAsia="zh-CN"/>
              </w:rPr>
              <w:t>maxCodeRate</w:t>
            </w:r>
            <w:proofErr w:type="spellEnd"/>
            <w:r w:rsidRPr="00C34BAE">
              <w:rPr>
                <w:rFonts w:ascii="Times New Roman" w:eastAsia="SimSun" w:hAnsi="Times New Roman"/>
                <w:lang w:eastAsia="zh-CN"/>
              </w:rPr>
              <w:t xml:space="preserve"> configured for LP bits in the second </w:t>
            </w:r>
            <w:r w:rsidRPr="00C34BAE">
              <w:rPr>
                <w:rFonts w:ascii="Times New Roman" w:eastAsia="Yu Mincho" w:hAnsi="Times New Roman"/>
                <w:i/>
                <w:lang w:eastAsia="ja-JP"/>
              </w:rPr>
              <w:t xml:space="preserve">PUCCH-Config </w:t>
            </w:r>
            <w:r w:rsidRPr="00C34BAE">
              <w:rPr>
                <w:rFonts w:ascii="Times New Roman" w:hAnsi="Times New Roman"/>
              </w:rPr>
              <w:t xml:space="preserve">(the </w:t>
            </w:r>
            <w:r w:rsidRPr="00C34BAE">
              <w:rPr>
                <w:rFonts w:ascii="Times New Roman" w:hAnsi="Times New Roman"/>
                <w:i/>
                <w:iCs/>
              </w:rPr>
              <w:t>PUCCH-config</w:t>
            </w:r>
            <w:r w:rsidRPr="00C34BAE">
              <w:rPr>
                <w:rFonts w:ascii="Times New Roman" w:hAnsi="Times New Roman"/>
                <w:iCs/>
              </w:rPr>
              <w:t xml:space="preserve"> </w:t>
            </w:r>
            <w:r w:rsidRPr="00C34BAE">
              <w:rPr>
                <w:rFonts w:ascii="Times New Roman" w:hAnsi="Times New Roman"/>
              </w:rPr>
              <w:t>containing the PUCCH resource of the HP HARQ-ACK)</w:t>
            </w:r>
            <w:r w:rsidRPr="00C34BAE">
              <w:rPr>
                <w:rFonts w:ascii="Times New Roman" w:eastAsia="SimSun" w:hAnsi="Times New Roman"/>
                <w:lang w:eastAsia="zh-CN"/>
              </w:rPr>
              <w:t>.</w:t>
            </w:r>
          </w:p>
          <w:p w14:paraId="7FF7093F" w14:textId="77777777" w:rsidR="00851767" w:rsidRPr="00C34BAE" w:rsidRDefault="00851767" w:rsidP="008F2CC6">
            <w:pPr>
              <w:pStyle w:val="ListParagraph"/>
              <w:numPr>
                <w:ilvl w:val="3"/>
                <w:numId w:val="23"/>
              </w:numPr>
              <w:overflowPunct w:val="0"/>
              <w:autoSpaceDE w:val="0"/>
              <w:autoSpaceDN w:val="0"/>
              <w:adjustRightInd w:val="0"/>
              <w:contextualSpacing/>
              <w:textAlignment w:val="baseline"/>
              <w:rPr>
                <w:rFonts w:ascii="Times New Roman" w:eastAsia="Malgun Gothic" w:hAnsi="Times New Roman"/>
                <w:lang w:eastAsia="zh-CN"/>
              </w:rPr>
            </w:pPr>
            <w:r w:rsidRPr="00C34BAE">
              <w:rPr>
                <w:rFonts w:ascii="Times New Roman" w:eastAsia="Malgun Gothic" w:hAnsi="Times New Roman"/>
                <w:lang w:eastAsia="zh-CN"/>
              </w:rPr>
              <w:t xml:space="preserve">FFS whether more than one </w:t>
            </w:r>
            <w:proofErr w:type="spellStart"/>
            <w:r w:rsidRPr="00C34BAE">
              <w:rPr>
                <w:rFonts w:ascii="Times New Roman" w:eastAsia="Malgun Gothic" w:hAnsi="Times New Roman"/>
                <w:lang w:eastAsia="zh-CN"/>
              </w:rPr>
              <w:t>maxCodeRate</w:t>
            </w:r>
            <w:proofErr w:type="spellEnd"/>
            <w:r w:rsidRPr="00C34BAE">
              <w:rPr>
                <w:rFonts w:ascii="Times New Roman" w:eastAsia="Malgun Gothic" w:hAnsi="Times New Roman"/>
                <w:lang w:eastAsia="zh-CN"/>
              </w:rPr>
              <w:t xml:space="preserve"> can be configured for one priority.</w:t>
            </w:r>
          </w:p>
          <w:p w14:paraId="432AA335" w14:textId="7F6265FB" w:rsidR="00851767" w:rsidRPr="00C34BAE" w:rsidRDefault="00851767" w:rsidP="008F2CC6">
            <w:pPr>
              <w:pStyle w:val="ListParagraph"/>
              <w:numPr>
                <w:ilvl w:val="2"/>
                <w:numId w:val="23"/>
              </w:numPr>
              <w:overflowPunct w:val="0"/>
              <w:autoSpaceDE w:val="0"/>
              <w:autoSpaceDN w:val="0"/>
              <w:adjustRightInd w:val="0"/>
              <w:contextualSpacing/>
              <w:textAlignment w:val="baseline"/>
              <w:rPr>
                <w:rFonts w:ascii="Times New Roman" w:eastAsia="Malgun Gothic" w:hAnsi="Times New Roman"/>
                <w:lang w:eastAsia="zh-CN"/>
              </w:rPr>
            </w:pPr>
            <w:r w:rsidRPr="00C34BAE">
              <w:rPr>
                <w:rFonts w:ascii="Times New Roman" w:hAnsi="Times New Roman"/>
              </w:rPr>
              <w:t xml:space="preserve">If </w:t>
            </w:r>
            <w:r w:rsidRPr="00C34BAE">
              <w:rPr>
                <w:rFonts w:ascii="Times New Roman" w:eastAsia="Malgun Gothic" w:hAnsi="Times New Roman"/>
                <w:lang w:eastAsia="zh-CN"/>
              </w:rPr>
              <w:t xml:space="preserve">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C34BAE">
              <w:rPr>
                <w:rFonts w:ascii="Times New Roman" w:hAnsi="Times New Roman"/>
              </w:rPr>
              <w:t xml:space="preserve"> is not equal to </w:t>
            </w:r>
            <w:r w:rsidRPr="00C34BAE">
              <w:rPr>
                <w:rFonts w:ascii="Times New Roman" w:hAnsi="Times New Roman"/>
                <w:noProof/>
                <w:position w:val="-6"/>
                <w:lang w:eastAsia="ko-KR"/>
              </w:rPr>
              <w:drawing>
                <wp:inline distT="0" distB="0" distL="0" distR="0" wp14:anchorId="05EBCDDE" wp14:editId="343C10EF">
                  <wp:extent cx="798830" cy="2006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8830" cy="200660"/>
                          </a:xfrm>
                          <a:prstGeom prst="rect">
                            <a:avLst/>
                          </a:prstGeom>
                          <a:noFill/>
                          <a:ln>
                            <a:noFill/>
                          </a:ln>
                        </pic:spPr>
                      </pic:pic>
                    </a:graphicData>
                  </a:graphic>
                </wp:inline>
              </w:drawing>
            </w:r>
            <w:r w:rsidRPr="00C34BAE">
              <w:rPr>
                <w:rFonts w:ascii="Times New Roman" w:hAnsi="Times New Roman"/>
              </w:rPr>
              <w:t xml:space="preserve"> according to [4, TS 38.211],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C34BAE">
              <w:rPr>
                <w:rFonts w:ascii="Times New Roman" w:hAnsi="Times New Roman"/>
              </w:rPr>
              <w:t xml:space="preserve"> is increased to the nearest allowed value of </w:t>
            </w:r>
            <w:proofErr w:type="spellStart"/>
            <w:r w:rsidRPr="00C34BAE">
              <w:rPr>
                <w:rFonts w:ascii="Times New Roman" w:hAnsi="Times New Roman"/>
                <w:i/>
                <w:iCs/>
              </w:rPr>
              <w:t>nrofPRBs</w:t>
            </w:r>
            <w:proofErr w:type="spellEnd"/>
            <w:r w:rsidRPr="00C34BAE">
              <w:rPr>
                <w:rFonts w:ascii="Times New Roman" w:hAnsi="Times New Roman"/>
                <w:i/>
                <w:iCs/>
              </w:rPr>
              <w:t xml:space="preserve"> </w:t>
            </w:r>
            <w:r w:rsidRPr="00C34BAE">
              <w:rPr>
                <w:rFonts w:ascii="Times New Roman" w:hAnsi="Times New Roman"/>
              </w:rPr>
              <w:t xml:space="preserve">for </w:t>
            </w:r>
            <w:r w:rsidRPr="00C34BAE">
              <w:rPr>
                <w:rFonts w:ascii="Times New Roman" w:hAnsi="Times New Roman"/>
                <w:i/>
                <w:iCs/>
              </w:rPr>
              <w:t>PUCCH-format3</w:t>
            </w:r>
            <w:r w:rsidRPr="00C34BAE">
              <w:rPr>
                <w:rFonts w:ascii="Times New Roman" w:hAnsi="Times New Roman"/>
                <w:iCs/>
              </w:rPr>
              <w:t xml:space="preserve"> provided by the second</w:t>
            </w:r>
            <w:r w:rsidRPr="00C34BAE">
              <w:rPr>
                <w:rFonts w:ascii="Times New Roman" w:hAnsi="Times New Roman"/>
                <w:i/>
                <w:iCs/>
              </w:rPr>
              <w:t xml:space="preserve"> PUCCH-Config</w:t>
            </w:r>
            <w:r w:rsidRPr="00C34BAE">
              <w:rPr>
                <w:rFonts w:ascii="Times New Roman" w:hAnsi="Times New Roman"/>
                <w:b/>
                <w:bCs/>
                <w:i/>
                <w:iCs/>
              </w:rPr>
              <w:t xml:space="preserve"> </w:t>
            </w:r>
            <w:r w:rsidRPr="00C34BAE">
              <w:rPr>
                <w:rFonts w:ascii="Times New Roman" w:hAnsi="Times New Roman"/>
              </w:rPr>
              <w:t>[12, TS 38.331].</w:t>
            </w:r>
          </w:p>
          <w:p w14:paraId="55C402B1" w14:textId="77777777" w:rsidR="00851767" w:rsidRPr="00C34BAE" w:rsidRDefault="00851767" w:rsidP="008F2CC6">
            <w:pPr>
              <w:pStyle w:val="ListParagraph"/>
              <w:numPr>
                <w:ilvl w:val="2"/>
                <w:numId w:val="23"/>
              </w:numPr>
              <w:overflowPunct w:val="0"/>
              <w:autoSpaceDE w:val="0"/>
              <w:autoSpaceDN w:val="0"/>
              <w:adjustRightInd w:val="0"/>
              <w:contextualSpacing/>
              <w:textAlignment w:val="baseline"/>
              <w:rPr>
                <w:rFonts w:ascii="Times New Roman" w:eastAsia="Malgun Gothic" w:hAnsi="Times New Roman"/>
                <w:lang w:eastAsia="zh-CN"/>
              </w:rPr>
            </w:pPr>
            <w:r w:rsidRPr="00C34BAE">
              <w:rPr>
                <w:rFonts w:ascii="Times New Roman" w:hAnsi="Times New Roman"/>
              </w:rPr>
              <w:t>HP coded bits and LP coded bits are not transmitted using the same RE(s)</w:t>
            </w:r>
          </w:p>
          <w:p w14:paraId="5BA8235B" w14:textId="77777777" w:rsidR="00851767" w:rsidRPr="00C34BAE" w:rsidRDefault="00851767" w:rsidP="008F2CC6">
            <w:pPr>
              <w:pStyle w:val="ListParagraph"/>
              <w:numPr>
                <w:ilvl w:val="1"/>
                <w:numId w:val="23"/>
              </w:numPr>
              <w:overflowPunct w:val="0"/>
              <w:autoSpaceDE w:val="0"/>
              <w:autoSpaceDN w:val="0"/>
              <w:adjustRightInd w:val="0"/>
              <w:contextualSpacing/>
              <w:textAlignment w:val="baseline"/>
              <w:rPr>
                <w:rFonts w:ascii="Times New Roman" w:eastAsia="Malgun Gothic" w:hAnsi="Times New Roman"/>
                <w:lang w:eastAsia="zh-CN"/>
              </w:rPr>
            </w:pPr>
            <w:r w:rsidRPr="00C34BAE">
              <w:rPr>
                <w:rFonts w:ascii="Times New Roman" w:eastAsia="Malgun Gothic" w:hAnsi="Times New Roman"/>
                <w:lang w:eastAsia="zh-CN"/>
              </w:rPr>
              <w:t>FFS for PUCCH format 2.</w:t>
            </w:r>
          </w:p>
          <w:p w14:paraId="5C6138D7" w14:textId="77777777" w:rsidR="00851767" w:rsidRPr="00C34BAE" w:rsidRDefault="00851767" w:rsidP="00851767">
            <w:pPr>
              <w:rPr>
                <w:sz w:val="22"/>
                <w:szCs w:val="22"/>
                <w:lang w:eastAsia="x-none"/>
              </w:rPr>
            </w:pPr>
          </w:p>
          <w:p w14:paraId="18CE87B2" w14:textId="77777777" w:rsidR="00851767" w:rsidRPr="00C34BAE" w:rsidRDefault="00851767" w:rsidP="00851767">
            <w:pPr>
              <w:rPr>
                <w:b/>
                <w:bCs/>
                <w:sz w:val="22"/>
                <w:szCs w:val="22"/>
                <w:lang w:eastAsia="x-none"/>
              </w:rPr>
            </w:pPr>
            <w:r w:rsidRPr="00C34BAE">
              <w:rPr>
                <w:b/>
                <w:bCs/>
                <w:sz w:val="22"/>
                <w:szCs w:val="22"/>
                <w:lang w:eastAsia="x-none"/>
              </w:rPr>
              <w:t>Agreement</w:t>
            </w:r>
          </w:p>
          <w:p w14:paraId="4638673E" w14:textId="77777777" w:rsidR="00851767" w:rsidRPr="00C34BAE" w:rsidRDefault="00851767" w:rsidP="00851767">
            <w:pPr>
              <w:jc w:val="both"/>
              <w:rPr>
                <w:sz w:val="22"/>
                <w:szCs w:val="22"/>
                <w:lang w:eastAsia="zh-CN"/>
              </w:rPr>
            </w:pPr>
            <w:r w:rsidRPr="00C34BAE">
              <w:rPr>
                <w:sz w:val="22"/>
                <w:szCs w:val="22"/>
                <w:lang w:eastAsia="zh-CN"/>
              </w:rPr>
              <w:t xml:space="preserve">For collision between HP CG PUSCH and LP DG PUSCH, </w:t>
            </w:r>
            <w:r w:rsidRPr="00C34BAE">
              <w:rPr>
                <w:rFonts w:eastAsia="Yu Gothic"/>
                <w:sz w:val="22"/>
                <w:szCs w:val="22"/>
              </w:rPr>
              <w:t xml:space="preserve">if MAC delivers two MAC PDUs to PHY, </w:t>
            </w:r>
            <w:r w:rsidRPr="00C34BAE">
              <w:rPr>
                <w:sz w:val="22"/>
                <w:szCs w:val="22"/>
              </w:rPr>
              <w:t>PHY layer can make the prioritization so that the UE is expected to transmit the CG PUSCH and cancel the DG PUSCH at latest from the first symbol that is overlapping with the CG PUSCH.</w:t>
            </w:r>
          </w:p>
          <w:p w14:paraId="7CDD9C79" w14:textId="77777777" w:rsidR="00851767" w:rsidRPr="00C34BAE" w:rsidRDefault="00851767" w:rsidP="008F2CC6">
            <w:pPr>
              <w:pStyle w:val="ListParagraph"/>
              <w:numPr>
                <w:ilvl w:val="0"/>
                <w:numId w:val="24"/>
              </w:numPr>
              <w:contextualSpacing/>
              <w:jc w:val="both"/>
              <w:rPr>
                <w:rFonts w:ascii="Times New Roman" w:eastAsia="SimSun" w:hAnsi="Times New Roman"/>
                <w:lang w:eastAsia="zh-CN"/>
              </w:rPr>
            </w:pPr>
            <w:r w:rsidRPr="00C34BAE">
              <w:rPr>
                <w:rFonts w:ascii="Times New Roman" w:eastAsia="SimSun" w:hAnsi="Times New Roman"/>
                <w:lang w:eastAsia="zh-CN"/>
              </w:rPr>
              <w:t>Note: For the DG PUSCH, it is up to UE implementation to handle OFDM symbols of the DG PUSCH before the start of HP CG PUSCH which are nonoverlapping with the HP CG PUSCH.</w:t>
            </w:r>
          </w:p>
          <w:p w14:paraId="1B413BC8" w14:textId="6959CBAB" w:rsidR="008579D0" w:rsidRPr="00C34BAE" w:rsidRDefault="00851767" w:rsidP="008F2CC6">
            <w:pPr>
              <w:pStyle w:val="ListParagraph"/>
              <w:numPr>
                <w:ilvl w:val="0"/>
                <w:numId w:val="24"/>
              </w:numPr>
              <w:contextualSpacing/>
              <w:jc w:val="both"/>
              <w:rPr>
                <w:rFonts w:ascii="Times" w:hAnsi="Times" w:cs="Times"/>
              </w:rPr>
            </w:pPr>
            <w:r w:rsidRPr="00C34BAE">
              <w:rPr>
                <w:rFonts w:ascii="Times New Roman" w:eastAsia="SimSun" w:hAnsi="Times New Roman"/>
                <w:lang w:eastAsia="zh-CN"/>
              </w:rPr>
              <w:t>FFS: How to handle the collision when there is repetition for CG and/or DG PUSCH</w:t>
            </w:r>
          </w:p>
        </w:tc>
      </w:tr>
    </w:tbl>
    <w:p w14:paraId="5736CEA4" w14:textId="77777777" w:rsidR="00360E15" w:rsidRPr="00C34BAE" w:rsidRDefault="00360E15" w:rsidP="000976C8">
      <w:pPr>
        <w:pStyle w:val="3GPPText"/>
        <w:rPr>
          <w:rFonts w:ascii="Times" w:hAnsi="Times" w:cs="Times"/>
          <w:szCs w:val="22"/>
        </w:rPr>
      </w:pPr>
    </w:p>
    <w:p w14:paraId="2C6AED5C" w14:textId="7109646A" w:rsidR="000976C8" w:rsidRPr="00C34BAE" w:rsidRDefault="000976C8" w:rsidP="000976C8">
      <w:pPr>
        <w:pStyle w:val="3GPPText"/>
        <w:rPr>
          <w:rFonts w:ascii="Times" w:hAnsi="Times" w:cs="Times"/>
          <w:szCs w:val="22"/>
        </w:rPr>
      </w:pPr>
      <w:r w:rsidRPr="00C34BAE">
        <w:rPr>
          <w:rFonts w:ascii="Times" w:hAnsi="Times" w:cs="Times"/>
          <w:szCs w:val="22"/>
        </w:rPr>
        <w:t>In RAN1-106-e</w:t>
      </w:r>
      <w:r w:rsidR="007D79F1" w:rsidRPr="00C34BAE">
        <w:rPr>
          <w:rFonts w:ascii="Times" w:hAnsi="Times" w:cs="Times"/>
          <w:szCs w:val="22"/>
        </w:rPr>
        <w:t xml:space="preserve"> [</w:t>
      </w:r>
      <w:r w:rsidR="00682E7E" w:rsidRPr="00C34BAE">
        <w:rPr>
          <w:rFonts w:ascii="Times" w:hAnsi="Times" w:cs="Times"/>
          <w:szCs w:val="22"/>
        </w:rPr>
        <w:t>3</w:t>
      </w:r>
      <w:r w:rsidR="007D79F1" w:rsidRPr="00C34BAE">
        <w:rPr>
          <w:rFonts w:ascii="Times" w:hAnsi="Times" w:cs="Times"/>
          <w:szCs w:val="22"/>
        </w:rPr>
        <w:t>]</w:t>
      </w:r>
      <w:r w:rsidRPr="00C34BAE">
        <w:rPr>
          <w:rFonts w:ascii="Times" w:hAnsi="Times" w:cs="Times"/>
          <w:szCs w:val="22"/>
        </w:rPr>
        <w:t>, the following was agreed in connection to intra-UE multiplexing/prioritization:</w:t>
      </w:r>
    </w:p>
    <w:tbl>
      <w:tblPr>
        <w:tblStyle w:val="TableGrid"/>
        <w:tblW w:w="0" w:type="auto"/>
        <w:tblLook w:val="04A0" w:firstRow="1" w:lastRow="0" w:firstColumn="1" w:lastColumn="0" w:noHBand="0" w:noVBand="1"/>
      </w:tblPr>
      <w:tblGrid>
        <w:gridCol w:w="9962"/>
      </w:tblGrid>
      <w:tr w:rsidR="00573AD6" w:rsidRPr="00C34BAE" w14:paraId="47D3B6E0" w14:textId="77777777" w:rsidTr="007D1AB1">
        <w:tc>
          <w:tcPr>
            <w:tcW w:w="9962" w:type="dxa"/>
          </w:tcPr>
          <w:p w14:paraId="1D20AC01" w14:textId="77777777" w:rsidR="000976C8" w:rsidRPr="00C34BAE" w:rsidRDefault="000976C8" w:rsidP="007D1AB1">
            <w:pPr>
              <w:jc w:val="both"/>
              <w:rPr>
                <w:rFonts w:ascii="Times" w:eastAsia="Malgun Gothic" w:hAnsi="Times" w:cs="Times"/>
                <w:b/>
                <w:bCs/>
                <w:sz w:val="22"/>
                <w:szCs w:val="22"/>
                <w:lang w:eastAsia="zh-CN"/>
              </w:rPr>
            </w:pPr>
            <w:r w:rsidRPr="00C34BAE">
              <w:rPr>
                <w:rFonts w:ascii="Times" w:hAnsi="Times" w:cs="Times"/>
                <w:b/>
                <w:bCs/>
                <w:sz w:val="22"/>
                <w:szCs w:val="22"/>
                <w:lang w:eastAsia="zh-CN"/>
              </w:rPr>
              <w:t>Agreement</w:t>
            </w:r>
          </w:p>
          <w:p w14:paraId="09736414" w14:textId="77777777" w:rsidR="000976C8" w:rsidRPr="00C34BAE" w:rsidRDefault="000976C8" w:rsidP="007D1AB1">
            <w:pPr>
              <w:rPr>
                <w:rFonts w:ascii="Times" w:eastAsia="Microsoft YaHei" w:hAnsi="Times" w:cs="Times"/>
                <w:sz w:val="22"/>
                <w:szCs w:val="22"/>
              </w:rPr>
            </w:pPr>
            <w:r w:rsidRPr="00C34BAE">
              <w:rPr>
                <w:rFonts w:ascii="Times" w:eastAsia="Microsoft YaHei" w:hAnsi="Times" w:cs="Times"/>
                <w:sz w:val="22"/>
                <w:szCs w:val="22"/>
              </w:rPr>
              <w:t xml:space="preserve">For multiplexing a high-priority (HP) HARQ-ACK and a low-priority (LP) HARQ-ACK into a PUCCH in R17, </w:t>
            </w:r>
          </w:p>
          <w:p w14:paraId="2AD31235" w14:textId="77777777" w:rsidR="000976C8" w:rsidRPr="00C34BAE" w:rsidRDefault="000976C8" w:rsidP="008F2CC6">
            <w:pPr>
              <w:pStyle w:val="ListParagraph"/>
              <w:numPr>
                <w:ilvl w:val="0"/>
                <w:numId w:val="12"/>
              </w:numPr>
              <w:rPr>
                <w:rFonts w:ascii="Times" w:eastAsia="SimSun" w:hAnsi="Times" w:cs="Times"/>
                <w:bCs/>
                <w:lang w:eastAsia="zh-CN"/>
              </w:rPr>
            </w:pPr>
            <w:r w:rsidRPr="00C34BAE">
              <w:rPr>
                <w:rFonts w:ascii="Times" w:eastAsia="SimSun" w:hAnsi="Times" w:cs="Times"/>
                <w:bCs/>
                <w:lang w:eastAsia="zh-CN"/>
              </w:rPr>
              <w:t>HP A/N reuses rate matching equation, and RE mapping rules in Rel-15 for A/N+CSI-1.</w:t>
            </w:r>
          </w:p>
          <w:p w14:paraId="7E6E44E8" w14:textId="77777777" w:rsidR="000976C8" w:rsidRPr="00C34BAE" w:rsidRDefault="000976C8" w:rsidP="008F2CC6">
            <w:pPr>
              <w:pStyle w:val="ListParagraph"/>
              <w:numPr>
                <w:ilvl w:val="0"/>
                <w:numId w:val="12"/>
              </w:numPr>
              <w:rPr>
                <w:rFonts w:ascii="Times" w:eastAsia="SimSun" w:hAnsi="Times" w:cs="Times"/>
                <w:bCs/>
                <w:lang w:eastAsia="zh-CN"/>
              </w:rPr>
            </w:pPr>
            <w:r w:rsidRPr="00C34BAE">
              <w:rPr>
                <w:rFonts w:ascii="Times" w:eastAsia="SimSun" w:hAnsi="Times" w:cs="Times"/>
                <w:bCs/>
                <w:lang w:eastAsia="zh-CN"/>
              </w:rPr>
              <w:t>LP A/N reuses rate matching equation, and RE mapping rules in Rel-15 for CSI-2.</w:t>
            </w:r>
          </w:p>
          <w:p w14:paraId="67566753" w14:textId="77777777" w:rsidR="000976C8" w:rsidRPr="00C34BAE" w:rsidRDefault="000976C8" w:rsidP="007D1AB1">
            <w:pPr>
              <w:tabs>
                <w:tab w:val="left" w:pos="1440"/>
              </w:tabs>
              <w:rPr>
                <w:rFonts w:ascii="Times" w:eastAsia="Microsoft YaHei" w:hAnsi="Times" w:cs="Times"/>
                <w:sz w:val="22"/>
                <w:szCs w:val="22"/>
              </w:rPr>
            </w:pPr>
            <w:r w:rsidRPr="00C34BAE">
              <w:rPr>
                <w:rFonts w:ascii="Times" w:eastAsia="Microsoft YaHei" w:hAnsi="Times" w:cs="Times"/>
                <w:sz w:val="22"/>
                <w:szCs w:val="22"/>
              </w:rPr>
              <w:t>Above applies at least for PUCCH format 3 and 4.</w:t>
            </w:r>
          </w:p>
          <w:p w14:paraId="78C6BC7B" w14:textId="77777777" w:rsidR="000976C8" w:rsidRPr="00C34BAE" w:rsidRDefault="000976C8" w:rsidP="007D1AB1">
            <w:pPr>
              <w:rPr>
                <w:rFonts w:ascii="Times" w:hAnsi="Times" w:cs="Times"/>
                <w:sz w:val="22"/>
                <w:szCs w:val="22"/>
                <w:lang w:eastAsia="x-none"/>
              </w:rPr>
            </w:pPr>
          </w:p>
          <w:p w14:paraId="7B39B902" w14:textId="77777777" w:rsidR="000976C8" w:rsidRPr="00C34BAE" w:rsidRDefault="000976C8" w:rsidP="007D1AB1">
            <w:pPr>
              <w:jc w:val="both"/>
              <w:rPr>
                <w:rFonts w:ascii="Times" w:eastAsia="Malgun Gothic" w:hAnsi="Times" w:cs="Times"/>
                <w:b/>
                <w:bCs/>
                <w:sz w:val="22"/>
                <w:szCs w:val="22"/>
                <w:lang w:eastAsia="zh-CN"/>
              </w:rPr>
            </w:pPr>
            <w:r w:rsidRPr="00C34BAE">
              <w:rPr>
                <w:rFonts w:ascii="Times" w:hAnsi="Times" w:cs="Times"/>
                <w:b/>
                <w:bCs/>
                <w:sz w:val="22"/>
                <w:szCs w:val="22"/>
                <w:lang w:eastAsia="zh-CN"/>
              </w:rPr>
              <w:t>Agreement</w:t>
            </w:r>
          </w:p>
          <w:p w14:paraId="707B8B84" w14:textId="77777777" w:rsidR="000976C8" w:rsidRPr="00C34BAE" w:rsidRDefault="000976C8" w:rsidP="007D1AB1">
            <w:pPr>
              <w:rPr>
                <w:rFonts w:ascii="Times" w:hAnsi="Times" w:cs="Times"/>
                <w:sz w:val="22"/>
                <w:szCs w:val="22"/>
                <w:lang w:eastAsia="zh-CN"/>
              </w:rPr>
            </w:pPr>
            <w:r w:rsidRPr="00C34BAE">
              <w:rPr>
                <w:rFonts w:ascii="Times" w:eastAsia="Microsoft YaHei" w:hAnsi="Times" w:cs="Times"/>
                <w:sz w:val="22"/>
                <w:szCs w:val="22"/>
              </w:rPr>
              <w:t xml:space="preserve">For multiplexing a high-priority (HP) HARQ-ACK and a low-priority (LP) HARQ-ACK into a PUCCH in R17, </w:t>
            </w:r>
            <w:r w:rsidRPr="00C34BAE">
              <w:rPr>
                <w:rFonts w:ascii="Times" w:hAnsi="Times" w:cs="Times"/>
                <w:sz w:val="22"/>
                <w:szCs w:val="22"/>
                <w:lang w:eastAsia="zh-CN"/>
              </w:rPr>
              <w:t xml:space="preserve">an additional </w:t>
            </w:r>
            <w:proofErr w:type="spellStart"/>
            <w:r w:rsidRPr="00C34BAE">
              <w:rPr>
                <w:rFonts w:ascii="Times" w:hAnsi="Times" w:cs="Times"/>
                <w:sz w:val="22"/>
                <w:szCs w:val="22"/>
                <w:lang w:eastAsia="zh-CN"/>
              </w:rPr>
              <w:t>maxCodeRate</w:t>
            </w:r>
            <w:proofErr w:type="spellEnd"/>
            <w:r w:rsidRPr="00C34BAE">
              <w:rPr>
                <w:rFonts w:ascii="Times" w:hAnsi="Times" w:cs="Times"/>
                <w:sz w:val="22"/>
                <w:szCs w:val="22"/>
                <w:lang w:eastAsia="zh-CN"/>
              </w:rPr>
              <w:t xml:space="preserve"> for LP HARQ-ACK can be configured in the second PUCCH-Config per PUCCH format.</w:t>
            </w:r>
          </w:p>
          <w:p w14:paraId="4EA448A7" w14:textId="77777777" w:rsidR="000976C8" w:rsidRPr="00C34BAE" w:rsidRDefault="000976C8" w:rsidP="007D1AB1">
            <w:pPr>
              <w:rPr>
                <w:rFonts w:ascii="Times" w:hAnsi="Times" w:cs="Times"/>
                <w:sz w:val="22"/>
                <w:szCs w:val="22"/>
                <w:lang w:eastAsia="x-none"/>
              </w:rPr>
            </w:pPr>
          </w:p>
          <w:p w14:paraId="0F8418B2" w14:textId="77777777" w:rsidR="000976C8" w:rsidRPr="00C34BAE" w:rsidRDefault="000976C8" w:rsidP="007D1AB1">
            <w:pPr>
              <w:shd w:val="clear" w:color="auto" w:fill="FFFFFF" w:themeFill="background1"/>
              <w:rPr>
                <w:rFonts w:ascii="Times" w:hAnsi="Times" w:cs="Times"/>
                <w:b/>
                <w:sz w:val="22"/>
                <w:szCs w:val="22"/>
                <w:lang w:eastAsia="x-none"/>
              </w:rPr>
            </w:pPr>
            <w:r w:rsidRPr="00C34BAE">
              <w:rPr>
                <w:rFonts w:ascii="Times" w:hAnsi="Times" w:cs="Times"/>
                <w:b/>
                <w:sz w:val="22"/>
                <w:szCs w:val="22"/>
                <w:lang w:eastAsia="x-none"/>
              </w:rPr>
              <w:t>Conclusion</w:t>
            </w:r>
          </w:p>
          <w:p w14:paraId="59B418F6" w14:textId="77777777" w:rsidR="000976C8" w:rsidRPr="00C34BAE" w:rsidRDefault="000976C8" w:rsidP="007D1AB1">
            <w:pPr>
              <w:shd w:val="clear" w:color="auto" w:fill="FFFFFF" w:themeFill="background1"/>
              <w:rPr>
                <w:rFonts w:ascii="Times" w:hAnsi="Times" w:cs="Times"/>
                <w:sz w:val="22"/>
                <w:szCs w:val="22"/>
                <w:lang w:eastAsia="x-none"/>
              </w:rPr>
            </w:pPr>
            <w:r w:rsidRPr="00C34BAE">
              <w:rPr>
                <w:rFonts w:ascii="Times" w:hAnsi="Times" w:cs="Times"/>
                <w:sz w:val="22"/>
                <w:szCs w:val="22"/>
                <w:lang w:eastAsia="x-none"/>
              </w:rPr>
              <w:t>Simultaneous PUCCH/PUSCH transmission on the same cell is not supported in Rel-17.</w:t>
            </w:r>
          </w:p>
          <w:p w14:paraId="6D2E8D53" w14:textId="77777777" w:rsidR="000976C8" w:rsidRPr="00C34BAE" w:rsidRDefault="000976C8" w:rsidP="007D1AB1">
            <w:pPr>
              <w:rPr>
                <w:rFonts w:ascii="Times" w:hAnsi="Times" w:cs="Times"/>
                <w:sz w:val="22"/>
                <w:szCs w:val="22"/>
                <w:lang w:eastAsia="x-none"/>
              </w:rPr>
            </w:pPr>
          </w:p>
          <w:p w14:paraId="2DF0A1F0" w14:textId="77777777" w:rsidR="000976C8" w:rsidRPr="00C34BAE" w:rsidRDefault="000976C8" w:rsidP="007D1AB1">
            <w:pPr>
              <w:rPr>
                <w:rFonts w:ascii="Times" w:hAnsi="Times" w:cs="Times"/>
                <w:b/>
                <w:bCs/>
                <w:sz w:val="22"/>
                <w:szCs w:val="22"/>
                <w:lang w:eastAsia="zh-CN"/>
              </w:rPr>
            </w:pPr>
            <w:r w:rsidRPr="00C34BAE">
              <w:rPr>
                <w:rFonts w:ascii="Times" w:eastAsia="Malgun Gothic" w:hAnsi="Times" w:cs="Times"/>
                <w:b/>
                <w:bCs/>
                <w:sz w:val="22"/>
                <w:szCs w:val="22"/>
                <w:lang w:eastAsia="zh-CN"/>
              </w:rPr>
              <w:t>Agreement</w:t>
            </w:r>
          </w:p>
          <w:p w14:paraId="0381468A" w14:textId="77777777" w:rsidR="000976C8" w:rsidRPr="00C34BAE" w:rsidRDefault="000976C8" w:rsidP="007D1AB1">
            <w:pPr>
              <w:rPr>
                <w:rFonts w:ascii="Times" w:hAnsi="Times" w:cs="Times"/>
                <w:bCs/>
                <w:sz w:val="22"/>
                <w:szCs w:val="22"/>
                <w:lang w:eastAsia="zh-CN"/>
              </w:rPr>
            </w:pPr>
            <w:r w:rsidRPr="00C34BAE">
              <w:rPr>
                <w:rFonts w:ascii="Times" w:hAnsi="Times" w:cs="Times"/>
                <w:bCs/>
                <w:sz w:val="22"/>
                <w:szCs w:val="22"/>
                <w:lang w:eastAsia="zh-CN"/>
              </w:rPr>
              <w:t xml:space="preserve">In NR Rel-17, [at least] 2 new set of beta offset values can be configured to the UE to indicate separate </w:t>
            </w:r>
            <w:proofErr w:type="spellStart"/>
            <w:r w:rsidRPr="00C34BAE">
              <w:rPr>
                <w:rFonts w:ascii="Times" w:hAnsi="Times" w:cs="Times"/>
                <w:bCs/>
                <w:sz w:val="22"/>
                <w:szCs w:val="22"/>
                <w:lang w:eastAsia="zh-CN"/>
              </w:rPr>
              <w:t>beta_offset</w:t>
            </w:r>
            <w:proofErr w:type="spellEnd"/>
            <w:r w:rsidRPr="00C34BAE">
              <w:rPr>
                <w:rFonts w:ascii="Times" w:hAnsi="Times" w:cs="Times"/>
                <w:bCs/>
                <w:sz w:val="22"/>
                <w:szCs w:val="22"/>
                <w:lang w:eastAsia="zh-CN"/>
              </w:rPr>
              <w:t xml:space="preserve"> values for the following cases:</w:t>
            </w:r>
          </w:p>
          <w:p w14:paraId="117BC127" w14:textId="77777777" w:rsidR="000976C8" w:rsidRPr="00C34BAE" w:rsidRDefault="000976C8" w:rsidP="008F2CC6">
            <w:pPr>
              <w:pStyle w:val="ListParagraph"/>
              <w:numPr>
                <w:ilvl w:val="0"/>
                <w:numId w:val="12"/>
              </w:numPr>
              <w:rPr>
                <w:rFonts w:ascii="Times" w:eastAsia="SimSun" w:hAnsi="Times" w:cs="Times"/>
                <w:bCs/>
                <w:lang w:eastAsia="zh-CN"/>
              </w:rPr>
            </w:pPr>
            <w:r w:rsidRPr="00C34BAE">
              <w:rPr>
                <w:rFonts w:ascii="Times" w:eastAsia="SimSun" w:hAnsi="Times" w:cs="Times"/>
                <w:bCs/>
                <w:lang w:eastAsia="zh-CN"/>
              </w:rPr>
              <w:t xml:space="preserve">Multiplexing LP </w:t>
            </w:r>
            <w:r w:rsidRPr="00C34BAE">
              <w:rPr>
                <w:rFonts w:ascii="Times" w:eastAsia="Malgun Gothic" w:hAnsi="Times" w:cs="Times"/>
                <w:lang w:eastAsia="zh-CN"/>
              </w:rPr>
              <w:t>HARQ-ACK</w:t>
            </w:r>
            <w:r w:rsidRPr="00C34BAE">
              <w:rPr>
                <w:rFonts w:ascii="Times" w:eastAsia="SimSun" w:hAnsi="Times" w:cs="Times"/>
                <w:bCs/>
                <w:lang w:eastAsia="zh-CN"/>
              </w:rPr>
              <w:t xml:space="preserve"> on HP PUSCH</w:t>
            </w:r>
          </w:p>
          <w:p w14:paraId="53AD9E4D" w14:textId="77777777" w:rsidR="000976C8" w:rsidRPr="00C34BAE" w:rsidRDefault="000976C8" w:rsidP="008F2CC6">
            <w:pPr>
              <w:pStyle w:val="ListParagraph"/>
              <w:numPr>
                <w:ilvl w:val="0"/>
                <w:numId w:val="12"/>
              </w:numPr>
              <w:rPr>
                <w:rFonts w:ascii="Times" w:eastAsia="SimSun" w:hAnsi="Times" w:cs="Times"/>
                <w:bCs/>
                <w:lang w:eastAsia="zh-CN"/>
              </w:rPr>
            </w:pPr>
            <w:r w:rsidRPr="00C34BAE">
              <w:rPr>
                <w:rFonts w:ascii="Times" w:eastAsia="SimSun" w:hAnsi="Times" w:cs="Times"/>
                <w:bCs/>
                <w:lang w:eastAsia="zh-CN"/>
              </w:rPr>
              <w:t xml:space="preserve">Multiplexing HP </w:t>
            </w:r>
            <w:r w:rsidRPr="00C34BAE">
              <w:rPr>
                <w:rFonts w:ascii="Times" w:eastAsia="Malgun Gothic" w:hAnsi="Times" w:cs="Times"/>
                <w:lang w:eastAsia="zh-CN"/>
              </w:rPr>
              <w:t>HARQ-ACK</w:t>
            </w:r>
            <w:r w:rsidRPr="00C34BAE">
              <w:rPr>
                <w:rFonts w:ascii="Times" w:eastAsia="SimSun" w:hAnsi="Times" w:cs="Times"/>
                <w:bCs/>
                <w:lang w:eastAsia="zh-CN"/>
              </w:rPr>
              <w:t xml:space="preserve"> on LP PUSCH</w:t>
            </w:r>
          </w:p>
          <w:p w14:paraId="469EE576" w14:textId="77777777" w:rsidR="000976C8" w:rsidRPr="00C34BAE" w:rsidRDefault="000976C8" w:rsidP="007D1AB1">
            <w:pPr>
              <w:rPr>
                <w:rFonts w:ascii="Times" w:hAnsi="Times" w:cs="Times"/>
                <w:sz w:val="22"/>
                <w:szCs w:val="22"/>
                <w:lang w:eastAsia="x-none"/>
              </w:rPr>
            </w:pPr>
          </w:p>
          <w:p w14:paraId="58D5B283" w14:textId="77777777" w:rsidR="000976C8" w:rsidRPr="00C34BAE" w:rsidRDefault="000976C8" w:rsidP="007D1AB1">
            <w:pPr>
              <w:pStyle w:val="ListParagraph"/>
              <w:overflowPunct w:val="0"/>
              <w:autoSpaceDE w:val="0"/>
              <w:autoSpaceDN w:val="0"/>
              <w:adjustRightInd w:val="0"/>
              <w:ind w:left="0"/>
              <w:contextualSpacing/>
              <w:textAlignment w:val="baseline"/>
              <w:rPr>
                <w:rFonts w:ascii="Times" w:eastAsia="Microsoft YaHei" w:hAnsi="Times" w:cs="Times"/>
                <w:b/>
                <w:bCs/>
              </w:rPr>
            </w:pPr>
            <w:r w:rsidRPr="00C34BAE">
              <w:rPr>
                <w:rFonts w:ascii="Times" w:eastAsia="Microsoft YaHei" w:hAnsi="Times" w:cs="Times"/>
                <w:b/>
                <w:bCs/>
              </w:rPr>
              <w:t>Working Assumption</w:t>
            </w:r>
          </w:p>
          <w:p w14:paraId="192E32D8" w14:textId="77777777" w:rsidR="000976C8" w:rsidRPr="00C34BAE" w:rsidRDefault="000976C8" w:rsidP="007D1AB1">
            <w:pPr>
              <w:pStyle w:val="BodyText"/>
              <w:spacing w:after="0"/>
              <w:rPr>
                <w:rFonts w:ascii="Times" w:eastAsia="Malgun Gothic" w:hAnsi="Times" w:cs="Times"/>
                <w:lang w:eastAsia="zh-CN"/>
              </w:rPr>
            </w:pPr>
            <w:r w:rsidRPr="00C34BAE">
              <w:rPr>
                <w:rFonts w:ascii="Times" w:hAnsi="Times" w:cs="Times"/>
                <w:lang w:eastAsia="zh-CN"/>
              </w:rPr>
              <w:t xml:space="preserve">For handling overlapping PUCCHs/PUSCHs with different priorities in R17 </w:t>
            </w:r>
          </w:p>
          <w:p w14:paraId="1C61477C" w14:textId="77777777" w:rsidR="000976C8" w:rsidRPr="00C34BAE" w:rsidRDefault="000976C8" w:rsidP="008F2CC6">
            <w:pPr>
              <w:pStyle w:val="ListParagraph"/>
              <w:numPr>
                <w:ilvl w:val="0"/>
                <w:numId w:val="12"/>
              </w:numPr>
              <w:rPr>
                <w:rFonts w:ascii="Times" w:eastAsia="Microsoft YaHei" w:hAnsi="Times" w:cs="Times"/>
              </w:rPr>
            </w:pPr>
            <w:r w:rsidRPr="00C34BAE">
              <w:rPr>
                <w:rFonts w:ascii="Times" w:eastAsia="SimSun" w:hAnsi="Times" w:cs="Times"/>
                <w:bCs/>
                <w:lang w:eastAsia="zh-CN"/>
              </w:rPr>
              <w:lastRenderedPageBreak/>
              <w:t>Step 1: Resolve overlapping PUCCHs and/or PUSCHs with the same priority</w:t>
            </w:r>
          </w:p>
          <w:p w14:paraId="5B0030AB" w14:textId="77777777" w:rsidR="000976C8" w:rsidRPr="00C34BAE" w:rsidRDefault="000976C8" w:rsidP="008F2CC6">
            <w:pPr>
              <w:pStyle w:val="ListParagraph"/>
              <w:numPr>
                <w:ilvl w:val="0"/>
                <w:numId w:val="12"/>
              </w:numPr>
              <w:rPr>
                <w:rFonts w:ascii="Times" w:eastAsia="Microsoft YaHei" w:hAnsi="Times" w:cs="Times"/>
              </w:rPr>
            </w:pPr>
            <w:r w:rsidRPr="00C34BAE">
              <w:rPr>
                <w:rFonts w:ascii="Times" w:eastAsia="SimSun" w:hAnsi="Times" w:cs="Times"/>
                <w:bCs/>
                <w:lang w:eastAsia="zh-CN"/>
              </w:rPr>
              <w:t xml:space="preserve">Step 2: Resolve overlapping PUCCHs and/or PUSCHs with different priorities </w:t>
            </w:r>
          </w:p>
          <w:p w14:paraId="3157FB0C" w14:textId="77777777" w:rsidR="000976C8" w:rsidRPr="00C34BAE" w:rsidRDefault="000976C8" w:rsidP="007D1AB1">
            <w:pPr>
              <w:pStyle w:val="ListParagraph"/>
              <w:ind w:left="0"/>
              <w:rPr>
                <w:rFonts w:ascii="Times" w:eastAsia="Microsoft YaHei" w:hAnsi="Times" w:cs="Times"/>
              </w:rPr>
            </w:pPr>
            <w:r w:rsidRPr="00C34BAE">
              <w:rPr>
                <w:rFonts w:ascii="Times" w:eastAsia="SimSun" w:hAnsi="Times" w:cs="Times"/>
                <w:bCs/>
                <w:lang w:eastAsia="zh-CN"/>
              </w:rPr>
              <w:t>Note: Avoid recursive pseudo-code to implement this procedure</w:t>
            </w:r>
          </w:p>
          <w:p w14:paraId="1746B68E" w14:textId="35E1429F" w:rsidR="000976C8" w:rsidRPr="00C34BAE" w:rsidRDefault="000976C8" w:rsidP="007D1AB1">
            <w:pPr>
              <w:pStyle w:val="ListParagraph"/>
              <w:overflowPunct w:val="0"/>
              <w:autoSpaceDE w:val="0"/>
              <w:autoSpaceDN w:val="0"/>
              <w:adjustRightInd w:val="0"/>
              <w:ind w:left="0"/>
              <w:contextualSpacing/>
              <w:textAlignment w:val="baseline"/>
              <w:rPr>
                <w:rFonts w:ascii="Times" w:eastAsia="Microsoft YaHei" w:hAnsi="Times" w:cs="Times"/>
              </w:rPr>
            </w:pPr>
            <w:r w:rsidRPr="00C34BAE">
              <w:rPr>
                <w:rFonts w:ascii="Times" w:eastAsia="Microsoft YaHei" w:hAnsi="Times" w:cs="Times"/>
              </w:rPr>
              <w:t>Note: It is expected that Rel-15 intra-UE UCI multiplexing timeline will be applicable</w:t>
            </w:r>
          </w:p>
          <w:p w14:paraId="0ED62C19" w14:textId="77777777" w:rsidR="000976C8" w:rsidRPr="00C34BAE" w:rsidRDefault="000976C8" w:rsidP="007D1AB1">
            <w:pPr>
              <w:pStyle w:val="ListParagraph"/>
              <w:overflowPunct w:val="0"/>
              <w:autoSpaceDE w:val="0"/>
              <w:autoSpaceDN w:val="0"/>
              <w:adjustRightInd w:val="0"/>
              <w:ind w:left="0"/>
              <w:contextualSpacing/>
              <w:textAlignment w:val="baseline"/>
              <w:rPr>
                <w:rFonts w:ascii="Times" w:eastAsia="Microsoft YaHei" w:hAnsi="Times" w:cs="Times"/>
              </w:rPr>
            </w:pPr>
          </w:p>
          <w:p w14:paraId="49666BA3" w14:textId="77777777" w:rsidR="000976C8" w:rsidRPr="00C34BAE" w:rsidRDefault="000976C8" w:rsidP="007D1AB1">
            <w:pPr>
              <w:wordWrap w:val="0"/>
              <w:rPr>
                <w:rFonts w:ascii="Times" w:hAnsi="Times" w:cs="Times"/>
                <w:b/>
                <w:sz w:val="22"/>
                <w:szCs w:val="22"/>
                <w:lang w:eastAsia="ko-KR"/>
              </w:rPr>
            </w:pPr>
            <w:r w:rsidRPr="00C34BAE">
              <w:rPr>
                <w:rFonts w:ascii="Times" w:hAnsi="Times" w:cs="Times"/>
                <w:b/>
                <w:sz w:val="22"/>
                <w:szCs w:val="22"/>
              </w:rPr>
              <w:t>Agreement</w:t>
            </w:r>
          </w:p>
          <w:p w14:paraId="793C1AA9" w14:textId="77777777" w:rsidR="000976C8" w:rsidRPr="00C34BAE" w:rsidRDefault="000976C8" w:rsidP="007D1AB1">
            <w:pPr>
              <w:rPr>
                <w:rFonts w:ascii="Times" w:hAnsi="Times" w:cs="Times"/>
                <w:sz w:val="22"/>
                <w:szCs w:val="22"/>
              </w:rPr>
            </w:pPr>
            <w:r w:rsidRPr="00C34BAE">
              <w:rPr>
                <w:rFonts w:ascii="Times" w:hAnsi="Times" w:cs="Times"/>
                <w:sz w:val="22"/>
                <w:szCs w:val="22"/>
              </w:rPr>
              <w:t>For multiplexing a high-priority (HP) HARQ-ACK and a low-priority (LP) HARQ-ACK into a PUCCH in R17,</w:t>
            </w:r>
          </w:p>
          <w:p w14:paraId="11D7CC6B" w14:textId="77777777" w:rsidR="000976C8" w:rsidRPr="00C34BAE" w:rsidRDefault="000976C8" w:rsidP="008F2CC6">
            <w:pPr>
              <w:numPr>
                <w:ilvl w:val="0"/>
                <w:numId w:val="7"/>
              </w:numPr>
              <w:tabs>
                <w:tab w:val="left" w:pos="720"/>
              </w:tabs>
              <w:overflowPunct/>
              <w:autoSpaceDE/>
              <w:autoSpaceDN/>
              <w:adjustRightInd/>
              <w:spacing w:after="0"/>
              <w:textAlignment w:val="auto"/>
              <w:rPr>
                <w:rFonts w:ascii="Times" w:hAnsi="Times" w:cs="Times"/>
                <w:sz w:val="22"/>
                <w:szCs w:val="22"/>
                <w:lang w:eastAsia="zh-CN"/>
              </w:rPr>
            </w:pPr>
            <w:r w:rsidRPr="00C34BAE">
              <w:rPr>
                <w:rFonts w:ascii="Times" w:hAnsi="Times" w:cs="Times"/>
                <w:sz w:val="22"/>
                <w:szCs w:val="22"/>
                <w:lang w:eastAsia="zh-CN"/>
              </w:rPr>
              <w:t xml:space="preserve">PUCCH resource set determination is based </w:t>
            </w:r>
            <w:proofErr w:type="gramStart"/>
            <w:r w:rsidRPr="00C34BAE">
              <w:rPr>
                <w:rFonts w:ascii="Times" w:hAnsi="Times" w:cs="Times"/>
                <w:sz w:val="22"/>
                <w:szCs w:val="22"/>
                <w:lang w:eastAsia="zh-CN"/>
              </w:rPr>
              <w:t>on:</w:t>
            </w:r>
            <w:proofErr w:type="gramEnd"/>
            <w:r w:rsidRPr="00C34BAE">
              <w:rPr>
                <w:rFonts w:ascii="Times" w:hAnsi="Times" w:cs="Times"/>
                <w:sz w:val="22"/>
                <w:szCs w:val="22"/>
                <w:lang w:eastAsia="zh-CN"/>
              </w:rPr>
              <w:t xml:space="preserve"> UCI payload size = the number of HP UCI bits + the number of LP UCI bits.</w:t>
            </w:r>
          </w:p>
          <w:p w14:paraId="1EC9E4A3" w14:textId="77777777" w:rsidR="000976C8" w:rsidRPr="00C34BAE" w:rsidRDefault="000976C8" w:rsidP="008F2CC6">
            <w:pPr>
              <w:numPr>
                <w:ilvl w:val="0"/>
                <w:numId w:val="7"/>
              </w:numPr>
              <w:tabs>
                <w:tab w:val="left" w:pos="720"/>
              </w:tabs>
              <w:overflowPunct/>
              <w:autoSpaceDE/>
              <w:autoSpaceDN/>
              <w:adjustRightInd/>
              <w:spacing w:after="0"/>
              <w:textAlignment w:val="auto"/>
              <w:rPr>
                <w:rFonts w:ascii="Times" w:hAnsi="Times" w:cs="Times"/>
                <w:sz w:val="22"/>
                <w:szCs w:val="22"/>
                <w:lang w:eastAsia="zh-CN"/>
              </w:rPr>
            </w:pPr>
            <w:r w:rsidRPr="00C34BAE">
              <w:rPr>
                <w:rFonts w:ascii="Times" w:hAnsi="Times" w:cs="Times"/>
                <w:sz w:val="22"/>
                <w:szCs w:val="22"/>
                <w:lang w:eastAsia="zh-CN"/>
              </w:rPr>
              <w:t xml:space="preserve">FFS PRB number determination for HP A/N and LP A/N, </w:t>
            </w:r>
            <w:proofErr w:type="gramStart"/>
            <w:r w:rsidRPr="00C34BAE">
              <w:rPr>
                <w:rFonts w:ascii="Times" w:hAnsi="Times" w:cs="Times"/>
                <w:sz w:val="22"/>
                <w:szCs w:val="22"/>
                <w:lang w:eastAsia="zh-CN"/>
              </w:rPr>
              <w:t>e.g.</w:t>
            </w:r>
            <w:proofErr w:type="gramEnd"/>
            <w:r w:rsidRPr="00C34BAE">
              <w:rPr>
                <w:rFonts w:ascii="Times" w:hAnsi="Times" w:cs="Times"/>
                <w:sz w:val="22"/>
                <w:szCs w:val="22"/>
                <w:lang w:eastAsia="zh-CN"/>
              </w:rPr>
              <w:t xml:space="preserve"> based on their coding rates.</w:t>
            </w:r>
          </w:p>
          <w:p w14:paraId="42550ACB" w14:textId="77777777" w:rsidR="000976C8" w:rsidRPr="00C34BAE" w:rsidRDefault="000976C8" w:rsidP="008F2CC6">
            <w:pPr>
              <w:numPr>
                <w:ilvl w:val="0"/>
                <w:numId w:val="7"/>
              </w:numPr>
              <w:tabs>
                <w:tab w:val="left" w:pos="720"/>
              </w:tabs>
              <w:overflowPunct/>
              <w:autoSpaceDE/>
              <w:autoSpaceDN/>
              <w:adjustRightInd/>
              <w:spacing w:after="0"/>
              <w:textAlignment w:val="auto"/>
              <w:rPr>
                <w:rFonts w:ascii="Times" w:hAnsi="Times" w:cs="Times"/>
                <w:sz w:val="22"/>
                <w:szCs w:val="22"/>
                <w:lang w:eastAsia="zh-CN"/>
              </w:rPr>
            </w:pPr>
            <w:r w:rsidRPr="00C34BAE">
              <w:rPr>
                <w:rFonts w:ascii="Times" w:hAnsi="Times" w:cs="Times"/>
                <w:sz w:val="22"/>
                <w:szCs w:val="22"/>
                <w:lang w:eastAsia="zh-CN"/>
              </w:rPr>
              <w:t>FFS the impact to the number of LP UCI bits due to missed DCI and potential solutions</w:t>
            </w:r>
          </w:p>
          <w:p w14:paraId="538BF5D2" w14:textId="77777777" w:rsidR="000976C8" w:rsidRPr="00C34BAE" w:rsidRDefault="000976C8" w:rsidP="008F2CC6">
            <w:pPr>
              <w:numPr>
                <w:ilvl w:val="0"/>
                <w:numId w:val="7"/>
              </w:numPr>
              <w:tabs>
                <w:tab w:val="left" w:pos="720"/>
              </w:tabs>
              <w:overflowPunct/>
              <w:autoSpaceDE/>
              <w:autoSpaceDN/>
              <w:adjustRightInd/>
              <w:spacing w:after="0"/>
              <w:textAlignment w:val="auto"/>
              <w:rPr>
                <w:rFonts w:ascii="Times" w:hAnsi="Times" w:cs="Times"/>
                <w:sz w:val="22"/>
                <w:szCs w:val="22"/>
                <w:lang w:eastAsia="zh-CN"/>
              </w:rPr>
            </w:pPr>
            <w:r w:rsidRPr="00C34BAE">
              <w:rPr>
                <w:rFonts w:ascii="Times" w:hAnsi="Times" w:cs="Times"/>
                <w:sz w:val="22"/>
                <w:szCs w:val="22"/>
                <w:lang w:eastAsia="zh-CN"/>
              </w:rPr>
              <w:t>Note: the number of LP UCI bits in the above agreement does may not necessarily mean the actual number of LP UCI bits until the second FFS is resolved</w:t>
            </w:r>
          </w:p>
          <w:p w14:paraId="3B625E98" w14:textId="77777777" w:rsidR="000976C8" w:rsidRPr="00C34BAE" w:rsidRDefault="000976C8" w:rsidP="007D1AB1">
            <w:pPr>
              <w:pStyle w:val="3GPPText"/>
              <w:rPr>
                <w:rFonts w:ascii="Times" w:hAnsi="Times" w:cs="Times"/>
                <w:szCs w:val="22"/>
                <w:lang w:val="en-GB"/>
              </w:rPr>
            </w:pPr>
          </w:p>
        </w:tc>
      </w:tr>
    </w:tbl>
    <w:p w14:paraId="201B780F" w14:textId="77777777" w:rsidR="000976C8" w:rsidRPr="00C34BAE" w:rsidRDefault="000976C8" w:rsidP="000976C8">
      <w:pPr>
        <w:pStyle w:val="3GPPText"/>
        <w:rPr>
          <w:rFonts w:ascii="Times" w:hAnsi="Times" w:cs="Times"/>
          <w:szCs w:val="22"/>
        </w:rPr>
      </w:pPr>
    </w:p>
    <w:p w14:paraId="58D99244" w14:textId="06383A64" w:rsidR="000976C8" w:rsidRPr="00C34BAE" w:rsidRDefault="000976C8" w:rsidP="000976C8">
      <w:pPr>
        <w:pStyle w:val="3GPPText"/>
        <w:rPr>
          <w:rFonts w:ascii="Times" w:hAnsi="Times" w:cs="Times"/>
          <w:szCs w:val="22"/>
        </w:rPr>
      </w:pPr>
      <w:r w:rsidRPr="00C34BAE">
        <w:rPr>
          <w:rFonts w:ascii="Times" w:hAnsi="Times" w:cs="Times"/>
          <w:szCs w:val="22"/>
        </w:rPr>
        <w:t>In RAN1-105-e</w:t>
      </w:r>
      <w:r w:rsidR="007D79F1" w:rsidRPr="00C34BAE">
        <w:rPr>
          <w:rFonts w:ascii="Times" w:hAnsi="Times" w:cs="Times"/>
          <w:szCs w:val="22"/>
        </w:rPr>
        <w:t xml:space="preserve"> [</w:t>
      </w:r>
      <w:r w:rsidR="00682E7E" w:rsidRPr="00C34BAE">
        <w:rPr>
          <w:rFonts w:ascii="Times" w:hAnsi="Times" w:cs="Times"/>
          <w:szCs w:val="22"/>
        </w:rPr>
        <w:t>4</w:t>
      </w:r>
      <w:r w:rsidR="007D79F1" w:rsidRPr="00C34BAE">
        <w:rPr>
          <w:rFonts w:ascii="Times" w:hAnsi="Times" w:cs="Times"/>
          <w:szCs w:val="22"/>
        </w:rPr>
        <w:t>]</w:t>
      </w:r>
      <w:r w:rsidRPr="00C34BAE">
        <w:rPr>
          <w:rFonts w:ascii="Times" w:hAnsi="Times" w:cs="Times"/>
          <w:szCs w:val="22"/>
        </w:rPr>
        <w:t>, the following was agreed in relation to intra-UE multiplexing/prioritization:</w:t>
      </w:r>
    </w:p>
    <w:tbl>
      <w:tblPr>
        <w:tblStyle w:val="TableGrid"/>
        <w:tblW w:w="0" w:type="auto"/>
        <w:tblLook w:val="04A0" w:firstRow="1" w:lastRow="0" w:firstColumn="1" w:lastColumn="0" w:noHBand="0" w:noVBand="1"/>
      </w:tblPr>
      <w:tblGrid>
        <w:gridCol w:w="9962"/>
      </w:tblGrid>
      <w:tr w:rsidR="00573AD6" w:rsidRPr="00C34BAE" w14:paraId="2149D844" w14:textId="77777777" w:rsidTr="007D1AB1">
        <w:tc>
          <w:tcPr>
            <w:tcW w:w="9962" w:type="dxa"/>
          </w:tcPr>
          <w:p w14:paraId="2DCD2B19" w14:textId="77777777" w:rsidR="000976C8" w:rsidRPr="00C34BAE" w:rsidRDefault="000976C8" w:rsidP="007D1AB1">
            <w:pPr>
              <w:spacing w:after="160" w:line="254" w:lineRule="auto"/>
              <w:rPr>
                <w:rFonts w:ascii="Times" w:eastAsia="Microsoft YaHei" w:hAnsi="Times" w:cs="Times"/>
                <w:sz w:val="22"/>
                <w:szCs w:val="22"/>
                <w:lang w:val="en-US"/>
              </w:rPr>
            </w:pPr>
            <w:r w:rsidRPr="00C34BAE">
              <w:rPr>
                <w:rFonts w:ascii="Times" w:hAnsi="Times" w:cs="Times"/>
                <w:sz w:val="22"/>
                <w:szCs w:val="22"/>
                <w:lang w:eastAsia="zh-CN"/>
              </w:rPr>
              <w:t>Agreement:</w:t>
            </w:r>
          </w:p>
          <w:p w14:paraId="32FB233E" w14:textId="77777777" w:rsidR="000976C8" w:rsidRPr="00C34BAE" w:rsidRDefault="000976C8" w:rsidP="007D1AB1">
            <w:pPr>
              <w:spacing w:after="160" w:line="254" w:lineRule="auto"/>
              <w:rPr>
                <w:rFonts w:ascii="Times" w:eastAsia="Microsoft YaHei" w:hAnsi="Times" w:cs="Times"/>
                <w:sz w:val="22"/>
                <w:szCs w:val="22"/>
              </w:rPr>
            </w:pPr>
            <w:r w:rsidRPr="00C34BAE">
              <w:rPr>
                <w:rFonts w:ascii="Times" w:eastAsia="Microsoft YaHei" w:hAnsi="Times" w:cs="Times"/>
                <w:sz w:val="22"/>
                <w:szCs w:val="22"/>
              </w:rPr>
              <w:t xml:space="preserve">For multiplexing a high-priority (HP) HARQ-ACK and a low-priority (LP) HARQ-ACK into a PUCCH in R17, when the total number of LP and HP HARQ-ACK bits is more than 2, </w:t>
            </w:r>
          </w:p>
          <w:p w14:paraId="6783CE19" w14:textId="77777777" w:rsidR="000976C8" w:rsidRPr="00C34BAE" w:rsidRDefault="000976C8" w:rsidP="008F2CC6">
            <w:pPr>
              <w:numPr>
                <w:ilvl w:val="0"/>
                <w:numId w:val="9"/>
              </w:numPr>
              <w:overflowPunct/>
              <w:autoSpaceDE/>
              <w:autoSpaceDN/>
              <w:adjustRightInd/>
              <w:spacing w:after="160" w:line="254" w:lineRule="auto"/>
              <w:textAlignment w:val="auto"/>
              <w:rPr>
                <w:rFonts w:ascii="Times" w:eastAsia="Microsoft YaHei" w:hAnsi="Times" w:cs="Times"/>
                <w:sz w:val="22"/>
                <w:szCs w:val="22"/>
              </w:rPr>
            </w:pPr>
            <w:r w:rsidRPr="00C34BAE">
              <w:rPr>
                <w:rFonts w:ascii="Times" w:eastAsia="Microsoft YaHei" w:hAnsi="Times" w:cs="Times"/>
                <w:sz w:val="22"/>
                <w:szCs w:val="22"/>
              </w:rPr>
              <w:t>For HP HARQ-ACK or LP HARQ-ACK of 1-2 bit(s), support separate coding. Down-select from the two options:</w:t>
            </w:r>
          </w:p>
          <w:p w14:paraId="46868759" w14:textId="77777777" w:rsidR="000976C8" w:rsidRPr="00C34BAE" w:rsidRDefault="000976C8" w:rsidP="008F2CC6">
            <w:pPr>
              <w:numPr>
                <w:ilvl w:val="1"/>
                <w:numId w:val="9"/>
              </w:numPr>
              <w:overflowPunct/>
              <w:autoSpaceDE/>
              <w:autoSpaceDN/>
              <w:adjustRightInd/>
              <w:spacing w:after="160" w:line="254" w:lineRule="auto"/>
              <w:textAlignment w:val="auto"/>
              <w:rPr>
                <w:rFonts w:ascii="Times" w:eastAsia="Microsoft YaHei" w:hAnsi="Times" w:cs="Times"/>
                <w:sz w:val="22"/>
                <w:szCs w:val="22"/>
              </w:rPr>
            </w:pPr>
            <w:r w:rsidRPr="00C34BAE">
              <w:rPr>
                <w:rFonts w:ascii="Times" w:eastAsia="Microsoft YaHei" w:hAnsi="Times" w:cs="Times"/>
                <w:sz w:val="22"/>
                <w:szCs w:val="22"/>
              </w:rPr>
              <w:t>Option 1: Reuse R15 TS 38.212 Clause 5.3.3.1 for 1-bit. Reuse R15 TS 38.212 Clause 5.3.3.2 for 2-bit.</w:t>
            </w:r>
          </w:p>
          <w:p w14:paraId="32033B3F" w14:textId="77777777" w:rsidR="000976C8" w:rsidRPr="00C34BAE" w:rsidRDefault="000976C8" w:rsidP="008F2CC6">
            <w:pPr>
              <w:numPr>
                <w:ilvl w:val="1"/>
                <w:numId w:val="9"/>
              </w:numPr>
              <w:overflowPunct/>
              <w:autoSpaceDE/>
              <w:autoSpaceDN/>
              <w:adjustRightInd/>
              <w:spacing w:after="160" w:line="254" w:lineRule="auto"/>
              <w:textAlignment w:val="auto"/>
              <w:rPr>
                <w:rFonts w:ascii="Times" w:eastAsia="Microsoft YaHei" w:hAnsi="Times" w:cs="Times"/>
                <w:sz w:val="22"/>
                <w:szCs w:val="22"/>
              </w:rPr>
            </w:pPr>
            <w:r w:rsidRPr="00C34BAE">
              <w:rPr>
                <w:rFonts w:ascii="Times" w:eastAsia="Microsoft YaHei" w:hAnsi="Times" w:cs="Times"/>
                <w:sz w:val="22"/>
                <w:szCs w:val="22"/>
                <w:lang w:eastAsia="zh-CN"/>
              </w:rPr>
              <w:t xml:space="preserve">Option 2: </w:t>
            </w:r>
            <w:r w:rsidRPr="00C34BAE">
              <w:rPr>
                <w:rFonts w:ascii="Times" w:eastAsia="Microsoft YaHei" w:hAnsi="Times" w:cs="Times"/>
                <w:sz w:val="22"/>
                <w:szCs w:val="22"/>
              </w:rPr>
              <w:t>Reuse R15 TS 38.212 Clause 5.3.3.3</w:t>
            </w:r>
            <w:r w:rsidRPr="00C34BAE">
              <w:rPr>
                <w:rFonts w:ascii="Times" w:hAnsi="Times" w:cs="Times"/>
                <w:sz w:val="22"/>
                <w:szCs w:val="22"/>
                <w:lang w:eastAsia="zh-CN"/>
              </w:rPr>
              <w:t>, i.e., padding to 3 bits and using RM coding.</w:t>
            </w:r>
          </w:p>
          <w:p w14:paraId="4104B887" w14:textId="77777777" w:rsidR="000976C8" w:rsidRPr="00C34BAE" w:rsidRDefault="000976C8" w:rsidP="008F2CC6">
            <w:pPr>
              <w:numPr>
                <w:ilvl w:val="0"/>
                <w:numId w:val="9"/>
              </w:numPr>
              <w:overflowPunct/>
              <w:autoSpaceDE/>
              <w:autoSpaceDN/>
              <w:adjustRightInd/>
              <w:spacing w:after="160" w:line="254" w:lineRule="auto"/>
              <w:textAlignment w:val="auto"/>
              <w:rPr>
                <w:rFonts w:ascii="Times" w:eastAsia="Microsoft YaHei" w:hAnsi="Times" w:cs="Times"/>
                <w:sz w:val="22"/>
                <w:szCs w:val="22"/>
              </w:rPr>
            </w:pPr>
            <w:r w:rsidRPr="00C34BAE">
              <w:rPr>
                <w:rFonts w:ascii="Times" w:eastAsia="Microsoft YaHei" w:hAnsi="Times" w:cs="Times"/>
                <w:sz w:val="22"/>
                <w:szCs w:val="22"/>
              </w:rPr>
              <w:t>For HP HARQ-ACK or LP HARQ-ACK &gt;2 bit(s), HP HARQ-ACK and LP HARQ-ACK are separately encoded according to R15 TS 38.212 Clause 5.3.3.3 or Clause 5.3.1.</w:t>
            </w:r>
          </w:p>
          <w:p w14:paraId="6D27E84F" w14:textId="77777777" w:rsidR="000976C8" w:rsidRPr="00C34BAE" w:rsidRDefault="000976C8" w:rsidP="008F2CC6">
            <w:pPr>
              <w:numPr>
                <w:ilvl w:val="0"/>
                <w:numId w:val="9"/>
              </w:numPr>
              <w:overflowPunct/>
              <w:autoSpaceDE/>
              <w:autoSpaceDN/>
              <w:adjustRightInd/>
              <w:spacing w:after="160" w:line="254" w:lineRule="auto"/>
              <w:textAlignment w:val="auto"/>
              <w:rPr>
                <w:rFonts w:ascii="Times" w:eastAsia="Microsoft YaHei" w:hAnsi="Times" w:cs="Times"/>
                <w:sz w:val="22"/>
                <w:szCs w:val="22"/>
              </w:rPr>
            </w:pPr>
            <w:r w:rsidRPr="00C34BAE">
              <w:rPr>
                <w:rFonts w:ascii="Times" w:eastAsia="Microsoft YaHei" w:hAnsi="Times" w:cs="Times"/>
                <w:sz w:val="22"/>
                <w:szCs w:val="22"/>
                <w:lang w:eastAsia="zh-CN"/>
              </w:rPr>
              <w:t>FFS</w:t>
            </w:r>
            <w:r w:rsidRPr="00C34BAE">
              <w:rPr>
                <w:rFonts w:ascii="Times" w:eastAsia="Microsoft YaHei" w:hAnsi="Times" w:cs="Times"/>
                <w:sz w:val="22"/>
                <w:szCs w:val="22"/>
              </w:rPr>
              <w:t xml:space="preserve"> rate matching equation and </w:t>
            </w:r>
            <w:r w:rsidRPr="00C34BAE">
              <w:rPr>
                <w:rFonts w:ascii="Times" w:eastAsia="Microsoft YaHei" w:hAnsi="Times" w:cs="Times"/>
                <w:sz w:val="22"/>
                <w:szCs w:val="22"/>
                <w:lang w:eastAsia="zh-CN"/>
              </w:rPr>
              <w:t>RE</w:t>
            </w:r>
            <w:r w:rsidRPr="00C34BAE">
              <w:rPr>
                <w:rFonts w:ascii="Times" w:eastAsia="Microsoft YaHei" w:hAnsi="Times" w:cs="Times"/>
                <w:sz w:val="22"/>
                <w:szCs w:val="22"/>
              </w:rPr>
              <w:t xml:space="preserve"> mapping rules</w:t>
            </w:r>
            <w:r w:rsidRPr="00C34BAE">
              <w:rPr>
                <w:rFonts w:ascii="Times" w:hAnsi="Times" w:cs="Times"/>
                <w:sz w:val="22"/>
                <w:szCs w:val="22"/>
                <w:lang w:eastAsia="zh-CN"/>
              </w:rPr>
              <w:t xml:space="preserve"> for PF2/3/4</w:t>
            </w:r>
            <w:r w:rsidRPr="00C34BAE">
              <w:rPr>
                <w:rFonts w:ascii="Times" w:eastAsia="Microsoft YaHei" w:hAnsi="Times" w:cs="Times"/>
                <w:sz w:val="22"/>
                <w:szCs w:val="22"/>
              </w:rPr>
              <w:t>. Rel-15 is baseline if available.</w:t>
            </w:r>
          </w:p>
          <w:p w14:paraId="2F0813AA" w14:textId="77777777" w:rsidR="000976C8" w:rsidRPr="00C34BAE" w:rsidRDefault="000976C8" w:rsidP="007D1AB1">
            <w:pPr>
              <w:spacing w:after="160" w:line="254" w:lineRule="auto"/>
              <w:jc w:val="both"/>
              <w:rPr>
                <w:rFonts w:ascii="Times" w:eastAsia="Microsoft YaHei" w:hAnsi="Times" w:cs="Times"/>
                <w:sz w:val="22"/>
                <w:szCs w:val="22"/>
              </w:rPr>
            </w:pPr>
            <w:r w:rsidRPr="00C34BAE">
              <w:rPr>
                <w:rFonts w:ascii="Times" w:hAnsi="Times" w:cs="Times"/>
                <w:sz w:val="22"/>
                <w:szCs w:val="22"/>
                <w:lang w:eastAsia="zh-CN"/>
              </w:rPr>
              <w:t>Agreement:</w:t>
            </w:r>
          </w:p>
          <w:p w14:paraId="63E72910" w14:textId="77777777" w:rsidR="000976C8" w:rsidRPr="00C34BAE" w:rsidRDefault="000976C8" w:rsidP="007D1AB1">
            <w:pPr>
              <w:pStyle w:val="BodyText"/>
              <w:spacing w:line="254" w:lineRule="auto"/>
              <w:rPr>
                <w:rFonts w:ascii="Times" w:eastAsia="Microsoft YaHei" w:hAnsi="Times" w:cs="Times"/>
              </w:rPr>
            </w:pPr>
            <w:r w:rsidRPr="00C34BAE">
              <w:rPr>
                <w:rFonts w:ascii="Times" w:eastAsia="Microsoft YaHei" w:hAnsi="Times" w:cs="Times"/>
              </w:rPr>
              <w:t xml:space="preserve">For multiplexing a high-priority (HP) HARQ-ACK and a low-priority (LP) HARQ-ACK into a PUCCH in R17, when the total number of LP and HP HARQ-ACK bits </w:t>
            </w:r>
            <w:r w:rsidRPr="00C34BAE">
              <w:rPr>
                <w:rFonts w:ascii="Times" w:eastAsia="Microsoft YaHei" w:hAnsi="Times" w:cs="Times"/>
                <w:lang w:eastAsia="zh-CN"/>
              </w:rPr>
              <w:t>is</w:t>
            </w:r>
            <w:r w:rsidRPr="00C34BAE">
              <w:rPr>
                <w:rFonts w:ascii="Times" w:eastAsia="Microsoft YaHei" w:hAnsi="Times" w:cs="Times"/>
              </w:rPr>
              <w:t xml:space="preserve"> 2, treat the two bits as HARQ-ACK bits with High priority.</w:t>
            </w:r>
          </w:p>
          <w:p w14:paraId="361F2F84" w14:textId="77777777" w:rsidR="000976C8" w:rsidRPr="00C34BAE" w:rsidRDefault="000976C8" w:rsidP="007D1AB1">
            <w:pPr>
              <w:pStyle w:val="ListParagraph"/>
              <w:spacing w:line="254" w:lineRule="auto"/>
              <w:ind w:left="1220" w:hanging="420"/>
              <w:rPr>
                <w:rFonts w:ascii="Times" w:eastAsia="Microsoft YaHei" w:hAnsi="Times" w:cs="Times"/>
              </w:rPr>
            </w:pPr>
            <w:r w:rsidRPr="00C34BAE">
              <w:rPr>
                <w:rFonts w:ascii="Times" w:eastAsia="Symbol" w:hAnsi="Times" w:cs="Times"/>
              </w:rPr>
              <w:t xml:space="preserve">·           </w:t>
            </w:r>
            <w:r w:rsidRPr="00C34BAE">
              <w:rPr>
                <w:rFonts w:ascii="Times" w:eastAsia="SimSun" w:hAnsi="Times" w:cs="Times"/>
              </w:rPr>
              <w:t>Rel-15 design (for PF0 and PF1) is baseline.</w:t>
            </w:r>
          </w:p>
          <w:p w14:paraId="656EB996" w14:textId="77777777" w:rsidR="000976C8" w:rsidRPr="00C34BAE" w:rsidRDefault="000976C8" w:rsidP="007D1AB1">
            <w:pPr>
              <w:pStyle w:val="ListParagraph"/>
              <w:spacing w:line="254" w:lineRule="auto"/>
              <w:ind w:left="1220" w:hanging="420"/>
              <w:rPr>
                <w:rFonts w:ascii="Times" w:eastAsia="Microsoft YaHei" w:hAnsi="Times" w:cs="Times"/>
              </w:rPr>
            </w:pPr>
            <w:r w:rsidRPr="00C34BAE">
              <w:rPr>
                <w:rFonts w:ascii="Times" w:eastAsia="Symbol" w:hAnsi="Times" w:cs="Times"/>
              </w:rPr>
              <w:t xml:space="preserve">·           </w:t>
            </w:r>
            <w:r w:rsidRPr="00C34BAE">
              <w:rPr>
                <w:rFonts w:ascii="Times" w:eastAsia="SimSun" w:hAnsi="Times" w:cs="Times"/>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p w14:paraId="63D29924" w14:textId="77777777" w:rsidR="000976C8" w:rsidRPr="00C34BAE" w:rsidRDefault="000976C8" w:rsidP="007D1AB1">
            <w:pPr>
              <w:pStyle w:val="3GPPText"/>
              <w:rPr>
                <w:rFonts w:ascii="Times" w:hAnsi="Times" w:cs="Times"/>
                <w:szCs w:val="22"/>
              </w:rPr>
            </w:pPr>
          </w:p>
        </w:tc>
      </w:tr>
    </w:tbl>
    <w:p w14:paraId="28FA688B" w14:textId="77777777" w:rsidR="000976C8" w:rsidRPr="00C34BAE" w:rsidRDefault="000976C8" w:rsidP="000976C8">
      <w:pPr>
        <w:pStyle w:val="3GPPText"/>
        <w:rPr>
          <w:rFonts w:ascii="Times" w:hAnsi="Times" w:cs="Times"/>
          <w:szCs w:val="22"/>
        </w:rPr>
      </w:pPr>
    </w:p>
    <w:p w14:paraId="29896D0C" w14:textId="3D67D3C6" w:rsidR="000976C8" w:rsidRPr="00C34BAE" w:rsidRDefault="000976C8" w:rsidP="000976C8">
      <w:pPr>
        <w:pStyle w:val="3GPPText"/>
        <w:rPr>
          <w:rFonts w:ascii="Times" w:hAnsi="Times" w:cs="Times"/>
          <w:szCs w:val="22"/>
        </w:rPr>
      </w:pPr>
      <w:r w:rsidRPr="00C34BAE">
        <w:rPr>
          <w:rFonts w:ascii="Times" w:hAnsi="Times" w:cs="Times"/>
          <w:szCs w:val="22"/>
        </w:rPr>
        <w:t>In RAN1-104</w:t>
      </w:r>
      <w:r w:rsidR="007D79F1" w:rsidRPr="00C34BAE" w:rsidDel="007D79F1">
        <w:rPr>
          <w:rFonts w:ascii="Times" w:hAnsi="Times" w:cs="Times"/>
          <w:szCs w:val="22"/>
        </w:rPr>
        <w:t xml:space="preserve"> </w:t>
      </w:r>
      <w:r w:rsidRPr="00C34BAE">
        <w:rPr>
          <w:rFonts w:ascii="Times" w:hAnsi="Times" w:cs="Times"/>
          <w:szCs w:val="22"/>
        </w:rPr>
        <w:t>-e</w:t>
      </w:r>
      <w:r w:rsidR="007D79F1" w:rsidRPr="00C34BAE">
        <w:rPr>
          <w:rFonts w:ascii="Times" w:hAnsi="Times" w:cs="Times"/>
          <w:szCs w:val="22"/>
        </w:rPr>
        <w:t xml:space="preserve"> [</w:t>
      </w:r>
      <w:r w:rsidR="00682E7E" w:rsidRPr="00C34BAE">
        <w:rPr>
          <w:rFonts w:ascii="Times" w:hAnsi="Times" w:cs="Times"/>
          <w:szCs w:val="22"/>
        </w:rPr>
        <w:t>5</w:t>
      </w:r>
      <w:r w:rsidR="007D79F1" w:rsidRPr="00C34BAE">
        <w:rPr>
          <w:rFonts w:ascii="Times" w:hAnsi="Times" w:cs="Times"/>
          <w:szCs w:val="22"/>
        </w:rPr>
        <w:t>]</w:t>
      </w:r>
      <w:r w:rsidRPr="00C34BAE">
        <w:rPr>
          <w:rFonts w:ascii="Times" w:hAnsi="Times" w:cs="Times"/>
          <w:szCs w:val="22"/>
        </w:rPr>
        <w:t>, the following was agreed in relation to intra-UE multiplexing/prioritization:</w:t>
      </w:r>
    </w:p>
    <w:tbl>
      <w:tblPr>
        <w:tblStyle w:val="TableGrid"/>
        <w:tblW w:w="0" w:type="auto"/>
        <w:tblLook w:val="04A0" w:firstRow="1" w:lastRow="0" w:firstColumn="1" w:lastColumn="0" w:noHBand="0" w:noVBand="1"/>
      </w:tblPr>
      <w:tblGrid>
        <w:gridCol w:w="9962"/>
      </w:tblGrid>
      <w:tr w:rsidR="00573AD6" w:rsidRPr="00C34BAE" w14:paraId="143BFD88" w14:textId="77777777" w:rsidTr="007D1AB1">
        <w:tc>
          <w:tcPr>
            <w:tcW w:w="9962" w:type="dxa"/>
          </w:tcPr>
          <w:p w14:paraId="182922F4" w14:textId="77777777" w:rsidR="000976C8" w:rsidRPr="00C34BAE" w:rsidRDefault="000976C8" w:rsidP="007D1AB1">
            <w:pPr>
              <w:rPr>
                <w:rFonts w:ascii="Times" w:eastAsia="Microsoft YaHei" w:hAnsi="Times" w:cs="Times"/>
                <w:sz w:val="22"/>
                <w:szCs w:val="22"/>
                <w:lang w:val="en-US"/>
              </w:rPr>
            </w:pPr>
            <w:bookmarkStart w:id="1" w:name="_Hlk71542239"/>
            <w:r w:rsidRPr="00C34BAE">
              <w:rPr>
                <w:rFonts w:ascii="Times" w:hAnsi="Times" w:cs="Times"/>
                <w:sz w:val="22"/>
                <w:szCs w:val="22"/>
                <w:lang w:eastAsia="zh-CN"/>
              </w:rPr>
              <w:lastRenderedPageBreak/>
              <w:t>Agreements:</w:t>
            </w:r>
          </w:p>
          <w:p w14:paraId="7D2EA9F4" w14:textId="77777777" w:rsidR="000976C8" w:rsidRPr="00C34BAE" w:rsidRDefault="000976C8" w:rsidP="007D1AB1">
            <w:pPr>
              <w:rPr>
                <w:rFonts w:ascii="Times" w:eastAsia="Microsoft YaHei" w:hAnsi="Times" w:cs="Times"/>
                <w:sz w:val="22"/>
                <w:szCs w:val="22"/>
              </w:rPr>
            </w:pPr>
            <w:r w:rsidRPr="00C34BAE">
              <w:rPr>
                <w:rFonts w:ascii="Times" w:eastAsia="Microsoft YaHei" w:hAnsi="Times" w:cs="Times"/>
                <w:sz w:val="22"/>
                <w:szCs w:val="22"/>
              </w:rPr>
              <w:t>For multiplexing a high-priority (HP) HARQ-ACK and a low-priority (LP) HARQ-ACK into a PUCCH in R17, when the total number of LP and HP HARQ-ACK bits is more than 2, support separate coding for the two HARQ-ACKs.</w:t>
            </w:r>
          </w:p>
          <w:p w14:paraId="023AE224" w14:textId="77777777" w:rsidR="000976C8" w:rsidRPr="00C34BAE" w:rsidRDefault="000976C8" w:rsidP="008F2CC6">
            <w:pPr>
              <w:numPr>
                <w:ilvl w:val="0"/>
                <w:numId w:val="7"/>
              </w:numPr>
              <w:overflowPunct/>
              <w:autoSpaceDE/>
              <w:autoSpaceDN/>
              <w:adjustRightInd/>
              <w:spacing w:before="100" w:beforeAutospacing="1" w:after="100" w:afterAutospacing="1"/>
              <w:textAlignment w:val="auto"/>
              <w:rPr>
                <w:rFonts w:ascii="Times" w:eastAsia="Microsoft YaHei" w:hAnsi="Times" w:cs="Times"/>
                <w:sz w:val="22"/>
                <w:szCs w:val="22"/>
              </w:rPr>
            </w:pPr>
            <w:r w:rsidRPr="00C34BAE">
              <w:rPr>
                <w:rFonts w:ascii="Times" w:eastAsia="Microsoft YaHei" w:hAnsi="Times" w:cs="Times"/>
                <w:sz w:val="22"/>
                <w:szCs w:val="22"/>
                <w:shd w:val="clear" w:color="auto" w:fill="FFFFFF"/>
              </w:rPr>
              <w:t>FFS for HP HARQ-ACK or LP HARQ-ACK of 1-2 bit(s).</w:t>
            </w:r>
          </w:p>
          <w:p w14:paraId="28023328" w14:textId="77777777" w:rsidR="000976C8" w:rsidRPr="00C34BAE" w:rsidRDefault="000976C8" w:rsidP="008F2CC6">
            <w:pPr>
              <w:numPr>
                <w:ilvl w:val="0"/>
                <w:numId w:val="7"/>
              </w:numPr>
              <w:overflowPunct/>
              <w:autoSpaceDE/>
              <w:autoSpaceDN/>
              <w:adjustRightInd/>
              <w:spacing w:before="100" w:beforeAutospacing="1" w:after="100" w:afterAutospacing="1"/>
              <w:textAlignment w:val="auto"/>
              <w:rPr>
                <w:rFonts w:ascii="Times" w:eastAsia="Microsoft YaHei" w:hAnsi="Times" w:cs="Times"/>
                <w:sz w:val="22"/>
                <w:szCs w:val="22"/>
              </w:rPr>
            </w:pPr>
            <w:r w:rsidRPr="00C34BAE">
              <w:rPr>
                <w:rFonts w:ascii="Times" w:eastAsia="Microsoft YaHei" w:hAnsi="Times" w:cs="Times"/>
                <w:sz w:val="22"/>
                <w:szCs w:val="22"/>
                <w:shd w:val="clear" w:color="auto" w:fill="FFFFFF"/>
              </w:rPr>
              <w:t>(working assumption) Drop CSI (including part 1 and part2, if exist) if CSI would multiplex on a PUCCH which has HP A/N.</w:t>
            </w:r>
          </w:p>
          <w:bookmarkEnd w:id="1"/>
          <w:p w14:paraId="77714239" w14:textId="77777777" w:rsidR="000976C8" w:rsidRPr="00C34BAE" w:rsidRDefault="000976C8" w:rsidP="008F2CC6">
            <w:pPr>
              <w:numPr>
                <w:ilvl w:val="1"/>
                <w:numId w:val="7"/>
              </w:numPr>
              <w:overflowPunct/>
              <w:autoSpaceDE/>
              <w:autoSpaceDN/>
              <w:adjustRightInd/>
              <w:spacing w:before="100" w:beforeAutospacing="1" w:after="100" w:afterAutospacing="1"/>
              <w:textAlignment w:val="auto"/>
              <w:rPr>
                <w:rFonts w:ascii="Times" w:eastAsia="Microsoft YaHei" w:hAnsi="Times" w:cs="Times"/>
                <w:sz w:val="22"/>
                <w:szCs w:val="22"/>
              </w:rPr>
            </w:pPr>
            <w:r w:rsidRPr="00C34BAE">
              <w:rPr>
                <w:rFonts w:ascii="Times" w:eastAsia="Microsoft YaHei" w:hAnsi="Times" w:cs="Times"/>
                <w:sz w:val="22"/>
                <w:szCs w:val="22"/>
                <w:shd w:val="clear" w:color="auto" w:fill="FFFFFF"/>
              </w:rPr>
              <w:t>FFS Strive to let HP A/N reuse the encoder, rate matching equation, and RE mapping rules in Rel-15 for A/N+CSI-1.</w:t>
            </w:r>
          </w:p>
          <w:p w14:paraId="4F067A7E" w14:textId="77777777" w:rsidR="000976C8" w:rsidRPr="00C34BAE" w:rsidRDefault="000976C8" w:rsidP="008F2CC6">
            <w:pPr>
              <w:numPr>
                <w:ilvl w:val="1"/>
                <w:numId w:val="7"/>
              </w:numPr>
              <w:overflowPunct/>
              <w:autoSpaceDE/>
              <w:autoSpaceDN/>
              <w:adjustRightInd/>
              <w:spacing w:before="100" w:beforeAutospacing="1" w:after="100" w:afterAutospacing="1"/>
              <w:textAlignment w:val="auto"/>
              <w:rPr>
                <w:rFonts w:ascii="Times" w:eastAsia="Microsoft YaHei" w:hAnsi="Times" w:cs="Times"/>
                <w:sz w:val="22"/>
                <w:szCs w:val="22"/>
              </w:rPr>
            </w:pPr>
            <w:r w:rsidRPr="00C34BAE">
              <w:rPr>
                <w:rFonts w:ascii="Times" w:eastAsia="Microsoft YaHei" w:hAnsi="Times" w:cs="Times"/>
                <w:sz w:val="22"/>
                <w:szCs w:val="22"/>
                <w:shd w:val="clear" w:color="auto" w:fill="FFFFFF"/>
              </w:rPr>
              <w:t>FFS Strive to let LP A/N reuse the encoder, rate matching equation, and mapping rules in Rel-15 for CSI-2.</w:t>
            </w:r>
          </w:p>
          <w:p w14:paraId="4696224B" w14:textId="77777777" w:rsidR="000976C8" w:rsidRPr="00C34BAE" w:rsidRDefault="000976C8" w:rsidP="007D1AB1">
            <w:pPr>
              <w:rPr>
                <w:rFonts w:ascii="Times" w:eastAsia="Microsoft YaHei" w:hAnsi="Times" w:cs="Times"/>
                <w:sz w:val="22"/>
                <w:szCs w:val="22"/>
              </w:rPr>
            </w:pPr>
            <w:r w:rsidRPr="00C34BAE">
              <w:rPr>
                <w:rFonts w:ascii="Times" w:eastAsia="Microsoft YaHei" w:hAnsi="Times" w:cs="Times"/>
                <w:sz w:val="22"/>
                <w:szCs w:val="22"/>
              </w:rPr>
              <w:t> </w:t>
            </w:r>
          </w:p>
          <w:p w14:paraId="08AE6E04" w14:textId="77777777" w:rsidR="000976C8" w:rsidRPr="00C34BAE" w:rsidRDefault="000976C8" w:rsidP="007D1AB1">
            <w:pPr>
              <w:pStyle w:val="BodyText"/>
              <w:rPr>
                <w:rFonts w:ascii="Times" w:eastAsia="Microsoft YaHei" w:hAnsi="Times" w:cs="Times"/>
              </w:rPr>
            </w:pPr>
            <w:r w:rsidRPr="00C34BAE">
              <w:rPr>
                <w:rFonts w:ascii="Times" w:hAnsi="Times" w:cs="Times"/>
                <w:lang w:eastAsia="zh-CN"/>
              </w:rPr>
              <w:t>Agreement:</w:t>
            </w:r>
          </w:p>
          <w:p w14:paraId="26BF4FF8" w14:textId="77777777" w:rsidR="000976C8" w:rsidRPr="00C34BAE" w:rsidRDefault="000976C8" w:rsidP="007D1AB1">
            <w:pPr>
              <w:rPr>
                <w:rFonts w:ascii="Times" w:eastAsia="Microsoft YaHei" w:hAnsi="Times" w:cs="Times"/>
                <w:sz w:val="22"/>
                <w:szCs w:val="22"/>
              </w:rPr>
            </w:pPr>
            <w:r w:rsidRPr="00C34BAE">
              <w:rPr>
                <w:rFonts w:ascii="Times" w:eastAsia="Microsoft YaHei" w:hAnsi="Times" w:cs="Times"/>
                <w:sz w:val="22"/>
                <w:szCs w:val="22"/>
              </w:rPr>
              <w:t>For multiplexing a high-priority (HP) HARQ-ACK and a low-priority (LP) HARQ-ACK into a PUSCH in R17, support separate coding for the two HARQ-ACKs.</w:t>
            </w:r>
          </w:p>
          <w:p w14:paraId="146B9FA2" w14:textId="77777777" w:rsidR="000976C8" w:rsidRPr="00C34BAE" w:rsidRDefault="000976C8" w:rsidP="008F2CC6">
            <w:pPr>
              <w:numPr>
                <w:ilvl w:val="0"/>
                <w:numId w:val="8"/>
              </w:numPr>
              <w:overflowPunct/>
              <w:autoSpaceDE/>
              <w:autoSpaceDN/>
              <w:adjustRightInd/>
              <w:spacing w:after="0"/>
              <w:textAlignment w:val="auto"/>
              <w:rPr>
                <w:rFonts w:ascii="Times" w:hAnsi="Times" w:cs="Times"/>
                <w:sz w:val="22"/>
                <w:szCs w:val="22"/>
              </w:rPr>
            </w:pPr>
            <w:r w:rsidRPr="00C34BAE">
              <w:rPr>
                <w:rFonts w:ascii="Times" w:hAnsi="Times" w:cs="Times"/>
                <w:sz w:val="22"/>
                <w:szCs w:val="22"/>
              </w:rPr>
              <w:t>It is understood that it is intended that the number of encoding chains for all UCI multiplexing combinations in Rel-17 should not exceed that in Rel-15/16.</w:t>
            </w:r>
          </w:p>
          <w:p w14:paraId="7FD7C8B6" w14:textId="77777777" w:rsidR="000976C8" w:rsidRPr="00C34BAE" w:rsidRDefault="000976C8" w:rsidP="007D1AB1">
            <w:pPr>
              <w:pStyle w:val="3GPPText"/>
              <w:rPr>
                <w:rFonts w:ascii="Times" w:hAnsi="Times" w:cs="Times"/>
                <w:szCs w:val="22"/>
              </w:rPr>
            </w:pPr>
          </w:p>
        </w:tc>
      </w:tr>
    </w:tbl>
    <w:p w14:paraId="08953A2D" w14:textId="5EFC7E6E" w:rsidR="00B176FA" w:rsidRPr="00C34BAE" w:rsidRDefault="00B176FA" w:rsidP="000976C8">
      <w:pPr>
        <w:pStyle w:val="3GPPText"/>
        <w:rPr>
          <w:rFonts w:ascii="Times" w:hAnsi="Times" w:cs="Times"/>
          <w:szCs w:val="22"/>
        </w:rPr>
      </w:pPr>
    </w:p>
    <w:p w14:paraId="52DEECCD" w14:textId="116A4CFA" w:rsidR="000976C8" w:rsidRPr="00C34BAE" w:rsidRDefault="000976C8" w:rsidP="000976C8">
      <w:pPr>
        <w:pStyle w:val="3GPPText"/>
        <w:rPr>
          <w:rFonts w:ascii="Times" w:hAnsi="Times" w:cs="Times"/>
          <w:szCs w:val="22"/>
        </w:rPr>
      </w:pPr>
      <w:r w:rsidRPr="00C34BAE">
        <w:rPr>
          <w:rFonts w:ascii="Times" w:hAnsi="Times" w:cs="Times"/>
          <w:szCs w:val="22"/>
        </w:rPr>
        <w:t>n RAN1-</w:t>
      </w:r>
      <w:r w:rsidR="007D79F1" w:rsidRPr="00C34BAE">
        <w:rPr>
          <w:rFonts w:ascii="Times" w:hAnsi="Times" w:cs="Times"/>
          <w:szCs w:val="22"/>
        </w:rPr>
        <w:t>103</w:t>
      </w:r>
      <w:r w:rsidRPr="00C34BAE">
        <w:rPr>
          <w:rFonts w:ascii="Times" w:hAnsi="Times" w:cs="Times"/>
          <w:szCs w:val="22"/>
        </w:rPr>
        <w:t>-e [</w:t>
      </w:r>
      <w:r w:rsidR="00682E7E" w:rsidRPr="00C34BAE">
        <w:rPr>
          <w:rFonts w:ascii="Times" w:hAnsi="Times" w:cs="Times"/>
          <w:szCs w:val="22"/>
        </w:rPr>
        <w:t>6</w:t>
      </w:r>
      <w:r w:rsidRPr="00C34BAE">
        <w:rPr>
          <w:rFonts w:ascii="Times" w:hAnsi="Times" w:cs="Times"/>
          <w:szCs w:val="22"/>
        </w:rPr>
        <w:t>], the following was agreed in relation to intra-UE multiplexing/prioritization:</w:t>
      </w:r>
    </w:p>
    <w:tbl>
      <w:tblPr>
        <w:tblStyle w:val="TableGrid"/>
        <w:tblW w:w="0" w:type="auto"/>
        <w:tblLook w:val="04A0" w:firstRow="1" w:lastRow="0" w:firstColumn="1" w:lastColumn="0" w:noHBand="0" w:noVBand="1"/>
      </w:tblPr>
      <w:tblGrid>
        <w:gridCol w:w="9962"/>
      </w:tblGrid>
      <w:tr w:rsidR="00C34BAE" w:rsidRPr="00C34BAE" w14:paraId="47540B2D" w14:textId="77777777" w:rsidTr="007D1AB1">
        <w:tc>
          <w:tcPr>
            <w:tcW w:w="9962" w:type="dxa"/>
          </w:tcPr>
          <w:p w14:paraId="4D2F6025" w14:textId="77777777" w:rsidR="000976C8" w:rsidRPr="00C34BAE" w:rsidRDefault="000976C8" w:rsidP="007D1AB1">
            <w:pPr>
              <w:rPr>
                <w:rFonts w:ascii="Times" w:eastAsia="Microsoft YaHei" w:hAnsi="Times" w:cs="Times"/>
                <w:sz w:val="22"/>
                <w:szCs w:val="22"/>
              </w:rPr>
            </w:pPr>
            <w:r w:rsidRPr="00C34BAE">
              <w:rPr>
                <w:rFonts w:ascii="Times" w:hAnsi="Times" w:cs="Times"/>
                <w:sz w:val="22"/>
                <w:szCs w:val="22"/>
                <w:lang w:eastAsia="zh-CN"/>
              </w:rPr>
              <w:t>Agreements:</w:t>
            </w:r>
          </w:p>
          <w:p w14:paraId="2D8845F5" w14:textId="77777777" w:rsidR="000976C8" w:rsidRPr="00C34BAE" w:rsidRDefault="000976C8" w:rsidP="007D1AB1">
            <w:pPr>
              <w:rPr>
                <w:rFonts w:ascii="Times" w:eastAsia="Microsoft YaHei" w:hAnsi="Times" w:cs="Times"/>
                <w:sz w:val="22"/>
                <w:szCs w:val="22"/>
              </w:rPr>
            </w:pPr>
            <w:r w:rsidRPr="00C34BAE">
              <w:rPr>
                <w:rFonts w:ascii="Times" w:eastAsia="Microsoft YaHei" w:hAnsi="Times" w:cs="Times"/>
                <w:sz w:val="22"/>
                <w:szCs w:val="22"/>
              </w:rPr>
              <w:t xml:space="preserve">For multiplexing a high-priority (HP) HARQ-ACK and a low-priority (LP) HARQ-ACK into a PUCCH in R17, </w:t>
            </w:r>
          </w:p>
          <w:p w14:paraId="5FF08BAA" w14:textId="77777777" w:rsidR="000976C8" w:rsidRPr="00C34BAE" w:rsidRDefault="000976C8" w:rsidP="008F2CC6">
            <w:pPr>
              <w:pStyle w:val="ListParagraph"/>
              <w:numPr>
                <w:ilvl w:val="0"/>
                <w:numId w:val="4"/>
              </w:numPr>
              <w:rPr>
                <w:rFonts w:ascii="Times" w:eastAsia="Microsoft YaHei" w:hAnsi="Times" w:cs="Times"/>
              </w:rPr>
            </w:pPr>
            <w:r w:rsidRPr="00C34BAE">
              <w:rPr>
                <w:rFonts w:ascii="Times" w:eastAsia="Microsoft YaHei" w:hAnsi="Times" w:cs="Times"/>
              </w:rPr>
              <w:t xml:space="preserve">Use a PUCCH resource in the second </w:t>
            </w:r>
            <w:r w:rsidRPr="00C34BAE">
              <w:rPr>
                <w:rFonts w:ascii="Times" w:eastAsia="Microsoft YaHei" w:hAnsi="Times" w:cs="Times"/>
                <w:i/>
                <w:iCs/>
              </w:rPr>
              <w:t>PUCCH-Config</w:t>
            </w:r>
            <w:r w:rsidRPr="00C34BAE">
              <w:rPr>
                <w:rFonts w:ascii="Times" w:eastAsia="Microsoft YaHei" w:hAnsi="Times" w:cs="Times"/>
              </w:rPr>
              <w:t xml:space="preserve"> (the </w:t>
            </w:r>
            <w:r w:rsidRPr="00C34BAE">
              <w:rPr>
                <w:rFonts w:ascii="Times" w:eastAsia="Microsoft YaHei" w:hAnsi="Times" w:cs="Times"/>
                <w:i/>
                <w:iCs/>
              </w:rPr>
              <w:t xml:space="preserve">PUCCH-config </w:t>
            </w:r>
            <w:r w:rsidRPr="00C34BAE">
              <w:rPr>
                <w:rFonts w:ascii="Times" w:eastAsia="Microsoft YaHei" w:hAnsi="Times" w:cs="Times"/>
              </w:rPr>
              <w:t>containing the PUCCH resource of the HP HARQ-ACK) at least in case the total number of LP and HP HARQ-ACK bits is more than 2.</w:t>
            </w:r>
          </w:p>
          <w:p w14:paraId="2A2AD36C" w14:textId="77777777" w:rsidR="000976C8" w:rsidRPr="00C34BAE" w:rsidRDefault="000976C8" w:rsidP="008F2CC6">
            <w:pPr>
              <w:pStyle w:val="ListParagraph"/>
              <w:numPr>
                <w:ilvl w:val="0"/>
                <w:numId w:val="4"/>
              </w:numPr>
              <w:rPr>
                <w:rFonts w:ascii="Times" w:eastAsia="Microsoft YaHei" w:hAnsi="Times" w:cs="Times"/>
              </w:rPr>
            </w:pPr>
            <w:r w:rsidRPr="00C34BAE">
              <w:rPr>
                <w:rFonts w:ascii="Times" w:eastAsia="Microsoft YaHei" w:hAnsi="Times" w:cs="Times"/>
              </w:rPr>
              <w:t>FFS: The PUCCH resource is configured dedicated for multiplexing of HP HARQ-ACK and LP HARQ-ACK.</w:t>
            </w:r>
          </w:p>
          <w:p w14:paraId="47FDA7D5" w14:textId="77777777" w:rsidR="000976C8" w:rsidRPr="00C34BAE" w:rsidRDefault="000976C8" w:rsidP="008F2CC6">
            <w:pPr>
              <w:pStyle w:val="ListParagraph"/>
              <w:numPr>
                <w:ilvl w:val="0"/>
                <w:numId w:val="4"/>
              </w:numPr>
              <w:rPr>
                <w:rFonts w:ascii="Times" w:eastAsia="Microsoft YaHei" w:hAnsi="Times" w:cs="Times"/>
              </w:rPr>
            </w:pPr>
            <w:r w:rsidRPr="00C34BAE">
              <w:rPr>
                <w:rFonts w:ascii="Times" w:eastAsia="Microsoft YaHei" w:hAnsi="Times" w:cs="Times"/>
              </w:rPr>
              <w:t>FFS in case the total number of LP and HP HARQ-ACK bits is 2.</w:t>
            </w:r>
          </w:p>
          <w:p w14:paraId="691C68CC" w14:textId="77777777" w:rsidR="000976C8" w:rsidRPr="00C34BAE" w:rsidRDefault="000976C8" w:rsidP="007D1AB1">
            <w:pPr>
              <w:pStyle w:val="3GPPText"/>
              <w:rPr>
                <w:rFonts w:ascii="Times" w:eastAsia="Microsoft YaHei" w:hAnsi="Times" w:cs="Times"/>
                <w:szCs w:val="22"/>
              </w:rPr>
            </w:pPr>
            <w:r w:rsidRPr="00C34BAE">
              <w:rPr>
                <w:rFonts w:ascii="Times" w:eastAsia="Microsoft YaHei" w:hAnsi="Times" w:cs="Times"/>
                <w:szCs w:val="22"/>
              </w:rPr>
              <w:t>FFS details</w:t>
            </w:r>
          </w:p>
          <w:p w14:paraId="01ED52D3" w14:textId="77777777" w:rsidR="000976C8" w:rsidRPr="00C34BAE" w:rsidRDefault="000976C8" w:rsidP="007D1AB1">
            <w:pPr>
              <w:pStyle w:val="3GPPText"/>
              <w:rPr>
                <w:rFonts w:ascii="Times" w:eastAsia="Microsoft YaHei" w:hAnsi="Times" w:cs="Times"/>
                <w:szCs w:val="22"/>
              </w:rPr>
            </w:pPr>
          </w:p>
          <w:p w14:paraId="088F0DAC" w14:textId="77777777" w:rsidR="000976C8" w:rsidRPr="00C34BAE" w:rsidRDefault="000976C8" w:rsidP="007D1AB1">
            <w:pPr>
              <w:rPr>
                <w:rFonts w:ascii="Times" w:eastAsia="Microsoft YaHei" w:hAnsi="Times" w:cs="Times"/>
                <w:sz w:val="22"/>
                <w:szCs w:val="22"/>
              </w:rPr>
            </w:pPr>
            <w:r w:rsidRPr="00C34BAE">
              <w:rPr>
                <w:rFonts w:ascii="Times" w:hAnsi="Times" w:cs="Times"/>
                <w:sz w:val="22"/>
                <w:szCs w:val="22"/>
                <w:lang w:eastAsia="zh-CN"/>
              </w:rPr>
              <w:t>Working assumption:</w:t>
            </w:r>
          </w:p>
          <w:p w14:paraId="730C289F" w14:textId="77777777" w:rsidR="000976C8" w:rsidRPr="00C34BAE" w:rsidRDefault="000976C8" w:rsidP="007D1AB1">
            <w:pPr>
              <w:rPr>
                <w:rFonts w:ascii="Times" w:eastAsia="Times New Roman" w:hAnsi="Times" w:cs="Times"/>
                <w:sz w:val="22"/>
                <w:szCs w:val="22"/>
                <w:lang w:eastAsia="zh-CN"/>
              </w:rPr>
            </w:pPr>
            <w:r w:rsidRPr="00C34BAE">
              <w:rPr>
                <w:rFonts w:ascii="Times" w:eastAsia="Times New Roman" w:hAnsi="Times" w:cs="Times"/>
                <w:sz w:val="22"/>
                <w:szCs w:val="22"/>
                <w:lang w:eastAsia="zh-CN"/>
              </w:rPr>
              <w:t>Reuse Rel-15 intra-UE PUCCH/PUSCH multiplexing timeline requirements for Rel-17 intra-UE PUCCH/PUSCH multiplexing with different priorities</w:t>
            </w:r>
          </w:p>
          <w:p w14:paraId="347F41E1" w14:textId="32A9A0E4" w:rsidR="000976C8" w:rsidRPr="00C34BAE" w:rsidRDefault="000976C8" w:rsidP="008F2CC6">
            <w:pPr>
              <w:numPr>
                <w:ilvl w:val="0"/>
                <w:numId w:val="5"/>
              </w:numPr>
              <w:overflowPunct/>
              <w:autoSpaceDE/>
              <w:autoSpaceDN/>
              <w:adjustRightInd/>
              <w:spacing w:after="0"/>
              <w:textAlignment w:val="auto"/>
              <w:rPr>
                <w:rFonts w:ascii="Times" w:eastAsia="Microsoft YaHei" w:hAnsi="Times" w:cs="Times"/>
                <w:sz w:val="22"/>
                <w:szCs w:val="22"/>
              </w:rPr>
            </w:pPr>
            <w:r w:rsidRPr="00C34BAE">
              <w:rPr>
                <w:rFonts w:ascii="Times" w:eastAsia="Times New Roman" w:hAnsi="Times" w:cs="Times"/>
                <w:sz w:val="22"/>
                <w:szCs w:val="22"/>
                <w:lang w:eastAsia="zh-CN"/>
              </w:rPr>
              <w:t xml:space="preserve">FFS </w:t>
            </w:r>
            <w:proofErr w:type="gramStart"/>
            <w:r w:rsidRPr="00C34BAE">
              <w:rPr>
                <w:rFonts w:ascii="Times" w:eastAsia="Times New Roman" w:hAnsi="Times" w:cs="Times"/>
                <w:sz w:val="22"/>
                <w:szCs w:val="22"/>
                <w:lang w:eastAsia="zh-CN"/>
              </w:rPr>
              <w:t>whether or not</w:t>
            </w:r>
            <w:proofErr w:type="gramEnd"/>
            <w:r w:rsidRPr="00C34BAE">
              <w:rPr>
                <w:rFonts w:ascii="Times" w:eastAsia="Times New Roman" w:hAnsi="Times" w:cs="Times"/>
                <w:sz w:val="22"/>
                <w:szCs w:val="22"/>
                <w:lang w:eastAsia="zh-CN"/>
              </w:rPr>
              <w:t xml:space="preserve"> to specify a different </w:t>
            </w:r>
            <w:r w:rsidR="00D56D68" w:rsidRPr="00C34BAE">
              <w:rPr>
                <w:rFonts w:ascii="Times" w:eastAsia="Times New Roman" w:hAnsi="Times" w:cs="Times"/>
                <w:sz w:val="22"/>
                <w:szCs w:val="22"/>
                <w:lang w:eastAsia="zh-CN"/>
              </w:rPr>
              <w:t>behaviour</w:t>
            </w:r>
            <w:r w:rsidRPr="00C34BAE">
              <w:rPr>
                <w:rFonts w:ascii="Times" w:eastAsia="Times New Roman" w:hAnsi="Times" w:cs="Times"/>
                <w:sz w:val="22"/>
                <w:szCs w:val="22"/>
                <w:lang w:eastAsia="zh-CN"/>
              </w:rPr>
              <w:t xml:space="preserve"> than Rel-15 when the timeline requirements are not met  </w:t>
            </w:r>
          </w:p>
          <w:p w14:paraId="110F3579" w14:textId="77777777" w:rsidR="000976C8" w:rsidRPr="00C34BAE" w:rsidRDefault="000976C8" w:rsidP="007D1AB1">
            <w:pPr>
              <w:pStyle w:val="3GPPText"/>
              <w:rPr>
                <w:rFonts w:ascii="Times" w:eastAsia="Microsoft YaHei" w:hAnsi="Times" w:cs="Times"/>
                <w:szCs w:val="22"/>
              </w:rPr>
            </w:pPr>
          </w:p>
          <w:p w14:paraId="0F83298B" w14:textId="77777777" w:rsidR="000976C8" w:rsidRPr="00C34BAE" w:rsidRDefault="000976C8" w:rsidP="007D1AB1">
            <w:pPr>
              <w:rPr>
                <w:rFonts w:ascii="Times" w:eastAsia="Microsoft YaHei" w:hAnsi="Times" w:cs="Times"/>
                <w:sz w:val="22"/>
                <w:szCs w:val="22"/>
              </w:rPr>
            </w:pPr>
            <w:r w:rsidRPr="00C34BAE">
              <w:rPr>
                <w:rFonts w:ascii="Times" w:hAnsi="Times" w:cs="Times"/>
                <w:sz w:val="22"/>
                <w:szCs w:val="22"/>
                <w:lang w:eastAsia="zh-CN"/>
              </w:rPr>
              <w:t>Agreements:</w:t>
            </w:r>
          </w:p>
          <w:p w14:paraId="35DD7105" w14:textId="77777777" w:rsidR="000976C8" w:rsidRPr="00C34BAE" w:rsidRDefault="000976C8" w:rsidP="007D1AB1">
            <w:pPr>
              <w:jc w:val="both"/>
              <w:rPr>
                <w:rFonts w:ascii="Times" w:hAnsi="Times" w:cs="Times"/>
                <w:sz w:val="22"/>
                <w:szCs w:val="22"/>
              </w:rPr>
            </w:pPr>
            <w:r w:rsidRPr="00C34BAE">
              <w:rPr>
                <w:rFonts w:ascii="Times" w:hAnsi="Times" w:cs="Times"/>
                <w:sz w:val="22"/>
                <w:szCs w:val="22"/>
              </w:rPr>
              <w:t>When a PUCCH carrying HP SR with PF0 overlaps with a PUCCH carrying LP HARQ-ACK with PF0, further study the following options (proponents are encouraged to provide more details and analysis):</w:t>
            </w:r>
          </w:p>
          <w:p w14:paraId="0B459726"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lastRenderedPageBreak/>
              <w:t>  Opt.</w:t>
            </w:r>
            <w:proofErr w:type="gramEnd"/>
            <w:r w:rsidRPr="00C34BAE">
              <w:rPr>
                <w:rFonts w:ascii="Times" w:hAnsi="Times" w:cs="Times"/>
                <w:sz w:val="22"/>
                <w:szCs w:val="22"/>
              </w:rPr>
              <w:t>1: The positive SR and HARQ-ACK are multiplexed and transmitted on the SR resource.</w:t>
            </w:r>
          </w:p>
          <w:p w14:paraId="07C4477A"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1a: The UE does not transmit negative SR.</w:t>
            </w:r>
          </w:p>
          <w:p w14:paraId="0FF6CF6B"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1b: For negative SR, the UE transmit only HARQ-ACK on the HARQ-ACK resource.</w:t>
            </w:r>
          </w:p>
          <w:p w14:paraId="0A7FE2EA"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1c: For negative SR, the UE transmits SR and HARQ-ACK on the SR resource</w:t>
            </w:r>
          </w:p>
          <w:p w14:paraId="6730D078"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FFS</w:t>
            </w:r>
            <w:proofErr w:type="gramEnd"/>
            <w:r w:rsidRPr="00C34BAE">
              <w:rPr>
                <w:rFonts w:ascii="Times" w:hAnsi="Times" w:cs="Times"/>
                <w:sz w:val="22"/>
                <w:szCs w:val="22"/>
              </w:rPr>
              <w:t>: whether with power boost to transmit multiplexed payload or not.</w:t>
            </w:r>
          </w:p>
          <w:p w14:paraId="56BA84E7"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 xml:space="preserve">2: The SR and HARQ-ACK are multiplexed and transmitted on the HARQ-ACK resource. </w:t>
            </w:r>
          </w:p>
          <w:p w14:paraId="4C896EAE"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2a: If SR is positive, an offset (e.g. 1 PRB) is added to the starting PRB of the HARQ-ACK PUCCH resource.</w:t>
            </w:r>
          </w:p>
          <w:p w14:paraId="4F67DE1B"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2b: Using 4 CS values as for SR+1-bit HARQ-ACK in Rel-15/16. For the case of 2-bit HARQ-ACK, the HARQ-ACK is reduced/compressed to 1-bit.</w:t>
            </w:r>
          </w:p>
          <w:p w14:paraId="5EC083EE"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2c: If SR is positive, SR is multiplexed on HARQ-ACK resource in the same way as Rel-15. If SR is negative, transmit only HARQ-ACK on HARQ-ACK resource.</w:t>
            </w:r>
          </w:p>
          <w:p w14:paraId="1A921E4D"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3: No enhancement over Rel-16.</w:t>
            </w:r>
          </w:p>
          <w:p w14:paraId="72A12578"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Other</w:t>
            </w:r>
            <w:proofErr w:type="gramEnd"/>
            <w:r w:rsidRPr="00C34BAE">
              <w:rPr>
                <w:rFonts w:ascii="Times" w:hAnsi="Times" w:cs="Times"/>
                <w:sz w:val="22"/>
                <w:szCs w:val="22"/>
              </w:rPr>
              <w:t xml:space="preserve"> options not excluded.</w:t>
            </w:r>
          </w:p>
          <w:p w14:paraId="2B2760F6"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FFS</w:t>
            </w:r>
            <w:proofErr w:type="gramEnd"/>
            <w:r w:rsidRPr="00C34BAE">
              <w:rPr>
                <w:rFonts w:ascii="Times" w:hAnsi="Times" w:cs="Times"/>
                <w:sz w:val="22"/>
                <w:szCs w:val="22"/>
              </w:rPr>
              <w:t>: Whether/How to differentiate HP SR and LP SR when multiplexed with LP HARQ-ACK?</w:t>
            </w:r>
          </w:p>
          <w:p w14:paraId="20BF744B" w14:textId="77777777" w:rsidR="000976C8" w:rsidRPr="00C34BAE" w:rsidRDefault="000976C8" w:rsidP="007D1AB1">
            <w:pPr>
              <w:pStyle w:val="3GPPText"/>
              <w:rPr>
                <w:rFonts w:ascii="Times" w:eastAsia="Microsoft YaHei" w:hAnsi="Times" w:cs="Times"/>
                <w:szCs w:val="22"/>
              </w:rPr>
            </w:pPr>
          </w:p>
          <w:p w14:paraId="6BDD1A30" w14:textId="77777777" w:rsidR="000976C8" w:rsidRPr="00C34BAE" w:rsidRDefault="000976C8" w:rsidP="007D1AB1">
            <w:pPr>
              <w:rPr>
                <w:rFonts w:ascii="Times" w:eastAsia="Microsoft YaHei" w:hAnsi="Times" w:cs="Times"/>
                <w:sz w:val="22"/>
                <w:szCs w:val="22"/>
              </w:rPr>
            </w:pPr>
            <w:r w:rsidRPr="00C34BAE">
              <w:rPr>
                <w:rFonts w:ascii="Times" w:hAnsi="Times" w:cs="Times"/>
                <w:sz w:val="22"/>
                <w:szCs w:val="22"/>
                <w:lang w:eastAsia="zh-CN"/>
              </w:rPr>
              <w:t>Agreements:</w:t>
            </w:r>
          </w:p>
          <w:p w14:paraId="1C42A571" w14:textId="77777777" w:rsidR="000976C8" w:rsidRPr="00C34BAE" w:rsidRDefault="000976C8" w:rsidP="007D1AB1">
            <w:pPr>
              <w:jc w:val="both"/>
              <w:rPr>
                <w:rFonts w:ascii="Times" w:hAnsi="Times" w:cs="Times"/>
                <w:sz w:val="22"/>
                <w:szCs w:val="22"/>
              </w:rPr>
            </w:pPr>
            <w:r w:rsidRPr="00C34BAE">
              <w:rPr>
                <w:rFonts w:ascii="Times" w:hAnsi="Times" w:cs="Times"/>
                <w:sz w:val="22"/>
                <w:szCs w:val="22"/>
              </w:rPr>
              <w:t>When a PUCCH carrying HP SR with PF0 overlaps with a PUCCH carrying LP HARQ-ACK with PF1, further study the following options (proponents are encouraged to provide more details and analysis):</w:t>
            </w:r>
          </w:p>
          <w:p w14:paraId="43D19939"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1: The positive SR and HARQ-ACK are multiplexed and transmitted on the SR resource.</w:t>
            </w:r>
          </w:p>
          <w:p w14:paraId="5AEFE9E2"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1a: The UE does not transmit negative SR.</w:t>
            </w:r>
          </w:p>
          <w:p w14:paraId="40EC7C90"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1b: For negative SR, the UE transmit only HARQ-ACK on the HARQ-ACK resource.</w:t>
            </w:r>
          </w:p>
          <w:p w14:paraId="4B7364A6"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1c: For negative SR, the UE transmits SR and HARQ-ACK on the SR resource</w:t>
            </w:r>
          </w:p>
          <w:p w14:paraId="24E900F5"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FFS</w:t>
            </w:r>
            <w:proofErr w:type="gramEnd"/>
            <w:r w:rsidRPr="00C34BAE">
              <w:rPr>
                <w:rFonts w:ascii="Times" w:hAnsi="Times" w:cs="Times"/>
                <w:sz w:val="22"/>
                <w:szCs w:val="22"/>
              </w:rPr>
              <w:t>: whether with power boost to transmit multiplexed payload or not.</w:t>
            </w:r>
          </w:p>
          <w:p w14:paraId="19D689E1"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2: The SR and HARQ-ACK are multiplexed and transmitted on the HARQ-ACK resource.</w:t>
            </w:r>
          </w:p>
          <w:p w14:paraId="56742C2B"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2a: If SR is positive, an offset (e.g. 1 PRB) is added to the starting PRB of the HARQ-ACK PUCCH resource.</w:t>
            </w:r>
          </w:p>
          <w:p w14:paraId="41CF46A3"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2b: Applying QPSK for SR+1-bit HARQ-ACK. For the case of 2-bit HARQ-ACK, the HARQ-ACK is reduced/compressed to 1-bit.</w:t>
            </w:r>
          </w:p>
          <w:p w14:paraId="47D5ACF6"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FFS</w:t>
            </w:r>
            <w:proofErr w:type="gramEnd"/>
            <w:r w:rsidRPr="00C34BAE">
              <w:rPr>
                <w:rFonts w:ascii="Times" w:hAnsi="Times" w:cs="Times"/>
                <w:sz w:val="22"/>
                <w:szCs w:val="22"/>
              </w:rPr>
              <w:t xml:space="preserve"> on conditions of multiplexing.</w:t>
            </w:r>
          </w:p>
          <w:p w14:paraId="6B5939B9"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3: For positive SR, transmit HARQ-ACK on the SR resource. For negative SR, transmit HARQ-ACK on the HARQ-ACK resource.</w:t>
            </w:r>
          </w:p>
          <w:p w14:paraId="59085EAC"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4: For positive SR, transmit SR on the SR resource and drop HARQ-ACK. For negative SR, transmit HARQ-ACK on the HARQ-ACK resource.</w:t>
            </w:r>
          </w:p>
          <w:p w14:paraId="3124DF0D"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5: No enhancement over Rel-16.</w:t>
            </w:r>
          </w:p>
          <w:p w14:paraId="6E8DC525"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Other</w:t>
            </w:r>
            <w:proofErr w:type="gramEnd"/>
            <w:r w:rsidRPr="00C34BAE">
              <w:rPr>
                <w:rFonts w:ascii="Times" w:hAnsi="Times" w:cs="Times"/>
                <w:sz w:val="22"/>
                <w:szCs w:val="22"/>
              </w:rPr>
              <w:t xml:space="preserve"> options not excluded.</w:t>
            </w:r>
          </w:p>
          <w:p w14:paraId="4FD10AF6"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FFS</w:t>
            </w:r>
            <w:proofErr w:type="gramEnd"/>
            <w:r w:rsidRPr="00C34BAE">
              <w:rPr>
                <w:rFonts w:ascii="Times" w:hAnsi="Times" w:cs="Times"/>
                <w:sz w:val="22"/>
                <w:szCs w:val="22"/>
              </w:rPr>
              <w:t>: Whether/How to differentiate HP SR and LP SR when multiplexed with LP HARQ-ACK?</w:t>
            </w:r>
          </w:p>
          <w:p w14:paraId="219E5636" w14:textId="77777777" w:rsidR="000976C8" w:rsidRPr="00C34BAE" w:rsidRDefault="000976C8" w:rsidP="007D1AB1">
            <w:pPr>
              <w:pStyle w:val="3GPPText"/>
              <w:rPr>
                <w:rFonts w:ascii="Times" w:hAnsi="Times" w:cs="Times"/>
                <w:szCs w:val="22"/>
              </w:rPr>
            </w:pPr>
          </w:p>
          <w:p w14:paraId="525E1D19" w14:textId="77777777" w:rsidR="000976C8" w:rsidRPr="00C34BAE" w:rsidRDefault="000976C8" w:rsidP="007D1AB1">
            <w:pPr>
              <w:rPr>
                <w:rFonts w:ascii="Times" w:eastAsia="Microsoft YaHei" w:hAnsi="Times" w:cs="Times"/>
                <w:sz w:val="22"/>
                <w:szCs w:val="22"/>
              </w:rPr>
            </w:pPr>
            <w:r w:rsidRPr="00C34BAE">
              <w:rPr>
                <w:rFonts w:ascii="Times" w:hAnsi="Times" w:cs="Times"/>
                <w:sz w:val="22"/>
                <w:szCs w:val="22"/>
                <w:lang w:eastAsia="zh-CN"/>
              </w:rPr>
              <w:lastRenderedPageBreak/>
              <w:t>Agreements:</w:t>
            </w:r>
          </w:p>
          <w:p w14:paraId="7F8F2CDB" w14:textId="77777777" w:rsidR="000976C8" w:rsidRPr="00C34BAE" w:rsidRDefault="000976C8" w:rsidP="007D1AB1">
            <w:pPr>
              <w:jc w:val="both"/>
              <w:rPr>
                <w:rFonts w:ascii="Times" w:hAnsi="Times" w:cs="Times"/>
                <w:sz w:val="22"/>
                <w:szCs w:val="22"/>
              </w:rPr>
            </w:pPr>
            <w:r w:rsidRPr="00C34BAE">
              <w:rPr>
                <w:rFonts w:ascii="Times" w:hAnsi="Times" w:cs="Times"/>
                <w:sz w:val="22"/>
                <w:szCs w:val="22"/>
              </w:rPr>
              <w:t>When a PUCCH carrying HP SR with PF1 overlaps with a PUCCH carrying LP HARQ-ACK with PF0, further study the following options (proponents are encouraged to provide more details and analysis):</w:t>
            </w:r>
          </w:p>
          <w:p w14:paraId="32B8D987"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1: The SR and HARQ-ACK are multiplexed and transmitted on the SR resource.</w:t>
            </w:r>
          </w:p>
          <w:p w14:paraId="787DCF34"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1a: For positive SR, the UE transmits the PUCCH in the resource using PUCCH format 1 for SR. The value of cyclic shift of sequence, i.e.</w:t>
            </w:r>
            <w:proofErr w:type="gramStart"/>
            <w:r w:rsidRPr="00C34BAE">
              <w:rPr>
                <w:rFonts w:ascii="Times" w:hAnsi="Times" w:cs="Times"/>
                <w:sz w:val="22"/>
                <w:szCs w:val="22"/>
              </w:rPr>
              <w:t>, ,</w:t>
            </w:r>
            <w:proofErr w:type="gramEnd"/>
            <w:r w:rsidRPr="00C34BAE">
              <w:rPr>
                <w:rFonts w:ascii="Times" w:hAnsi="Times" w:cs="Times"/>
                <w:sz w:val="22"/>
                <w:szCs w:val="22"/>
              </w:rPr>
              <w:t xml:space="preserve"> of this PUCCH format 1 is determined by HARQ-ACK, and the bit, i.e., b(0), of this PUCCH format 1 is determined by SR. For negative SR, the UE transmits only a PUCCH with HARQ-ACK information and drops the PUCCH with negative SR.</w:t>
            </w:r>
          </w:p>
          <w:p w14:paraId="0D8302D1"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1b: SR and HARQ-ACK are multiplexed and modulated to be transmitted on the SR resource</w:t>
            </w:r>
          </w:p>
          <w:p w14:paraId="760FC864"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2: The SR and HARQ-ACK are multiplexed and transmitted on the HARQ-ACK resource.</w:t>
            </w:r>
          </w:p>
          <w:p w14:paraId="56879492"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2a: If SR is positive, an offset (e.g. 1 PRB) is added to the starting PRB of the HARQ-ACK PUCCH resource.</w:t>
            </w:r>
          </w:p>
          <w:p w14:paraId="2A5B82C7"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2b: Using 4 CS values as for SR+1-bit HARQ-ACK in Rel-15/16. For the case of 2-bit HARQ-ACK, the HARQ-ACK is reduced/compressed to 1-bit.</w:t>
            </w:r>
          </w:p>
          <w:p w14:paraId="13B4C8B0"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2c: If SR is positive, SR is multiplexed on HARQ-ACK resource in the same way as Rel-15. If SR is negative, transmit only HARQ-ACK on HARQ-ACK resource.</w:t>
            </w:r>
          </w:p>
          <w:p w14:paraId="1983CADA"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2d: HP SR and LP HARQ-ACK are multiplexed by the Rel-15 cyclic shift only if latency requirement for HP SR is met. Otherwise, drop the LP HARQ-ACK and only transmit the HP SR on its resource.</w:t>
            </w:r>
          </w:p>
          <w:p w14:paraId="7009C889"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3: For positive SR, transmit HARQ-ACK on the SR resource. For negative SR, transmit HARQ-ACK on the HARQ-ACK resource.</w:t>
            </w:r>
          </w:p>
          <w:p w14:paraId="425F2A94"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Opt.</w:t>
            </w:r>
            <w:proofErr w:type="gramEnd"/>
            <w:r w:rsidRPr="00C34BAE">
              <w:rPr>
                <w:rFonts w:ascii="Times" w:hAnsi="Times" w:cs="Times"/>
                <w:sz w:val="22"/>
                <w:szCs w:val="22"/>
              </w:rPr>
              <w:t>4: No enhancement over Rel-16.</w:t>
            </w:r>
          </w:p>
          <w:p w14:paraId="57F13E84"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Other</w:t>
            </w:r>
            <w:proofErr w:type="gramEnd"/>
            <w:r w:rsidRPr="00C34BAE">
              <w:rPr>
                <w:rFonts w:ascii="Times" w:hAnsi="Times" w:cs="Times"/>
                <w:sz w:val="22"/>
                <w:szCs w:val="22"/>
              </w:rPr>
              <w:t xml:space="preserve"> options not excluded.</w:t>
            </w:r>
          </w:p>
          <w:p w14:paraId="5CF8241F" w14:textId="77777777" w:rsidR="000976C8" w:rsidRPr="00C34BAE" w:rsidRDefault="000976C8" w:rsidP="007D1AB1">
            <w:pPr>
              <w:ind w:left="720" w:hanging="420"/>
              <w:rPr>
                <w:rFonts w:ascii="Times" w:hAnsi="Times" w:cs="Times"/>
                <w:sz w:val="22"/>
                <w:szCs w:val="22"/>
              </w:rPr>
            </w:pPr>
            <w:proofErr w:type="gramStart"/>
            <w:r w:rsidRPr="00C34BAE">
              <w:rPr>
                <w:rFonts w:ascii="Times" w:hAnsi="Times" w:cs="Times"/>
                <w:sz w:val="22"/>
                <w:szCs w:val="22"/>
              </w:rPr>
              <w:t>  FFS</w:t>
            </w:r>
            <w:proofErr w:type="gramEnd"/>
            <w:r w:rsidRPr="00C34BAE">
              <w:rPr>
                <w:rFonts w:ascii="Times" w:hAnsi="Times" w:cs="Times"/>
                <w:sz w:val="22"/>
                <w:szCs w:val="22"/>
              </w:rPr>
              <w:t>: Whether/How to differentiate HP SR and LP SR when multiplexed with LP HARQ-ACK?</w:t>
            </w:r>
          </w:p>
          <w:p w14:paraId="368E8EC1" w14:textId="77777777" w:rsidR="000976C8" w:rsidRPr="00C34BAE" w:rsidRDefault="000976C8" w:rsidP="007D1AB1">
            <w:pPr>
              <w:pStyle w:val="3GPPText"/>
              <w:rPr>
                <w:rFonts w:ascii="Times" w:hAnsi="Times" w:cs="Times"/>
                <w:szCs w:val="22"/>
              </w:rPr>
            </w:pPr>
          </w:p>
          <w:p w14:paraId="1607659F" w14:textId="77777777" w:rsidR="000976C8" w:rsidRPr="00C34BAE" w:rsidRDefault="000976C8" w:rsidP="007D1AB1">
            <w:pPr>
              <w:rPr>
                <w:rFonts w:ascii="Times" w:eastAsia="Microsoft YaHei" w:hAnsi="Times" w:cs="Times"/>
                <w:sz w:val="22"/>
                <w:szCs w:val="22"/>
              </w:rPr>
            </w:pPr>
            <w:r w:rsidRPr="00C34BAE">
              <w:rPr>
                <w:rFonts w:ascii="Times" w:hAnsi="Times" w:cs="Times"/>
                <w:sz w:val="22"/>
                <w:szCs w:val="22"/>
                <w:lang w:eastAsia="zh-CN"/>
              </w:rPr>
              <w:t>Agreements:</w:t>
            </w:r>
          </w:p>
          <w:p w14:paraId="34D240A1" w14:textId="77777777" w:rsidR="000976C8" w:rsidRPr="00C34BAE" w:rsidRDefault="000976C8" w:rsidP="007D1AB1">
            <w:pPr>
              <w:rPr>
                <w:rFonts w:ascii="Times" w:eastAsia="Microsoft YaHei" w:hAnsi="Times" w:cs="Times"/>
                <w:sz w:val="22"/>
                <w:szCs w:val="22"/>
              </w:rPr>
            </w:pPr>
            <w:r w:rsidRPr="00C34BAE">
              <w:rPr>
                <w:rFonts w:ascii="Times" w:hAnsi="Times" w:cs="Times"/>
                <w:sz w:val="22"/>
                <w:szCs w:val="22"/>
                <w:lang w:eastAsia="zh-CN"/>
              </w:rPr>
              <w:t>For multiplexing LP HARQ-ACK in a HP PUSCH, s</w:t>
            </w:r>
            <w:r w:rsidRPr="00C34BAE">
              <w:rPr>
                <w:rFonts w:ascii="Times" w:eastAsia="Microsoft YaHei" w:hAnsi="Times" w:cs="Times"/>
                <w:sz w:val="22"/>
                <w:szCs w:val="22"/>
              </w:rPr>
              <w:t xml:space="preserve">upport </w:t>
            </w:r>
            <w:r w:rsidRPr="00C34BAE">
              <w:rPr>
                <w:rFonts w:ascii="Times" w:eastAsia="Times New Roman" w:hAnsi="Times" w:cs="Times"/>
                <w:sz w:val="22"/>
                <w:szCs w:val="22"/>
                <w:lang w:eastAsia="zh-CN"/>
              </w:rPr>
              <w:t xml:space="preserve">0&lt; </w:t>
            </w:r>
            <w:r w:rsidRPr="00C34BAE">
              <w:rPr>
                <w:rFonts w:ascii="Times" w:eastAsia="Microsoft YaHei" w:hAnsi="Times" w:cs="Times"/>
                <w:sz w:val="22"/>
                <w:szCs w:val="22"/>
              </w:rPr>
              <w:t xml:space="preserve">beta-offset </w:t>
            </w:r>
            <w:r w:rsidRPr="00C34BAE">
              <w:rPr>
                <w:rFonts w:ascii="Times" w:eastAsia="Times New Roman" w:hAnsi="Times" w:cs="Times"/>
                <w:sz w:val="22"/>
                <w:szCs w:val="22"/>
                <w:lang w:eastAsia="zh-CN"/>
              </w:rPr>
              <w:t>&lt;1</w:t>
            </w:r>
            <w:r w:rsidRPr="00C34BAE">
              <w:rPr>
                <w:rFonts w:ascii="Times" w:eastAsia="Microsoft YaHei" w:hAnsi="Times" w:cs="Times"/>
                <w:sz w:val="22"/>
                <w:szCs w:val="22"/>
                <w:lang w:eastAsia="zh-CN"/>
              </w:rPr>
              <w:t>.</w:t>
            </w:r>
          </w:p>
          <w:p w14:paraId="01063F5A" w14:textId="77777777" w:rsidR="000976C8" w:rsidRPr="00C34BAE" w:rsidRDefault="000976C8" w:rsidP="008F2CC6">
            <w:pPr>
              <w:pStyle w:val="ListParagraph"/>
              <w:numPr>
                <w:ilvl w:val="0"/>
                <w:numId w:val="6"/>
              </w:numPr>
              <w:rPr>
                <w:rFonts w:ascii="Times" w:eastAsia="Microsoft YaHei" w:hAnsi="Times" w:cs="Times"/>
              </w:rPr>
            </w:pPr>
            <w:r w:rsidRPr="00C34BAE">
              <w:rPr>
                <w:rFonts w:ascii="Times" w:eastAsia="Times New Roman" w:hAnsi="Times" w:cs="Times"/>
                <w:lang w:eastAsia="zh-CN"/>
              </w:rPr>
              <w:t>FFS value(s)</w:t>
            </w:r>
          </w:p>
          <w:p w14:paraId="67B91185" w14:textId="77777777" w:rsidR="000976C8" w:rsidRPr="00C34BAE" w:rsidRDefault="000976C8" w:rsidP="008F2CC6">
            <w:pPr>
              <w:pStyle w:val="ListParagraph"/>
              <w:numPr>
                <w:ilvl w:val="0"/>
                <w:numId w:val="6"/>
              </w:numPr>
              <w:rPr>
                <w:rFonts w:ascii="Times" w:eastAsia="Microsoft YaHei" w:hAnsi="Times" w:cs="Times"/>
              </w:rPr>
            </w:pPr>
            <w:r w:rsidRPr="00C34BAE">
              <w:rPr>
                <w:rFonts w:ascii="Times" w:eastAsia="Times New Roman" w:hAnsi="Times" w:cs="Times"/>
                <w:lang w:eastAsia="zh-CN"/>
              </w:rPr>
              <w:t xml:space="preserve">FFS to additionally support </w:t>
            </w:r>
            <w:r w:rsidRPr="00C34BAE">
              <w:rPr>
                <w:rFonts w:ascii="Times" w:eastAsia="Microsoft YaHei" w:hAnsi="Times" w:cs="Times"/>
              </w:rPr>
              <w:t xml:space="preserve">beta-offset </w:t>
            </w:r>
            <w:r w:rsidRPr="00C34BAE">
              <w:rPr>
                <w:rFonts w:ascii="Times" w:eastAsia="Times New Roman" w:hAnsi="Times" w:cs="Times"/>
                <w:lang w:eastAsia="zh-CN"/>
              </w:rPr>
              <w:t xml:space="preserve">=0 or a value disabling the multiplexing </w:t>
            </w:r>
          </w:p>
          <w:p w14:paraId="41E21381" w14:textId="77777777" w:rsidR="000976C8" w:rsidRPr="00C34BAE" w:rsidRDefault="000976C8" w:rsidP="008F2CC6">
            <w:pPr>
              <w:pStyle w:val="ListParagraph"/>
              <w:numPr>
                <w:ilvl w:val="0"/>
                <w:numId w:val="6"/>
              </w:numPr>
              <w:rPr>
                <w:rFonts w:ascii="Times" w:eastAsia="Microsoft YaHei" w:hAnsi="Times" w:cs="Times"/>
              </w:rPr>
            </w:pPr>
            <w:r w:rsidRPr="00C34BAE">
              <w:rPr>
                <w:rFonts w:ascii="Times" w:eastAsia="Times New Roman" w:hAnsi="Times" w:cs="Times"/>
                <w:lang w:eastAsia="zh-CN"/>
              </w:rPr>
              <w:t xml:space="preserve">Aim to NOT increase the corresponding </w:t>
            </w:r>
            <w:proofErr w:type="spellStart"/>
            <w:r w:rsidRPr="00C34BAE">
              <w:rPr>
                <w:rFonts w:ascii="Times" w:eastAsia="Times New Roman" w:hAnsi="Times" w:cs="Times"/>
                <w:lang w:eastAsia="zh-CN"/>
              </w:rPr>
              <w:t>bitwidth</w:t>
            </w:r>
            <w:proofErr w:type="spellEnd"/>
            <w:r w:rsidRPr="00C34BAE">
              <w:rPr>
                <w:rFonts w:ascii="Times" w:eastAsia="Times New Roman" w:hAnsi="Times" w:cs="Times"/>
                <w:lang w:eastAsia="zh-CN"/>
              </w:rPr>
              <w:t xml:space="preserve"> in the DCI (compared to Rel-16)</w:t>
            </w:r>
          </w:p>
          <w:p w14:paraId="1939376E" w14:textId="77777777" w:rsidR="00B176FA" w:rsidRPr="00C34BAE" w:rsidRDefault="00B176FA" w:rsidP="007D1AB1">
            <w:pPr>
              <w:rPr>
                <w:rFonts w:ascii="Times" w:hAnsi="Times" w:cs="Times"/>
                <w:sz w:val="22"/>
                <w:szCs w:val="22"/>
                <w:lang w:eastAsia="zh-CN"/>
              </w:rPr>
            </w:pPr>
          </w:p>
          <w:p w14:paraId="0A31E337" w14:textId="54DF652C" w:rsidR="000976C8" w:rsidRPr="00C34BAE" w:rsidRDefault="000976C8" w:rsidP="007D1AB1">
            <w:pPr>
              <w:rPr>
                <w:rFonts w:ascii="Times" w:eastAsia="Microsoft YaHei" w:hAnsi="Times" w:cs="Times"/>
                <w:sz w:val="22"/>
                <w:szCs w:val="22"/>
              </w:rPr>
            </w:pPr>
            <w:r w:rsidRPr="00C34BAE">
              <w:rPr>
                <w:rFonts w:ascii="Times" w:hAnsi="Times" w:cs="Times"/>
                <w:sz w:val="22"/>
                <w:szCs w:val="22"/>
                <w:lang w:eastAsia="zh-CN"/>
              </w:rPr>
              <w:t>Agreements:</w:t>
            </w:r>
          </w:p>
          <w:p w14:paraId="36E670C6" w14:textId="77777777" w:rsidR="000976C8" w:rsidRPr="00C34BAE" w:rsidRDefault="000976C8" w:rsidP="007D1AB1">
            <w:pPr>
              <w:rPr>
                <w:rFonts w:ascii="Times" w:eastAsia="Microsoft YaHei" w:hAnsi="Times" w:cs="Times"/>
                <w:sz w:val="22"/>
                <w:szCs w:val="22"/>
              </w:rPr>
            </w:pPr>
            <w:r w:rsidRPr="00C34BAE">
              <w:rPr>
                <w:rFonts w:ascii="Times" w:eastAsia="Microsoft YaHei" w:hAnsi="Times" w:cs="Times"/>
                <w:sz w:val="22"/>
                <w:szCs w:val="22"/>
              </w:rPr>
              <w:t>Per UE with the capability of inter-band CA, simultaneous PUCCH/PUSCH transmission of different PHY priorities over different cells can be RRC configured within the same PUCCH group</w:t>
            </w:r>
          </w:p>
          <w:p w14:paraId="6CCE7464" w14:textId="1CD42290" w:rsidR="000976C8" w:rsidRPr="00C34BAE" w:rsidRDefault="000976C8" w:rsidP="00D16710">
            <w:pPr>
              <w:pStyle w:val="ListParagraph"/>
            </w:pPr>
            <w:r w:rsidRPr="00C34BAE">
              <w:rPr>
                <w:rFonts w:ascii="Times" w:hAnsi="Times" w:cs="Times"/>
              </w:rPr>
              <w:t xml:space="preserve">FFS: dynamic indication </w:t>
            </w:r>
          </w:p>
        </w:tc>
      </w:tr>
    </w:tbl>
    <w:p w14:paraId="1C005C8F" w14:textId="20E95733" w:rsidR="000976C8" w:rsidRPr="00C34BAE" w:rsidRDefault="000976C8" w:rsidP="000976C8">
      <w:pPr>
        <w:pStyle w:val="3GPPText"/>
        <w:rPr>
          <w:rFonts w:ascii="Times" w:hAnsi="Times" w:cs="Times"/>
          <w:szCs w:val="22"/>
        </w:rPr>
      </w:pPr>
      <w:r w:rsidRPr="00C34BAE">
        <w:rPr>
          <w:rFonts w:ascii="Times" w:hAnsi="Times" w:cs="Times"/>
          <w:szCs w:val="22"/>
        </w:rPr>
        <w:lastRenderedPageBreak/>
        <w:t xml:space="preserve">In this contribution, we express our views on Intra-UE prioritization and multiplexing based on the agreements reached in </w:t>
      </w:r>
      <w:r w:rsidR="007D79F1" w:rsidRPr="00C34BAE">
        <w:rPr>
          <w:rFonts w:ascii="Times" w:hAnsi="Times" w:cs="Times"/>
          <w:szCs w:val="22"/>
        </w:rPr>
        <w:t xml:space="preserve">past </w:t>
      </w:r>
      <w:r w:rsidRPr="00C34BAE">
        <w:rPr>
          <w:rFonts w:ascii="Times" w:hAnsi="Times" w:cs="Times"/>
          <w:szCs w:val="22"/>
        </w:rPr>
        <w:t>meeting</w:t>
      </w:r>
      <w:r w:rsidR="007D79F1" w:rsidRPr="00C34BAE">
        <w:rPr>
          <w:rFonts w:ascii="Times" w:hAnsi="Times" w:cs="Times"/>
          <w:szCs w:val="22"/>
        </w:rPr>
        <w:t>s [1-6]</w:t>
      </w:r>
      <w:r w:rsidRPr="00C34BAE">
        <w:rPr>
          <w:rFonts w:ascii="Times" w:hAnsi="Times" w:cs="Times"/>
          <w:szCs w:val="22"/>
        </w:rPr>
        <w:t>.</w:t>
      </w:r>
    </w:p>
    <w:p w14:paraId="08692CDA" w14:textId="490B90CB" w:rsidR="000976C8" w:rsidRPr="00C34BAE" w:rsidRDefault="00FA11CB" w:rsidP="000976C8">
      <w:pPr>
        <w:pStyle w:val="Heading1"/>
        <w:rPr>
          <w:rFonts w:ascii="Times" w:hAnsi="Times" w:cs="Times"/>
        </w:rPr>
      </w:pPr>
      <w:r w:rsidRPr="00C34BAE">
        <w:rPr>
          <w:rFonts w:ascii="Times" w:hAnsi="Times" w:cs="Times"/>
        </w:rPr>
        <w:lastRenderedPageBreak/>
        <w:t>F</w:t>
      </w:r>
      <w:r w:rsidR="000976C8" w:rsidRPr="00C34BAE">
        <w:rPr>
          <w:rFonts w:ascii="Times" w:hAnsi="Times" w:cs="Times"/>
        </w:rPr>
        <w:t>ramework for intra-UE multiplexing/prioritization</w:t>
      </w:r>
    </w:p>
    <w:p w14:paraId="1D69A315" w14:textId="28E030CE" w:rsidR="001B4A93" w:rsidRPr="00C34BAE" w:rsidRDefault="00304558" w:rsidP="000976C8">
      <w:pPr>
        <w:rPr>
          <w:rFonts w:ascii="Times" w:eastAsia="Calibri" w:hAnsi="Times" w:cs="Times"/>
          <w:sz w:val="22"/>
          <w:szCs w:val="22"/>
          <w:lang w:val="en-US"/>
        </w:rPr>
      </w:pPr>
      <w:r w:rsidRPr="00C34BAE">
        <w:rPr>
          <w:rFonts w:ascii="Times" w:eastAsia="Calibri" w:hAnsi="Times" w:cs="Times"/>
          <w:sz w:val="22"/>
          <w:szCs w:val="22"/>
          <w:lang w:val="en-US"/>
        </w:rPr>
        <w:t xml:space="preserve">Though RAN1 agreed to support capability 1 and </w:t>
      </w:r>
      <w:r w:rsidR="00933136" w:rsidRPr="00C34BAE">
        <w:rPr>
          <w:rFonts w:ascii="Times" w:eastAsia="Calibri" w:hAnsi="Times" w:cs="Times"/>
          <w:sz w:val="22"/>
          <w:szCs w:val="22"/>
          <w:lang w:val="en-US"/>
        </w:rPr>
        <w:t xml:space="preserve">made </w:t>
      </w:r>
      <w:r w:rsidR="00290AD5">
        <w:rPr>
          <w:rFonts w:ascii="Times" w:eastAsia="Calibri" w:hAnsi="Times" w:cs="Times"/>
          <w:sz w:val="22"/>
          <w:szCs w:val="22"/>
          <w:lang w:val="en-US"/>
        </w:rPr>
        <w:t xml:space="preserve">a </w:t>
      </w:r>
      <w:r w:rsidR="00933136" w:rsidRPr="00C34BAE">
        <w:rPr>
          <w:rFonts w:ascii="Times" w:eastAsia="Calibri" w:hAnsi="Times" w:cs="Times"/>
          <w:sz w:val="22"/>
          <w:szCs w:val="22"/>
          <w:lang w:val="en-US"/>
        </w:rPr>
        <w:t>working assumption for capability 3 in RAN1-107-e meeting, capability 3 is removed in RAN 94e meeting</w:t>
      </w:r>
      <w:r w:rsidR="001B4A93" w:rsidRPr="00C34BAE">
        <w:rPr>
          <w:rFonts w:ascii="Times" w:eastAsia="Calibri" w:hAnsi="Times" w:cs="Times"/>
          <w:sz w:val="22"/>
          <w:szCs w:val="22"/>
          <w:lang w:val="en-US"/>
        </w:rPr>
        <w:t xml:space="preserve">, i.e., only capability 1 is supported for Rel-17 intra-UE multiplexing. </w:t>
      </w:r>
    </w:p>
    <w:p w14:paraId="45EA5068" w14:textId="019D1635" w:rsidR="000976C8" w:rsidRPr="00C34BAE" w:rsidRDefault="001B4A93" w:rsidP="000976C8">
      <w:pPr>
        <w:rPr>
          <w:rFonts w:ascii="Times" w:eastAsia="Calibri" w:hAnsi="Times" w:cs="Times"/>
          <w:sz w:val="22"/>
          <w:szCs w:val="22"/>
          <w:lang w:val="en-US"/>
        </w:rPr>
      </w:pPr>
      <w:r w:rsidRPr="00C34BAE">
        <w:rPr>
          <w:rFonts w:ascii="Times" w:eastAsia="Calibri" w:hAnsi="Times" w:cs="Times"/>
          <w:sz w:val="22"/>
          <w:szCs w:val="22"/>
          <w:lang w:val="en-US"/>
        </w:rPr>
        <w:t>For capability 1, 2</w:t>
      </w:r>
      <w:r w:rsidR="000976C8" w:rsidRPr="00C34BAE">
        <w:rPr>
          <w:rFonts w:ascii="Times" w:eastAsia="Calibri" w:hAnsi="Times" w:cs="Times"/>
          <w:sz w:val="22"/>
          <w:szCs w:val="22"/>
          <w:lang w:val="en-US"/>
        </w:rPr>
        <w:t>-step based intra-UE multiplexing procedure</w:t>
      </w:r>
      <w:r w:rsidRPr="00C34BAE">
        <w:rPr>
          <w:rFonts w:ascii="Times" w:eastAsia="Calibri" w:hAnsi="Times" w:cs="Times"/>
          <w:sz w:val="22"/>
          <w:szCs w:val="22"/>
          <w:lang w:val="en-US"/>
        </w:rPr>
        <w:t xml:space="preserve"> is applied, </w:t>
      </w:r>
    </w:p>
    <w:p w14:paraId="491B7BE0" w14:textId="77777777" w:rsidR="000976C8" w:rsidRPr="00C34BAE" w:rsidRDefault="000976C8" w:rsidP="008F2CC6">
      <w:pPr>
        <w:pStyle w:val="ListParagraph"/>
        <w:numPr>
          <w:ilvl w:val="0"/>
          <w:numId w:val="12"/>
        </w:numPr>
        <w:rPr>
          <w:rFonts w:ascii="Times" w:eastAsia="Microsoft YaHei" w:hAnsi="Times" w:cs="Times"/>
          <w:szCs w:val="20"/>
        </w:rPr>
      </w:pPr>
      <w:r w:rsidRPr="00C34BAE">
        <w:rPr>
          <w:rFonts w:ascii="Times" w:eastAsia="SimSun" w:hAnsi="Times" w:cs="Times"/>
          <w:szCs w:val="20"/>
          <w:lang w:eastAsia="zh-CN"/>
        </w:rPr>
        <w:t>Step 1: Resolve overlapping PUCCHs and/or PUSCHs with the same priority</w:t>
      </w:r>
    </w:p>
    <w:p w14:paraId="3E6C0EE6" w14:textId="45D1D5C0" w:rsidR="000976C8" w:rsidRPr="00C34BAE" w:rsidRDefault="000976C8" w:rsidP="008F2CC6">
      <w:pPr>
        <w:pStyle w:val="ListParagraph"/>
        <w:numPr>
          <w:ilvl w:val="0"/>
          <w:numId w:val="12"/>
        </w:numPr>
        <w:rPr>
          <w:rFonts w:ascii="Times" w:eastAsia="Microsoft YaHei" w:hAnsi="Times" w:cs="Times"/>
          <w:szCs w:val="20"/>
        </w:rPr>
      </w:pPr>
      <w:r w:rsidRPr="00C34BAE">
        <w:rPr>
          <w:rFonts w:ascii="Times" w:eastAsia="SimSun" w:hAnsi="Times" w:cs="Times"/>
          <w:szCs w:val="20"/>
          <w:lang w:eastAsia="zh-CN"/>
        </w:rPr>
        <w:t xml:space="preserve">Step 2: Resolve overlapping PUCCHs and/or PUSCHs with different priorities </w:t>
      </w:r>
    </w:p>
    <w:p w14:paraId="4E700BEE" w14:textId="1E55E99A" w:rsidR="006049CA" w:rsidRPr="00C34BAE" w:rsidRDefault="005C37A4" w:rsidP="008F2CC6">
      <w:pPr>
        <w:numPr>
          <w:ilvl w:val="1"/>
          <w:numId w:val="12"/>
        </w:numPr>
        <w:overflowPunct/>
        <w:autoSpaceDE/>
        <w:autoSpaceDN/>
        <w:adjustRightInd/>
        <w:spacing w:after="0"/>
        <w:contextualSpacing/>
        <w:textAlignment w:val="auto"/>
        <w:rPr>
          <w:rFonts w:ascii="Times" w:hAnsi="Times" w:cs="Times"/>
          <w:sz w:val="22"/>
          <w:lang w:val="en-US" w:eastAsia="zh-CN"/>
        </w:rPr>
      </w:pPr>
      <w:r>
        <w:rPr>
          <w:rFonts w:ascii="Times" w:hAnsi="Times" w:cs="Times"/>
          <w:sz w:val="22"/>
          <w:lang w:val="en-US" w:eastAsia="zh-CN"/>
        </w:rPr>
        <w:t>Step 2-1</w:t>
      </w:r>
      <w:r w:rsidR="006049CA" w:rsidRPr="00C34BAE">
        <w:rPr>
          <w:rFonts w:ascii="Times" w:hAnsi="Times" w:cs="Times"/>
          <w:sz w:val="22"/>
          <w:lang w:val="en-US" w:eastAsia="zh-CN"/>
        </w:rPr>
        <w:t xml:space="preserve">: Resolve collision of LP PUCCHs and HP PUCCHs. </w:t>
      </w:r>
    </w:p>
    <w:p w14:paraId="3B8696DB" w14:textId="523FF2A9" w:rsidR="006049CA" w:rsidRPr="00C34BAE" w:rsidRDefault="005C37A4" w:rsidP="008F2CC6">
      <w:pPr>
        <w:numPr>
          <w:ilvl w:val="1"/>
          <w:numId w:val="12"/>
        </w:numPr>
        <w:overflowPunct/>
        <w:autoSpaceDE/>
        <w:autoSpaceDN/>
        <w:adjustRightInd/>
        <w:spacing w:after="0"/>
        <w:contextualSpacing/>
        <w:textAlignment w:val="auto"/>
        <w:rPr>
          <w:rFonts w:ascii="Times" w:hAnsi="Times" w:cs="Times"/>
          <w:sz w:val="22"/>
          <w:lang w:val="en-US" w:eastAsia="zh-CN"/>
        </w:rPr>
      </w:pPr>
      <w:r>
        <w:rPr>
          <w:rFonts w:ascii="Times" w:hAnsi="Times" w:cs="Times"/>
          <w:sz w:val="22"/>
          <w:lang w:val="en-US" w:eastAsia="zh-CN"/>
        </w:rPr>
        <w:t>Step 2-2</w:t>
      </w:r>
      <w:r w:rsidR="006049CA" w:rsidRPr="00C34BAE">
        <w:rPr>
          <w:rFonts w:ascii="Times" w:hAnsi="Times" w:cs="Times"/>
          <w:sz w:val="22"/>
          <w:lang w:val="en-US" w:eastAsia="zh-CN"/>
        </w:rPr>
        <w:t xml:space="preserve">: Resolve collision of PUCCHs and PUSCHs of different priorities. </w:t>
      </w:r>
    </w:p>
    <w:p w14:paraId="5284752E" w14:textId="13B0BC2A" w:rsidR="000976C8" w:rsidRPr="00C34BAE" w:rsidRDefault="000976C8" w:rsidP="000976C8">
      <w:pPr>
        <w:pStyle w:val="ListParagraph"/>
        <w:ind w:left="0"/>
        <w:rPr>
          <w:rFonts w:ascii="Times" w:eastAsia="SimSun" w:hAnsi="Times" w:cs="Times"/>
          <w:szCs w:val="20"/>
          <w:lang w:eastAsia="zh-CN"/>
        </w:rPr>
      </w:pPr>
      <w:r w:rsidRPr="00C34BAE">
        <w:rPr>
          <w:rFonts w:ascii="Times" w:eastAsia="SimSun" w:hAnsi="Times" w:cs="Times"/>
          <w:szCs w:val="20"/>
          <w:lang w:eastAsia="zh-CN"/>
        </w:rPr>
        <w:t>Note: Avoid recursive pseudo-code to implement this procedure</w:t>
      </w:r>
    </w:p>
    <w:p w14:paraId="7E2F658E" w14:textId="0957B824" w:rsidR="00C12491" w:rsidRPr="00C34BAE" w:rsidRDefault="00C12491" w:rsidP="000976C8">
      <w:pPr>
        <w:pStyle w:val="ListParagraph"/>
        <w:ind w:left="0"/>
        <w:rPr>
          <w:rFonts w:ascii="Times" w:eastAsia="Microsoft YaHei" w:hAnsi="Times" w:cs="Times"/>
          <w:szCs w:val="20"/>
          <w:lang w:eastAsia="zh-CN"/>
        </w:rPr>
      </w:pPr>
      <w:r w:rsidRPr="00C34BAE">
        <w:rPr>
          <w:rFonts w:ascii="Times" w:eastAsia="SimSun" w:hAnsi="Times" w:cs="Times"/>
          <w:szCs w:val="20"/>
          <w:lang w:eastAsia="zh-CN"/>
        </w:rPr>
        <w:t xml:space="preserve">RAN1 also agreed that Rel-15 multiplexing timeline </w:t>
      </w:r>
      <w:r w:rsidR="00304558" w:rsidRPr="00C34BAE">
        <w:rPr>
          <w:rFonts w:ascii="Times" w:eastAsia="SimSun" w:hAnsi="Times" w:cs="Times"/>
          <w:szCs w:val="20"/>
          <w:lang w:eastAsia="zh-CN"/>
        </w:rPr>
        <w:t xml:space="preserve">should be </w:t>
      </w:r>
      <w:r w:rsidRPr="00C34BAE">
        <w:rPr>
          <w:rFonts w:ascii="Times" w:eastAsia="SimSun" w:hAnsi="Times" w:cs="Times"/>
          <w:szCs w:val="20"/>
          <w:lang w:eastAsia="zh-CN"/>
        </w:rPr>
        <w:t>met for all overlapping channel</w:t>
      </w:r>
      <w:r w:rsidR="00304558" w:rsidRPr="00C34BAE">
        <w:rPr>
          <w:rFonts w:ascii="Times" w:eastAsia="SimSun" w:hAnsi="Times" w:cs="Times"/>
          <w:szCs w:val="20"/>
          <w:lang w:eastAsia="zh-CN"/>
        </w:rPr>
        <w:t xml:space="preserve">s, regardless of multiplexing or cancellation operation. </w:t>
      </w:r>
    </w:p>
    <w:p w14:paraId="4D13CD4E" w14:textId="5EEA6152" w:rsidR="001F346E" w:rsidRPr="00C34BAE" w:rsidRDefault="001F346E" w:rsidP="001F346E">
      <w:pPr>
        <w:pStyle w:val="Heading2"/>
        <w:rPr>
          <w:rFonts w:ascii="Times" w:hAnsi="Times" w:cs="Times"/>
        </w:rPr>
      </w:pPr>
      <w:r w:rsidRPr="00C34BAE">
        <w:rPr>
          <w:rFonts w:ascii="Times" w:hAnsi="Times" w:cs="Times"/>
        </w:rPr>
        <w:t>T</w:t>
      </w:r>
      <w:r w:rsidRPr="00C34BAE">
        <w:rPr>
          <w:rFonts w:ascii="Times" w:hAnsi="Times" w:cs="Times" w:hint="eastAsia"/>
          <w:lang w:eastAsia="zh-CN"/>
        </w:rPr>
        <w:t>h</w:t>
      </w:r>
      <w:r w:rsidRPr="00C34BAE">
        <w:rPr>
          <w:rFonts w:ascii="Times" w:hAnsi="Times" w:cs="Times"/>
          <w:lang w:eastAsia="zh-CN"/>
        </w:rPr>
        <w:t xml:space="preserve">e outcome of resolving overlapped channels with different priorities </w:t>
      </w:r>
      <w:r w:rsidRPr="00C34BAE">
        <w:rPr>
          <w:rFonts w:ascii="Times" w:hAnsi="Times" w:cs="Times"/>
        </w:rPr>
        <w:t xml:space="preserve"> </w:t>
      </w:r>
    </w:p>
    <w:p w14:paraId="497F57F3" w14:textId="71071A14" w:rsidR="006C0FF0" w:rsidRPr="00C34BAE" w:rsidRDefault="000A5E7A" w:rsidP="00A6580B">
      <w:pPr>
        <w:contextualSpacing/>
        <w:rPr>
          <w:rFonts w:ascii="Times" w:eastAsia="Microsoft YaHei" w:hAnsi="Times" w:cs="Times"/>
          <w:sz w:val="22"/>
          <w:szCs w:val="22"/>
        </w:rPr>
      </w:pPr>
      <w:r w:rsidRPr="00C34BAE">
        <w:rPr>
          <w:rFonts w:ascii="Times" w:eastAsia="Microsoft YaHei" w:hAnsi="Times" w:cs="Times"/>
          <w:sz w:val="22"/>
          <w:szCs w:val="22"/>
        </w:rPr>
        <w:t>For the overlapped UL channels with different priorities, UE may perform multiplexing or cancellation</w:t>
      </w:r>
      <w:r w:rsidR="00830371">
        <w:rPr>
          <w:rFonts w:ascii="Times" w:eastAsia="Microsoft YaHei" w:hAnsi="Times" w:cs="Times"/>
          <w:sz w:val="22"/>
          <w:szCs w:val="22"/>
        </w:rPr>
        <w:t xml:space="preserve"> </w:t>
      </w:r>
      <w:r w:rsidR="00830371">
        <w:rPr>
          <w:rFonts w:ascii="Times" w:eastAsia="Microsoft YaHei" w:hAnsi="Times" w:cs="Times" w:hint="eastAsia"/>
          <w:sz w:val="22"/>
          <w:szCs w:val="22"/>
          <w:lang w:eastAsia="zh-CN"/>
        </w:rPr>
        <w:t>in</w:t>
      </w:r>
      <w:r w:rsidR="00830371">
        <w:rPr>
          <w:rFonts w:ascii="Times" w:eastAsia="Microsoft YaHei" w:hAnsi="Times" w:cs="Times"/>
          <w:sz w:val="22"/>
          <w:szCs w:val="22"/>
        </w:rPr>
        <w:t xml:space="preserve"> step 2</w:t>
      </w:r>
      <w:r w:rsidRPr="00C34BAE">
        <w:rPr>
          <w:rFonts w:ascii="Times" w:eastAsia="Microsoft YaHei" w:hAnsi="Times" w:cs="Times"/>
          <w:sz w:val="22"/>
          <w:szCs w:val="22"/>
        </w:rPr>
        <w:t xml:space="preserve">, depending at least </w:t>
      </w:r>
      <w:r w:rsidR="002043B9" w:rsidRPr="00C34BAE">
        <w:rPr>
          <w:rFonts w:ascii="Times" w:eastAsia="Microsoft YaHei" w:hAnsi="Times" w:cs="Times"/>
          <w:sz w:val="22"/>
          <w:szCs w:val="22"/>
        </w:rPr>
        <w:t xml:space="preserve">the following factors: </w:t>
      </w:r>
    </w:p>
    <w:p w14:paraId="65672E6B" w14:textId="05BD77A9" w:rsidR="00D12BEF" w:rsidRPr="00C34BAE" w:rsidRDefault="007A707D" w:rsidP="008F2CC6">
      <w:pPr>
        <w:pStyle w:val="ListParagraph"/>
        <w:numPr>
          <w:ilvl w:val="0"/>
          <w:numId w:val="14"/>
        </w:numPr>
        <w:ind w:left="360"/>
        <w:jc w:val="both"/>
        <w:rPr>
          <w:rFonts w:ascii="Times" w:hAnsi="Times" w:cs="Times"/>
        </w:rPr>
      </w:pPr>
      <w:r w:rsidRPr="00C34BAE">
        <w:rPr>
          <w:rFonts w:ascii="Times" w:hAnsi="Times" w:cs="Times"/>
        </w:rPr>
        <w:t xml:space="preserve">LP UCI or LP PUCCH is </w:t>
      </w:r>
      <w:r w:rsidR="00AD0C7D" w:rsidRPr="00C34BAE">
        <w:rPr>
          <w:rFonts w:ascii="Times" w:hAnsi="Times" w:cs="Times"/>
        </w:rPr>
        <w:t>cancelled</w:t>
      </w:r>
      <w:r w:rsidRPr="00C34BAE">
        <w:rPr>
          <w:rFonts w:ascii="Times" w:hAnsi="Times" w:cs="Times"/>
        </w:rPr>
        <w:t xml:space="preserve">, due to </w:t>
      </w:r>
      <w:r w:rsidR="003B7739" w:rsidRPr="00C34BAE">
        <w:rPr>
          <w:rFonts w:ascii="Times" w:hAnsi="Times" w:cs="Times"/>
        </w:rPr>
        <w:t xml:space="preserve">UCI types </w:t>
      </w:r>
      <w:r w:rsidRPr="00C34BAE">
        <w:rPr>
          <w:rFonts w:ascii="Times" w:hAnsi="Times" w:cs="Times"/>
        </w:rPr>
        <w:t>ineligible</w:t>
      </w:r>
      <w:r w:rsidR="009E241C" w:rsidRPr="00C34BAE">
        <w:rPr>
          <w:rFonts w:ascii="Times" w:hAnsi="Times" w:cs="Times"/>
        </w:rPr>
        <w:t xml:space="preserve"> for</w:t>
      </w:r>
      <w:r w:rsidR="003B7739" w:rsidRPr="00C34BAE">
        <w:rPr>
          <w:rFonts w:ascii="Times" w:hAnsi="Times" w:cs="Times"/>
        </w:rPr>
        <w:t xml:space="preserve"> </w:t>
      </w:r>
      <w:r w:rsidR="00820859" w:rsidRPr="00C34BAE">
        <w:rPr>
          <w:rFonts w:ascii="Times" w:hAnsi="Times" w:cs="Times"/>
        </w:rPr>
        <w:t>multiplex</w:t>
      </w:r>
      <w:r w:rsidR="00820859">
        <w:rPr>
          <w:rFonts w:ascii="Times" w:hAnsi="Times" w:cs="Times"/>
        </w:rPr>
        <w:t>ing</w:t>
      </w:r>
      <w:r w:rsidR="00820859" w:rsidRPr="00C34BAE">
        <w:rPr>
          <w:rFonts w:ascii="Times" w:hAnsi="Times" w:cs="Times"/>
        </w:rPr>
        <w:t xml:space="preserve"> </w:t>
      </w:r>
      <w:r w:rsidR="003B7739" w:rsidRPr="00C34BAE">
        <w:rPr>
          <w:rFonts w:ascii="Times" w:hAnsi="Times" w:cs="Times"/>
        </w:rPr>
        <w:t>with different priorit</w:t>
      </w:r>
      <w:r w:rsidR="00FB42C2">
        <w:rPr>
          <w:rFonts w:ascii="Times" w:hAnsi="Times" w:cs="Times"/>
        </w:rPr>
        <w:t xml:space="preserve">ies or due to </w:t>
      </w:r>
      <w:r w:rsidR="00335A60">
        <w:rPr>
          <w:rFonts w:ascii="Times" w:hAnsi="Times" w:cs="Times"/>
        </w:rPr>
        <w:t>PUCCH repetition</w:t>
      </w:r>
    </w:p>
    <w:p w14:paraId="51175C33" w14:textId="59222CBA" w:rsidR="000513A1" w:rsidRPr="00C34BAE" w:rsidRDefault="00A53E84" w:rsidP="008F2CC6">
      <w:pPr>
        <w:pStyle w:val="ListParagraph"/>
        <w:numPr>
          <w:ilvl w:val="0"/>
          <w:numId w:val="31"/>
        </w:numPr>
        <w:jc w:val="both"/>
        <w:rPr>
          <w:rFonts w:ascii="Times" w:hAnsi="Times" w:cs="Times"/>
        </w:rPr>
      </w:pPr>
      <w:r>
        <w:rPr>
          <w:rFonts w:ascii="Times" w:hAnsi="Times" w:cs="Times"/>
        </w:rPr>
        <w:t>If a</w:t>
      </w:r>
      <w:r w:rsidR="00E04985" w:rsidRPr="00C34BAE">
        <w:rPr>
          <w:rFonts w:ascii="Times" w:hAnsi="Times" w:cs="Times"/>
        </w:rPr>
        <w:t xml:space="preserve"> LP PUCCH </w:t>
      </w:r>
      <w:r w:rsidR="003B7739" w:rsidRPr="00C34BAE">
        <w:rPr>
          <w:rFonts w:ascii="Times" w:hAnsi="Times" w:cs="Times"/>
        </w:rPr>
        <w:t xml:space="preserve">only </w:t>
      </w:r>
      <w:r w:rsidR="00E04985" w:rsidRPr="00C34BAE">
        <w:rPr>
          <w:rFonts w:ascii="Times" w:hAnsi="Times" w:cs="Times"/>
        </w:rPr>
        <w:t>carr</w:t>
      </w:r>
      <w:r w:rsidR="00E45340">
        <w:rPr>
          <w:rFonts w:ascii="Times" w:hAnsi="Times" w:cs="Times"/>
        </w:rPr>
        <w:t>ying</w:t>
      </w:r>
      <w:r w:rsidR="00E04985" w:rsidRPr="00C34BAE">
        <w:rPr>
          <w:rFonts w:ascii="Times" w:hAnsi="Times" w:cs="Times"/>
        </w:rPr>
        <w:t xml:space="preserve"> </w:t>
      </w:r>
      <w:r w:rsidR="00557EAC" w:rsidRPr="00C34BAE">
        <w:rPr>
          <w:rFonts w:ascii="Times" w:hAnsi="Times" w:cs="Times"/>
        </w:rPr>
        <w:t>LP SR or</w:t>
      </w:r>
      <w:r w:rsidR="003B7739" w:rsidRPr="00C34BAE">
        <w:rPr>
          <w:rFonts w:ascii="Times" w:hAnsi="Times" w:cs="Times"/>
        </w:rPr>
        <w:t xml:space="preserve"> LP CSI</w:t>
      </w:r>
      <w:r w:rsidR="00557EAC" w:rsidRPr="00C34BAE">
        <w:rPr>
          <w:rFonts w:ascii="Times" w:hAnsi="Times" w:cs="Times"/>
        </w:rPr>
        <w:t xml:space="preserve"> or LP SR+LP CSI</w:t>
      </w:r>
      <w:r w:rsidR="003B7739" w:rsidRPr="00C34BAE">
        <w:rPr>
          <w:rFonts w:ascii="Times" w:hAnsi="Times" w:cs="Times"/>
        </w:rPr>
        <w:t xml:space="preserve"> </w:t>
      </w:r>
      <w:r>
        <w:rPr>
          <w:rFonts w:ascii="Times" w:hAnsi="Times" w:cs="Times"/>
        </w:rPr>
        <w:t xml:space="preserve">overlaps with </w:t>
      </w:r>
      <w:r w:rsidR="009D5AE2" w:rsidRPr="00C34BAE">
        <w:rPr>
          <w:rFonts w:ascii="Times" w:hAnsi="Times" w:cs="Times"/>
        </w:rPr>
        <w:t>HP PUCCH</w:t>
      </w:r>
      <w:r w:rsidR="00DB6B21" w:rsidRPr="00C34BAE">
        <w:rPr>
          <w:rFonts w:ascii="Times" w:hAnsi="Times" w:cs="Times"/>
        </w:rPr>
        <w:t xml:space="preserve"> or HP PUSCH</w:t>
      </w:r>
      <w:r w:rsidR="003B7739" w:rsidRPr="00C34BAE">
        <w:rPr>
          <w:rFonts w:ascii="Times" w:hAnsi="Times" w:cs="Times"/>
        </w:rPr>
        <w:t xml:space="preserve">, then, LP PUCCH should be cancelled. </w:t>
      </w:r>
    </w:p>
    <w:p w14:paraId="6FFA49DC" w14:textId="4F8529EA" w:rsidR="00B579CC" w:rsidRDefault="00A53E84" w:rsidP="008F2CC6">
      <w:pPr>
        <w:pStyle w:val="ListParagraph"/>
        <w:numPr>
          <w:ilvl w:val="0"/>
          <w:numId w:val="31"/>
        </w:numPr>
        <w:jc w:val="both"/>
        <w:rPr>
          <w:rFonts w:ascii="Times" w:hAnsi="Times" w:cs="Times"/>
        </w:rPr>
      </w:pPr>
      <w:r>
        <w:rPr>
          <w:rFonts w:ascii="Times" w:hAnsi="Times" w:cs="Times"/>
        </w:rPr>
        <w:t xml:space="preserve">If </w:t>
      </w:r>
      <w:r w:rsidR="00E45340">
        <w:rPr>
          <w:rFonts w:ascii="Times" w:hAnsi="Times" w:cs="Times"/>
        </w:rPr>
        <w:t>a</w:t>
      </w:r>
      <w:r w:rsidR="009503F4" w:rsidRPr="00C34BAE">
        <w:rPr>
          <w:rFonts w:ascii="Times" w:hAnsi="Times" w:cs="Times"/>
        </w:rPr>
        <w:t xml:space="preserve"> LP PUCCH </w:t>
      </w:r>
      <w:r w:rsidR="00E45340">
        <w:rPr>
          <w:rFonts w:ascii="Times" w:hAnsi="Times" w:cs="Times"/>
        </w:rPr>
        <w:t xml:space="preserve">overlaps with a </w:t>
      </w:r>
      <w:r w:rsidR="009503F4" w:rsidRPr="00C34BAE">
        <w:rPr>
          <w:rFonts w:ascii="Times" w:hAnsi="Times" w:cs="Times"/>
        </w:rPr>
        <w:t>HP PUCCH</w:t>
      </w:r>
      <w:r w:rsidR="000D41ED" w:rsidRPr="00C34BAE">
        <w:rPr>
          <w:rFonts w:ascii="Times" w:hAnsi="Times" w:cs="Times"/>
        </w:rPr>
        <w:t xml:space="preserve"> only carrying HP SR, </w:t>
      </w:r>
      <w:r w:rsidR="009503F4" w:rsidRPr="00C34BAE">
        <w:rPr>
          <w:rFonts w:ascii="Times" w:hAnsi="Times" w:cs="Times"/>
        </w:rPr>
        <w:t>then, LP PUCCH should be cancelled</w:t>
      </w:r>
      <w:r w:rsidR="000D41ED" w:rsidRPr="00C34BAE">
        <w:rPr>
          <w:rFonts w:ascii="Times" w:hAnsi="Times" w:cs="Times"/>
        </w:rPr>
        <w:t xml:space="preserve">. </w:t>
      </w:r>
    </w:p>
    <w:p w14:paraId="42A5C3A2" w14:textId="1E9F5AB0" w:rsidR="00D165E4" w:rsidRPr="00C34BAE" w:rsidRDefault="00D165E4" w:rsidP="008F2CC6">
      <w:pPr>
        <w:pStyle w:val="ListParagraph"/>
        <w:numPr>
          <w:ilvl w:val="0"/>
          <w:numId w:val="31"/>
        </w:numPr>
        <w:jc w:val="both"/>
        <w:rPr>
          <w:rFonts w:ascii="Times" w:hAnsi="Times" w:cs="Times"/>
        </w:rPr>
      </w:pPr>
      <w:r>
        <w:rPr>
          <w:rFonts w:ascii="Times" w:hAnsi="Times" w:cs="Times"/>
        </w:rPr>
        <w:t xml:space="preserve">If a LP PUCCH overlaps with a HP PUCCH with repetition, LP PUCCH should be cancelled. </w:t>
      </w:r>
    </w:p>
    <w:p w14:paraId="09FA6E4E" w14:textId="331F36C6" w:rsidR="00D165E4" w:rsidRPr="00D165E4" w:rsidRDefault="00E45340" w:rsidP="00D165E4">
      <w:pPr>
        <w:pStyle w:val="ListParagraph"/>
        <w:numPr>
          <w:ilvl w:val="0"/>
          <w:numId w:val="31"/>
        </w:numPr>
        <w:jc w:val="both"/>
        <w:rPr>
          <w:rFonts w:ascii="Times" w:hAnsi="Times" w:cs="Times"/>
        </w:rPr>
      </w:pPr>
      <w:r>
        <w:rPr>
          <w:rFonts w:ascii="Times" w:hAnsi="Times" w:cs="Times"/>
        </w:rPr>
        <w:t>If a</w:t>
      </w:r>
      <w:r w:rsidR="000D4F62" w:rsidRPr="00C34BAE">
        <w:rPr>
          <w:rFonts w:ascii="Times" w:hAnsi="Times" w:cs="Times"/>
        </w:rPr>
        <w:t xml:space="preserve"> LP PUCCH carrying HARQ-ACK and </w:t>
      </w:r>
      <w:r w:rsidR="00DB6B21" w:rsidRPr="00C34BAE">
        <w:rPr>
          <w:rFonts w:ascii="Times" w:hAnsi="Times" w:cs="Times"/>
        </w:rPr>
        <w:t>at least one of LP SR or LP CSI</w:t>
      </w:r>
      <w:r w:rsidR="000E1D75">
        <w:rPr>
          <w:rFonts w:ascii="Times" w:hAnsi="Times" w:cs="Times"/>
        </w:rPr>
        <w:t xml:space="preserve"> overlaps with a</w:t>
      </w:r>
      <w:r w:rsidR="00DB6B21" w:rsidRPr="00C34BAE">
        <w:rPr>
          <w:rFonts w:ascii="Times" w:hAnsi="Times" w:cs="Times"/>
        </w:rPr>
        <w:t xml:space="preserve"> </w:t>
      </w:r>
      <w:r w:rsidR="00A72BCC" w:rsidRPr="00C34BAE">
        <w:rPr>
          <w:rFonts w:ascii="Times" w:hAnsi="Times" w:cs="Times"/>
        </w:rPr>
        <w:t>H</w:t>
      </w:r>
      <w:r w:rsidR="00DB6B21" w:rsidRPr="00C34BAE">
        <w:rPr>
          <w:rFonts w:ascii="Times" w:hAnsi="Times" w:cs="Times"/>
        </w:rPr>
        <w:t>P PUCCH</w:t>
      </w:r>
      <w:r w:rsidR="000C1958" w:rsidRPr="00C34BAE">
        <w:rPr>
          <w:rFonts w:ascii="Times" w:hAnsi="Times" w:cs="Times"/>
        </w:rPr>
        <w:t xml:space="preserve"> carrying HARQ-ACK or HP PUSCH, LP SR </w:t>
      </w:r>
      <w:r w:rsidR="00157CC5" w:rsidRPr="00C34BAE">
        <w:rPr>
          <w:rFonts w:ascii="Times" w:hAnsi="Times" w:cs="Times"/>
        </w:rPr>
        <w:t xml:space="preserve">and/or LP CSI is dropped. </w:t>
      </w:r>
      <w:r w:rsidR="000C1958" w:rsidRPr="00C34BAE">
        <w:rPr>
          <w:rFonts w:ascii="Times" w:hAnsi="Times" w:cs="Times"/>
        </w:rPr>
        <w:t xml:space="preserve"> </w:t>
      </w:r>
    </w:p>
    <w:p w14:paraId="1D51852D" w14:textId="06B3D5C6" w:rsidR="00BB48B3" w:rsidRPr="00C34BAE" w:rsidRDefault="007919D0" w:rsidP="007919D0">
      <w:pPr>
        <w:pStyle w:val="ListParagraph"/>
        <w:ind w:left="360"/>
        <w:jc w:val="both"/>
        <w:rPr>
          <w:rFonts w:ascii="Times" w:hAnsi="Times" w:cs="Times"/>
        </w:rPr>
      </w:pPr>
      <w:proofErr w:type="gramStart"/>
      <w:r w:rsidRPr="00C34BAE">
        <w:rPr>
          <w:rFonts w:ascii="Times" w:hAnsi="Times" w:cs="Times"/>
        </w:rPr>
        <w:t>It can be seen that, for</w:t>
      </w:r>
      <w:proofErr w:type="gramEnd"/>
      <w:r w:rsidRPr="00C34BAE">
        <w:rPr>
          <w:rFonts w:ascii="Times" w:hAnsi="Times" w:cs="Times"/>
        </w:rPr>
        <w:t xml:space="preserve"> some cases, </w:t>
      </w:r>
      <w:r w:rsidR="00BC020D" w:rsidRPr="00C34BAE">
        <w:rPr>
          <w:rFonts w:ascii="Times" w:hAnsi="Times" w:cs="Times"/>
        </w:rPr>
        <w:t xml:space="preserve">a resultant </w:t>
      </w:r>
      <w:r w:rsidRPr="00C34BAE">
        <w:rPr>
          <w:rFonts w:ascii="Times" w:hAnsi="Times" w:cs="Times"/>
        </w:rPr>
        <w:t>LP PUCCH</w:t>
      </w:r>
      <w:r w:rsidR="00BC020D" w:rsidRPr="00C34BAE">
        <w:rPr>
          <w:rFonts w:ascii="Times" w:hAnsi="Times" w:cs="Times"/>
        </w:rPr>
        <w:t xml:space="preserve"> </w:t>
      </w:r>
      <w:r w:rsidR="00BB48B3" w:rsidRPr="00C34BAE">
        <w:rPr>
          <w:rFonts w:ascii="Times" w:hAnsi="Times" w:cs="Times"/>
        </w:rPr>
        <w:t>only carries UCI types ineligible for multiplexing with HP UL channels</w:t>
      </w:r>
      <w:r w:rsidR="005F6478" w:rsidRPr="00C34BAE">
        <w:rPr>
          <w:rFonts w:ascii="Times" w:hAnsi="Times" w:cs="Times"/>
        </w:rPr>
        <w:t xml:space="preserve">, </w:t>
      </w:r>
      <w:r w:rsidR="00BB48B3" w:rsidRPr="00C34BAE">
        <w:rPr>
          <w:rFonts w:ascii="Times" w:hAnsi="Times" w:cs="Times"/>
        </w:rPr>
        <w:t>while for some cases,</w:t>
      </w:r>
      <w:r w:rsidR="005F6478" w:rsidRPr="00C34BAE">
        <w:rPr>
          <w:rFonts w:ascii="Times" w:hAnsi="Times" w:cs="Times"/>
        </w:rPr>
        <w:t xml:space="preserve"> a resultant LP PUCCH carriers UCI types ineligible for multiplexing with HP UL channels and also carriers UCI types eligible for multiplexing with HP UL channels</w:t>
      </w:r>
      <w:r w:rsidR="009E756F" w:rsidRPr="00C34BAE">
        <w:rPr>
          <w:rFonts w:ascii="Times" w:hAnsi="Times" w:cs="Times"/>
        </w:rPr>
        <w:t xml:space="preserve">. The processing for these cases would be different, which is discussed in </w:t>
      </w:r>
      <w:r w:rsidR="00222313" w:rsidRPr="00C34BAE">
        <w:rPr>
          <w:rFonts w:ascii="Times" w:hAnsi="Times" w:cs="Times"/>
        </w:rPr>
        <w:t xml:space="preserve">section 2.3. </w:t>
      </w:r>
      <w:r w:rsidR="009E756F" w:rsidRPr="00C34BAE">
        <w:rPr>
          <w:rFonts w:ascii="Times" w:hAnsi="Times" w:cs="Times"/>
        </w:rPr>
        <w:t xml:space="preserve"> </w:t>
      </w:r>
      <w:r w:rsidR="005F6478" w:rsidRPr="00C34BAE">
        <w:rPr>
          <w:rFonts w:ascii="Times" w:hAnsi="Times" w:cs="Times"/>
        </w:rPr>
        <w:t xml:space="preserve"> </w:t>
      </w:r>
    </w:p>
    <w:p w14:paraId="3C1CBF95" w14:textId="77777777" w:rsidR="003D723E" w:rsidRPr="00C34BAE" w:rsidRDefault="003D723E" w:rsidP="007919D0">
      <w:pPr>
        <w:pStyle w:val="ListParagraph"/>
        <w:ind w:left="360"/>
        <w:jc w:val="both"/>
        <w:rPr>
          <w:rFonts w:ascii="Times" w:hAnsi="Times" w:cs="Times"/>
        </w:rPr>
      </w:pPr>
    </w:p>
    <w:p w14:paraId="2940661B" w14:textId="50A44FF5" w:rsidR="00AD0C7D" w:rsidRPr="00C34BAE" w:rsidRDefault="003B7739" w:rsidP="008F2CC6">
      <w:pPr>
        <w:pStyle w:val="ListParagraph"/>
        <w:numPr>
          <w:ilvl w:val="0"/>
          <w:numId w:val="14"/>
        </w:numPr>
        <w:ind w:left="360"/>
        <w:jc w:val="both"/>
        <w:rPr>
          <w:rFonts w:ascii="Times" w:hAnsi="Times" w:cs="Times"/>
        </w:rPr>
      </w:pPr>
      <w:r w:rsidRPr="00C34BAE">
        <w:rPr>
          <w:rFonts w:ascii="Times" w:hAnsi="Times" w:cs="Times"/>
        </w:rPr>
        <w:t xml:space="preserve">LP PUSCH </w:t>
      </w:r>
      <w:r w:rsidR="00AD0C7D" w:rsidRPr="00C34BAE">
        <w:rPr>
          <w:rFonts w:ascii="Times" w:hAnsi="Times" w:cs="Times"/>
        </w:rPr>
        <w:t>is</w:t>
      </w:r>
      <w:r w:rsidR="00552318" w:rsidRPr="00C34BAE">
        <w:rPr>
          <w:rFonts w:ascii="Times" w:hAnsi="Times" w:cs="Times"/>
        </w:rPr>
        <w:t xml:space="preserve"> cancelled, </w:t>
      </w:r>
      <w:r w:rsidR="00AD0C7D" w:rsidRPr="00C34BAE">
        <w:rPr>
          <w:rFonts w:ascii="Times" w:hAnsi="Times" w:cs="Times"/>
        </w:rPr>
        <w:t xml:space="preserve">due to </w:t>
      </w:r>
      <w:r w:rsidR="00830371">
        <w:rPr>
          <w:rFonts w:ascii="Times" w:hAnsi="Times" w:cs="Times"/>
        </w:rPr>
        <w:t xml:space="preserve">HP </w:t>
      </w:r>
      <w:r w:rsidR="00AD0C7D" w:rsidRPr="00C34BAE">
        <w:rPr>
          <w:rFonts w:ascii="Times" w:hAnsi="Times" w:cs="Times"/>
        </w:rPr>
        <w:t xml:space="preserve">UCI types ineligible for </w:t>
      </w:r>
      <w:r w:rsidR="00E35E95" w:rsidRPr="00C34BAE">
        <w:rPr>
          <w:rFonts w:ascii="Times" w:hAnsi="Times" w:cs="Times"/>
        </w:rPr>
        <w:t>multiplex</w:t>
      </w:r>
      <w:r w:rsidR="00E35E95">
        <w:rPr>
          <w:rFonts w:ascii="Times" w:hAnsi="Times" w:cs="Times"/>
        </w:rPr>
        <w:t>ing</w:t>
      </w:r>
      <w:r w:rsidR="00E35E95" w:rsidRPr="00C34BAE">
        <w:rPr>
          <w:rFonts w:ascii="Times" w:hAnsi="Times" w:cs="Times"/>
        </w:rPr>
        <w:t xml:space="preserve"> </w:t>
      </w:r>
      <w:r w:rsidR="00AD0C7D" w:rsidRPr="00C34BAE">
        <w:rPr>
          <w:rFonts w:ascii="Times" w:hAnsi="Times" w:cs="Times"/>
        </w:rPr>
        <w:t>with different priority, or due to overlapping with HP PUSCH</w:t>
      </w:r>
      <w:r w:rsidR="00335A60">
        <w:rPr>
          <w:rFonts w:ascii="Times" w:hAnsi="Times" w:cs="Times"/>
        </w:rPr>
        <w:t xml:space="preserve">, or due to PUCCH repetition </w:t>
      </w:r>
    </w:p>
    <w:p w14:paraId="6CE7C0EE" w14:textId="108D7CD4" w:rsidR="00AD0C7D" w:rsidRPr="00C34BAE" w:rsidRDefault="000E1D75" w:rsidP="008F2CC6">
      <w:pPr>
        <w:pStyle w:val="ListParagraph"/>
        <w:numPr>
          <w:ilvl w:val="0"/>
          <w:numId w:val="31"/>
        </w:numPr>
        <w:jc w:val="both"/>
        <w:rPr>
          <w:rFonts w:ascii="Times" w:hAnsi="Times" w:cs="Times"/>
        </w:rPr>
      </w:pPr>
      <w:r>
        <w:rPr>
          <w:rFonts w:ascii="Times" w:hAnsi="Times" w:cs="Times"/>
        </w:rPr>
        <w:t>If a</w:t>
      </w:r>
      <w:r w:rsidR="00AD0C7D" w:rsidRPr="00C34BAE">
        <w:rPr>
          <w:rFonts w:ascii="Times" w:hAnsi="Times" w:cs="Times"/>
        </w:rPr>
        <w:t xml:space="preserve"> LP </w:t>
      </w:r>
      <w:r w:rsidR="00C81794">
        <w:rPr>
          <w:rFonts w:ascii="Times" w:hAnsi="Times" w:cs="Times"/>
        </w:rPr>
        <w:t xml:space="preserve">PUSCH </w:t>
      </w:r>
      <w:r>
        <w:rPr>
          <w:rFonts w:ascii="Times" w:hAnsi="Times" w:cs="Times"/>
        </w:rPr>
        <w:t>overlaps with a</w:t>
      </w:r>
      <w:r w:rsidR="00AD0C7D" w:rsidRPr="00C34BAE">
        <w:rPr>
          <w:rFonts w:ascii="Times" w:hAnsi="Times" w:cs="Times"/>
        </w:rPr>
        <w:t xml:space="preserve"> HP PUCCH carrying HP SR, then, LP PUSCH should be cancelled. </w:t>
      </w:r>
    </w:p>
    <w:p w14:paraId="623A3A4D" w14:textId="2DBD23D1" w:rsidR="00552318" w:rsidRPr="00C34BAE" w:rsidRDefault="00B22607" w:rsidP="008F2CC6">
      <w:pPr>
        <w:pStyle w:val="ListParagraph"/>
        <w:numPr>
          <w:ilvl w:val="0"/>
          <w:numId w:val="31"/>
        </w:numPr>
        <w:jc w:val="both"/>
        <w:rPr>
          <w:rFonts w:ascii="Times" w:hAnsi="Times" w:cs="Times"/>
        </w:rPr>
      </w:pPr>
      <w:r>
        <w:rPr>
          <w:rFonts w:ascii="Times" w:hAnsi="Times" w:cs="Times"/>
        </w:rPr>
        <w:t xml:space="preserve">If a </w:t>
      </w:r>
      <w:r w:rsidR="00870D4F" w:rsidRPr="00C34BAE">
        <w:rPr>
          <w:rFonts w:ascii="Times" w:hAnsi="Times" w:cs="Times"/>
        </w:rPr>
        <w:t>LP PUSCH overlaps with HP PUS</w:t>
      </w:r>
      <w:r w:rsidR="002820CA" w:rsidRPr="00C34BAE">
        <w:rPr>
          <w:rFonts w:ascii="Times" w:hAnsi="Times" w:cs="Times"/>
        </w:rPr>
        <w:t>CH</w:t>
      </w:r>
      <w:r w:rsidR="00870D4F" w:rsidRPr="00C34BAE">
        <w:rPr>
          <w:rFonts w:ascii="Times" w:hAnsi="Times" w:cs="Times"/>
        </w:rPr>
        <w:t xml:space="preserve"> in the same serving cell</w:t>
      </w:r>
      <w:r w:rsidR="006A7A4D" w:rsidRPr="00C34BAE">
        <w:rPr>
          <w:rFonts w:ascii="Times" w:hAnsi="Times" w:cs="Times"/>
        </w:rPr>
        <w:t>, then, LP PUSCH should be cancelled</w:t>
      </w:r>
      <w:r w:rsidR="009D6367">
        <w:rPr>
          <w:rFonts w:ascii="Times" w:hAnsi="Times" w:cs="Times"/>
        </w:rPr>
        <w:t>.</w:t>
      </w:r>
    </w:p>
    <w:p w14:paraId="2EA99C5C" w14:textId="77777777" w:rsidR="00B22607" w:rsidRDefault="00B22607" w:rsidP="00B22607">
      <w:pPr>
        <w:pStyle w:val="ListParagraph"/>
        <w:numPr>
          <w:ilvl w:val="0"/>
          <w:numId w:val="31"/>
        </w:numPr>
        <w:jc w:val="both"/>
        <w:rPr>
          <w:rFonts w:ascii="Times" w:hAnsi="Times" w:cs="Times"/>
        </w:rPr>
      </w:pPr>
      <w:r>
        <w:rPr>
          <w:rFonts w:ascii="Times" w:hAnsi="Times" w:cs="Times"/>
        </w:rPr>
        <w:t xml:space="preserve">If a </w:t>
      </w:r>
      <w:r w:rsidR="006A7A4D" w:rsidRPr="00C34BAE">
        <w:rPr>
          <w:rFonts w:ascii="Times" w:hAnsi="Times" w:cs="Times"/>
        </w:rPr>
        <w:t xml:space="preserve">LP PUSCH overlaps with multiple </w:t>
      </w:r>
      <w:r w:rsidR="00F0057D" w:rsidRPr="00C34BAE">
        <w:rPr>
          <w:rFonts w:ascii="Times" w:hAnsi="Times" w:cs="Times"/>
        </w:rPr>
        <w:t xml:space="preserve">non-overlapped </w:t>
      </w:r>
      <w:r w:rsidR="006A7A4D" w:rsidRPr="00C34BAE">
        <w:rPr>
          <w:rFonts w:ascii="Times" w:hAnsi="Times" w:cs="Times"/>
        </w:rPr>
        <w:t>HP PUCCHs</w:t>
      </w:r>
      <w:r w:rsidR="00F0057D" w:rsidRPr="00C34BAE">
        <w:rPr>
          <w:rFonts w:ascii="Times" w:hAnsi="Times" w:cs="Times"/>
        </w:rPr>
        <w:t xml:space="preserve"> (after PUCCH/PUSCH multiplexing within HP), then, LP PUSCH should be cancelle</w:t>
      </w:r>
      <w:r>
        <w:rPr>
          <w:rFonts w:ascii="Times" w:hAnsi="Times" w:cs="Times"/>
        </w:rPr>
        <w:t>d</w:t>
      </w:r>
      <w:r w:rsidR="0073627E" w:rsidRPr="00B22607">
        <w:rPr>
          <w:rFonts w:ascii="Times" w:hAnsi="Times" w:cs="Times"/>
        </w:rPr>
        <w:t>.</w:t>
      </w:r>
    </w:p>
    <w:p w14:paraId="1C0EAD83" w14:textId="7683E0BD" w:rsidR="002820CA" w:rsidRPr="00B22607" w:rsidRDefault="00B22607" w:rsidP="00B22607">
      <w:pPr>
        <w:pStyle w:val="ListParagraph"/>
        <w:numPr>
          <w:ilvl w:val="0"/>
          <w:numId w:val="31"/>
        </w:numPr>
        <w:jc w:val="both"/>
        <w:rPr>
          <w:rFonts w:ascii="Times" w:hAnsi="Times" w:cs="Times"/>
        </w:rPr>
      </w:pPr>
      <w:r>
        <w:rPr>
          <w:rFonts w:ascii="Times" w:hAnsi="Times" w:cs="Times"/>
        </w:rPr>
        <w:t>If a LP PUSCH overlaps with HP PUCCH with repetition</w:t>
      </w:r>
      <w:r w:rsidR="00EE587F">
        <w:rPr>
          <w:rFonts w:ascii="Times" w:hAnsi="Times" w:cs="Times"/>
        </w:rPr>
        <w:t xml:space="preserve">, then, LP PUSCH should be dropped. </w:t>
      </w:r>
      <w:r w:rsidR="0073627E" w:rsidRPr="00B22607">
        <w:rPr>
          <w:rFonts w:ascii="Times" w:hAnsi="Times" w:cs="Times"/>
        </w:rPr>
        <w:t xml:space="preserve"> </w:t>
      </w:r>
    </w:p>
    <w:p w14:paraId="1B05D9BC" w14:textId="77777777" w:rsidR="003D723E" w:rsidRPr="00C34BAE" w:rsidRDefault="003D723E" w:rsidP="003D723E">
      <w:pPr>
        <w:pStyle w:val="ListParagraph"/>
        <w:ind w:left="1080"/>
        <w:jc w:val="both"/>
        <w:rPr>
          <w:rFonts w:ascii="Times" w:hAnsi="Times" w:cs="Times"/>
        </w:rPr>
      </w:pPr>
    </w:p>
    <w:p w14:paraId="18B16BE4" w14:textId="4B030812" w:rsidR="002E7D1C" w:rsidRPr="00C34BAE" w:rsidRDefault="002E7D1C" w:rsidP="009612CD">
      <w:pPr>
        <w:pStyle w:val="3GPPText"/>
        <w:rPr>
          <w:rFonts w:ascii="Times" w:hAnsi="Times" w:cs="Times"/>
          <w:b/>
        </w:rPr>
      </w:pPr>
      <w:r w:rsidRPr="00C34BAE">
        <w:rPr>
          <w:rFonts w:ascii="Times" w:hAnsi="Times" w:cs="Times"/>
          <w:b/>
        </w:rPr>
        <w:t xml:space="preserve">Proposal </w:t>
      </w:r>
      <w:r w:rsidR="009C4273" w:rsidRPr="00C34BAE">
        <w:rPr>
          <w:rFonts w:ascii="Times" w:hAnsi="Times" w:cs="Times"/>
          <w:b/>
          <w:bCs/>
        </w:rPr>
        <w:t>1</w:t>
      </w:r>
      <w:r w:rsidRPr="00C34BAE">
        <w:rPr>
          <w:rFonts w:ascii="Times" w:hAnsi="Times" w:cs="Times"/>
          <w:b/>
        </w:rPr>
        <w:t xml:space="preserve">: </w:t>
      </w:r>
      <w:r w:rsidR="00241632" w:rsidRPr="00C34BAE">
        <w:rPr>
          <w:rFonts w:ascii="Times" w:hAnsi="Times" w:cs="Times"/>
          <w:b/>
        </w:rPr>
        <w:t>UE may perform multiplexing or cancellation after resolving overlapped UL channels with different priorities</w:t>
      </w:r>
      <w:r w:rsidRPr="00C34BAE">
        <w:rPr>
          <w:rFonts w:ascii="Times" w:hAnsi="Times" w:cs="Times"/>
          <w:b/>
        </w:rPr>
        <w:t xml:space="preserve">, </w:t>
      </w:r>
    </w:p>
    <w:p w14:paraId="13E1B90B" w14:textId="4A9C415F" w:rsidR="009612CD" w:rsidRPr="00C34BAE" w:rsidRDefault="001256C9" w:rsidP="008F2CC6">
      <w:pPr>
        <w:pStyle w:val="3GPPText"/>
        <w:numPr>
          <w:ilvl w:val="0"/>
          <w:numId w:val="32"/>
        </w:numPr>
        <w:rPr>
          <w:rFonts w:ascii="Times" w:hAnsi="Times" w:cs="Times"/>
          <w:b/>
        </w:rPr>
      </w:pPr>
      <w:r w:rsidRPr="00C34BAE">
        <w:rPr>
          <w:rFonts w:ascii="Times" w:hAnsi="Times" w:cs="Times"/>
          <w:b/>
        </w:rPr>
        <w:t xml:space="preserve">LP UCI or LP PUCCH is cancelled, </w:t>
      </w:r>
      <w:r w:rsidR="001E2EE1" w:rsidRPr="00C34BAE">
        <w:rPr>
          <w:rFonts w:ascii="Times" w:hAnsi="Times" w:cs="Times" w:hint="eastAsia"/>
          <w:b/>
          <w:lang w:eastAsia="zh-CN"/>
        </w:rPr>
        <w:t>if</w:t>
      </w:r>
      <w:r w:rsidR="001E2EE1" w:rsidRPr="00C34BAE">
        <w:rPr>
          <w:rFonts w:ascii="Times" w:hAnsi="Times" w:cs="Times"/>
          <w:b/>
        </w:rPr>
        <w:t xml:space="preserve"> the LP PUCCH carriers </w:t>
      </w:r>
      <w:r w:rsidRPr="00C34BAE">
        <w:rPr>
          <w:rFonts w:ascii="Times" w:hAnsi="Times" w:cs="Times"/>
          <w:b/>
        </w:rPr>
        <w:t xml:space="preserve">UCI types ineligible for </w:t>
      </w:r>
      <w:r w:rsidR="007D5F90" w:rsidRPr="00C34BAE">
        <w:rPr>
          <w:rFonts w:ascii="Times" w:hAnsi="Times" w:cs="Times"/>
          <w:b/>
        </w:rPr>
        <w:t>multiplex</w:t>
      </w:r>
      <w:r w:rsidR="007D5F90">
        <w:rPr>
          <w:rFonts w:ascii="Times" w:hAnsi="Times" w:cs="Times"/>
          <w:b/>
        </w:rPr>
        <w:t>ing</w:t>
      </w:r>
      <w:r w:rsidR="007D5F90" w:rsidRPr="00C34BAE">
        <w:rPr>
          <w:rFonts w:ascii="Times" w:hAnsi="Times" w:cs="Times"/>
          <w:b/>
        </w:rPr>
        <w:t xml:space="preserve"> </w:t>
      </w:r>
      <w:r w:rsidRPr="00C34BAE">
        <w:rPr>
          <w:rFonts w:ascii="Times" w:hAnsi="Times" w:cs="Times"/>
          <w:b/>
        </w:rPr>
        <w:t>with different priorit</w:t>
      </w:r>
      <w:r w:rsidR="00B02EEE">
        <w:rPr>
          <w:rFonts w:ascii="Times" w:hAnsi="Times" w:cs="Times"/>
          <w:b/>
        </w:rPr>
        <w:t>ies, or due to PUCCH repetition</w:t>
      </w:r>
    </w:p>
    <w:p w14:paraId="14FF5274" w14:textId="3577D6DE" w:rsidR="009612CD" w:rsidRPr="00C34BAE" w:rsidRDefault="00B85982" w:rsidP="008F2CC6">
      <w:pPr>
        <w:pStyle w:val="3GPPText"/>
        <w:numPr>
          <w:ilvl w:val="0"/>
          <w:numId w:val="32"/>
        </w:numPr>
        <w:rPr>
          <w:rFonts w:ascii="Times" w:hAnsi="Times" w:cs="Times"/>
          <w:b/>
        </w:rPr>
      </w:pPr>
      <w:r w:rsidRPr="00C34BAE">
        <w:rPr>
          <w:rFonts w:ascii="Times" w:hAnsi="Times" w:cs="Times"/>
          <w:b/>
        </w:rPr>
        <w:t xml:space="preserve">LP PUSCH is </w:t>
      </w:r>
      <w:r w:rsidR="001E2EE1" w:rsidRPr="00C34BAE">
        <w:rPr>
          <w:rFonts w:ascii="Times" w:hAnsi="Times" w:cs="Times"/>
          <w:b/>
        </w:rPr>
        <w:t>cancelled</w:t>
      </w:r>
      <w:r w:rsidRPr="00C34BAE">
        <w:rPr>
          <w:rFonts w:ascii="Times" w:hAnsi="Times" w:cs="Times"/>
          <w:b/>
        </w:rPr>
        <w:t xml:space="preserve">, </w:t>
      </w:r>
      <w:r w:rsidR="001916BC" w:rsidRPr="00C34BAE">
        <w:rPr>
          <w:rFonts w:ascii="Times" w:hAnsi="Times" w:cs="Times"/>
          <w:b/>
        </w:rPr>
        <w:t xml:space="preserve">if </w:t>
      </w:r>
      <w:r w:rsidR="00325048" w:rsidRPr="00C34BAE">
        <w:rPr>
          <w:rFonts w:ascii="Times" w:hAnsi="Times" w:cs="Times"/>
          <w:b/>
        </w:rPr>
        <w:t xml:space="preserve">a </w:t>
      </w:r>
      <w:r w:rsidR="001916BC" w:rsidRPr="00C34BAE">
        <w:rPr>
          <w:rFonts w:ascii="Times" w:hAnsi="Times" w:cs="Times"/>
          <w:b/>
        </w:rPr>
        <w:t xml:space="preserve">HP PUCCH carries UCI type ineligible for </w:t>
      </w:r>
      <w:r w:rsidR="00F13D02" w:rsidRPr="00C34BAE">
        <w:rPr>
          <w:rFonts w:ascii="Times" w:hAnsi="Times" w:cs="Times"/>
          <w:b/>
        </w:rPr>
        <w:t>multiplex</w:t>
      </w:r>
      <w:r w:rsidR="00F13D02">
        <w:rPr>
          <w:rFonts w:ascii="Times" w:hAnsi="Times" w:cs="Times"/>
          <w:b/>
        </w:rPr>
        <w:t>ing</w:t>
      </w:r>
      <w:r w:rsidR="00F13D02" w:rsidRPr="00C34BAE">
        <w:rPr>
          <w:rFonts w:ascii="Times" w:hAnsi="Times" w:cs="Times"/>
          <w:b/>
        </w:rPr>
        <w:t xml:space="preserve"> </w:t>
      </w:r>
      <w:r w:rsidR="001916BC" w:rsidRPr="00C34BAE">
        <w:rPr>
          <w:rFonts w:ascii="Times" w:hAnsi="Times" w:cs="Times"/>
          <w:b/>
        </w:rPr>
        <w:t xml:space="preserve">with different </w:t>
      </w:r>
      <w:r w:rsidR="00F13D02" w:rsidRPr="00C34BAE">
        <w:rPr>
          <w:rFonts w:ascii="Times" w:hAnsi="Times" w:cs="Times"/>
          <w:b/>
        </w:rPr>
        <w:t>priorit</w:t>
      </w:r>
      <w:r w:rsidR="00F13D02">
        <w:rPr>
          <w:rFonts w:ascii="Times" w:hAnsi="Times" w:cs="Times"/>
          <w:b/>
        </w:rPr>
        <w:t>ies</w:t>
      </w:r>
      <w:r w:rsidR="001916BC" w:rsidRPr="00C34BAE">
        <w:rPr>
          <w:rFonts w:ascii="Times" w:hAnsi="Times" w:cs="Times" w:hint="eastAsia"/>
          <w:b/>
          <w:lang w:eastAsia="zh-CN"/>
        </w:rPr>
        <w:t>,</w:t>
      </w:r>
      <w:r w:rsidR="001916BC" w:rsidRPr="00C34BAE">
        <w:rPr>
          <w:rFonts w:ascii="Times" w:hAnsi="Times" w:cs="Times"/>
          <w:b/>
          <w:lang w:eastAsia="zh-CN"/>
        </w:rPr>
        <w:t xml:space="preserve"> o</w:t>
      </w:r>
      <w:r w:rsidR="00325048" w:rsidRPr="00C34BAE">
        <w:rPr>
          <w:rFonts w:ascii="Times" w:hAnsi="Times" w:cs="Times"/>
          <w:b/>
          <w:lang w:eastAsia="zh-CN"/>
        </w:rPr>
        <w:t xml:space="preserve">r </w:t>
      </w:r>
      <w:r w:rsidR="001916BC" w:rsidRPr="00C34BAE">
        <w:rPr>
          <w:rFonts w:ascii="Times" w:hAnsi="Times" w:cs="Times"/>
          <w:b/>
          <w:lang w:eastAsia="zh-CN"/>
        </w:rPr>
        <w:t>if</w:t>
      </w:r>
      <w:r w:rsidR="001916BC" w:rsidRPr="00C34BAE">
        <w:rPr>
          <w:rFonts w:ascii="Times" w:hAnsi="Times" w:cs="Times"/>
          <w:b/>
        </w:rPr>
        <w:t xml:space="preserve"> </w:t>
      </w:r>
      <w:r w:rsidR="00325048" w:rsidRPr="00C34BAE">
        <w:rPr>
          <w:rFonts w:ascii="Times" w:hAnsi="Times" w:cs="Times"/>
          <w:b/>
        </w:rPr>
        <w:t xml:space="preserve">a HP PUSCH overlaps with the LP PUSCH, or if </w:t>
      </w:r>
      <w:r w:rsidR="00B4186C" w:rsidRPr="00C34BAE">
        <w:rPr>
          <w:rFonts w:ascii="Times" w:hAnsi="Times" w:cs="Times"/>
          <w:b/>
        </w:rPr>
        <w:t xml:space="preserve">multiple non-overlapped HP PUCCHs overlap with the LP PUSCH, or </w:t>
      </w:r>
      <w:r w:rsidR="002D6AA5">
        <w:rPr>
          <w:rFonts w:ascii="Times" w:hAnsi="Times" w:cs="Times"/>
          <w:b/>
        </w:rPr>
        <w:t xml:space="preserve">if a HP PUCCH with repetition overlaps with the LP PUSCH. </w:t>
      </w:r>
    </w:p>
    <w:p w14:paraId="75915307" w14:textId="124C9920" w:rsidR="002E7D1C" w:rsidRPr="00C34BAE" w:rsidRDefault="002E7D1C" w:rsidP="008F2CC6">
      <w:pPr>
        <w:pStyle w:val="3GPPText"/>
        <w:numPr>
          <w:ilvl w:val="0"/>
          <w:numId w:val="32"/>
        </w:numPr>
        <w:rPr>
          <w:rFonts w:ascii="Times" w:hAnsi="Times" w:cs="Times"/>
          <w:b/>
        </w:rPr>
      </w:pPr>
      <w:r w:rsidRPr="00C34BAE">
        <w:rPr>
          <w:rFonts w:ascii="Times" w:hAnsi="Times" w:cs="Times"/>
          <w:b/>
        </w:rPr>
        <w:lastRenderedPageBreak/>
        <w:t>Otherwise, multiplexing between LP and HP channel is performed</w:t>
      </w:r>
      <w:r w:rsidR="00395CD4">
        <w:rPr>
          <w:rFonts w:ascii="Times" w:hAnsi="Times" w:cs="Times"/>
          <w:b/>
        </w:rPr>
        <w:t xml:space="preserve">. </w:t>
      </w:r>
    </w:p>
    <w:p w14:paraId="5CE0B298" w14:textId="36921A95" w:rsidR="00762E32" w:rsidRPr="00C34BAE" w:rsidRDefault="001F346E" w:rsidP="00691ABD">
      <w:pPr>
        <w:pStyle w:val="Heading2"/>
        <w:rPr>
          <w:rFonts w:ascii="Times" w:hAnsi="Times" w:cs="Times"/>
        </w:rPr>
      </w:pPr>
      <w:r w:rsidRPr="00C34BAE">
        <w:rPr>
          <w:rFonts w:ascii="Times" w:hAnsi="Times" w:cs="Times"/>
        </w:rPr>
        <w:t xml:space="preserve">Timeline </w:t>
      </w:r>
    </w:p>
    <w:p w14:paraId="1559BA2D" w14:textId="517AC436" w:rsidR="00F40C21" w:rsidRPr="00C34BAE" w:rsidRDefault="009A0FD6" w:rsidP="00B66AA5">
      <w:pPr>
        <w:contextualSpacing/>
        <w:jc w:val="both"/>
        <w:rPr>
          <w:rFonts w:ascii="Times" w:eastAsia="Microsoft YaHei" w:hAnsi="Times" w:cs="Times"/>
          <w:sz w:val="22"/>
          <w:szCs w:val="22"/>
        </w:rPr>
      </w:pPr>
      <w:r w:rsidRPr="00C34BAE">
        <w:rPr>
          <w:rFonts w:ascii="Times" w:eastAsia="Microsoft YaHei" w:hAnsi="Times" w:cs="Times"/>
          <w:sz w:val="22"/>
          <w:szCs w:val="22"/>
        </w:rPr>
        <w:t>RAN1 agreed Rel-15 timeline is applied for both multiplexing and cancellation</w:t>
      </w:r>
      <w:r w:rsidR="0074440F" w:rsidRPr="00C34BAE">
        <w:rPr>
          <w:rFonts w:ascii="Times" w:eastAsia="Microsoft YaHei" w:hAnsi="Times" w:cs="Times"/>
          <w:sz w:val="22"/>
          <w:szCs w:val="22"/>
        </w:rPr>
        <w:t>.</w:t>
      </w:r>
      <w:r w:rsidRPr="00C34BAE">
        <w:rPr>
          <w:rFonts w:ascii="Times" w:eastAsia="Microsoft YaHei" w:hAnsi="Times" w:cs="Times"/>
          <w:sz w:val="22"/>
          <w:szCs w:val="22"/>
        </w:rPr>
        <w:t xml:space="preserve"> </w:t>
      </w:r>
      <w:r w:rsidR="008E3D0F" w:rsidRPr="00C34BAE">
        <w:rPr>
          <w:rFonts w:ascii="Times" w:eastAsia="Microsoft YaHei" w:hAnsi="Times" w:cs="Times"/>
          <w:sz w:val="22"/>
          <w:szCs w:val="22"/>
        </w:rPr>
        <w:t xml:space="preserve">Companies </w:t>
      </w:r>
      <w:r w:rsidR="00F40C21" w:rsidRPr="00C34BAE">
        <w:rPr>
          <w:rFonts w:ascii="Times" w:eastAsia="Microsoft YaHei" w:hAnsi="Times" w:cs="Times"/>
          <w:sz w:val="22"/>
          <w:szCs w:val="22"/>
        </w:rPr>
        <w:t>achieved consensus that</w:t>
      </w:r>
      <w:r w:rsidR="008E3D0F" w:rsidRPr="00C34BAE">
        <w:rPr>
          <w:rFonts w:ascii="Times" w:eastAsia="Microsoft YaHei" w:hAnsi="Times" w:cs="Times"/>
          <w:sz w:val="22"/>
          <w:szCs w:val="22"/>
        </w:rPr>
        <w:t xml:space="preserve"> Rel-15 timeline should be met for overlapping channels with same priority in step 1, while </w:t>
      </w:r>
      <w:r w:rsidR="00EA4274" w:rsidRPr="00C34BAE">
        <w:rPr>
          <w:rFonts w:ascii="Times" w:eastAsia="Microsoft YaHei" w:hAnsi="Times" w:cs="Times"/>
          <w:sz w:val="22"/>
          <w:szCs w:val="22"/>
        </w:rPr>
        <w:t>companies hold different views on whether Rel-15 timeline should be met for all overlapping channels before step 1</w:t>
      </w:r>
      <w:r w:rsidR="00AF6E8F" w:rsidRPr="00C34BAE">
        <w:rPr>
          <w:rFonts w:ascii="Times" w:eastAsia="Microsoft YaHei" w:hAnsi="Times" w:cs="Times"/>
          <w:sz w:val="22"/>
          <w:szCs w:val="22"/>
        </w:rPr>
        <w:t xml:space="preserve"> (</w:t>
      </w:r>
      <w:r w:rsidR="00C05A93" w:rsidRPr="00C34BAE">
        <w:rPr>
          <w:rFonts w:ascii="Times" w:eastAsia="Microsoft YaHei" w:hAnsi="Times" w:cs="Times"/>
          <w:sz w:val="22"/>
          <w:szCs w:val="22"/>
        </w:rPr>
        <w:t xml:space="preserve">the deadline is </w:t>
      </w:r>
      <w:r w:rsidR="00AF6E8F" w:rsidRPr="00C34BAE">
        <w:rPr>
          <w:rFonts w:ascii="Times" w:eastAsia="Microsoft YaHei" w:hAnsi="Times" w:cs="Times"/>
          <w:sz w:val="22"/>
          <w:szCs w:val="22"/>
        </w:rPr>
        <w:t>t</w:t>
      </w:r>
      <w:r w:rsidR="005A615C" w:rsidRPr="00C34BAE">
        <w:rPr>
          <w:rFonts w:ascii="Times" w:eastAsia="Microsoft YaHei" w:hAnsi="Times" w:cs="Times"/>
          <w:sz w:val="22"/>
          <w:szCs w:val="22"/>
          <w:vertAlign w:val="subscript"/>
        </w:rPr>
        <w:t>0</w:t>
      </w:r>
      <w:r w:rsidR="005A615C" w:rsidRPr="00C56538" w:rsidDel="001F4080">
        <w:rPr>
          <w:rFonts w:ascii="Times" w:eastAsia="Microsoft YaHei" w:hAnsi="Times" w:cs="Times"/>
          <w:sz w:val="22"/>
          <w:szCs w:val="22"/>
        </w:rPr>
        <w:t xml:space="preserve"> </w:t>
      </w:r>
      <w:r w:rsidR="005A615C" w:rsidRPr="00C34BAE">
        <w:rPr>
          <w:rFonts w:ascii="Times" w:eastAsia="Microsoft YaHei" w:hAnsi="Times" w:cs="Times"/>
          <w:sz w:val="22"/>
          <w:szCs w:val="22"/>
        </w:rPr>
        <w:t>shown in Figure 1</w:t>
      </w:r>
      <w:r w:rsidR="00AF6E8F" w:rsidRPr="00C34BAE">
        <w:rPr>
          <w:rFonts w:ascii="Times" w:eastAsia="Microsoft YaHei" w:hAnsi="Times" w:cs="Times"/>
          <w:sz w:val="22"/>
          <w:szCs w:val="22"/>
        </w:rPr>
        <w:t>)</w:t>
      </w:r>
      <w:r w:rsidR="00EA4274" w:rsidRPr="00C34BAE">
        <w:rPr>
          <w:rFonts w:ascii="Times" w:eastAsia="Microsoft YaHei" w:hAnsi="Times" w:cs="Times"/>
          <w:sz w:val="22"/>
          <w:szCs w:val="22"/>
        </w:rPr>
        <w:t xml:space="preserve"> or after step 1</w:t>
      </w:r>
      <w:r w:rsidR="005A615C" w:rsidRPr="00C34BAE">
        <w:rPr>
          <w:rFonts w:ascii="Times" w:eastAsia="Microsoft YaHei" w:hAnsi="Times" w:cs="Times"/>
          <w:sz w:val="22"/>
          <w:szCs w:val="22"/>
        </w:rPr>
        <w:t xml:space="preserve"> (</w:t>
      </w:r>
      <w:r w:rsidR="00C05A93" w:rsidRPr="00C34BAE">
        <w:rPr>
          <w:rFonts w:ascii="Times" w:eastAsia="Microsoft YaHei" w:hAnsi="Times" w:cs="Times"/>
          <w:sz w:val="22"/>
          <w:szCs w:val="22"/>
        </w:rPr>
        <w:t xml:space="preserve">the deadline is </w:t>
      </w:r>
      <w:r w:rsidR="005A615C" w:rsidRPr="00C34BAE">
        <w:rPr>
          <w:rFonts w:ascii="Times" w:eastAsia="Microsoft YaHei" w:hAnsi="Times" w:cs="Times"/>
          <w:sz w:val="22"/>
          <w:szCs w:val="22"/>
        </w:rPr>
        <w:t>t</w:t>
      </w:r>
      <w:r w:rsidR="005A615C" w:rsidRPr="00C34BAE">
        <w:rPr>
          <w:rFonts w:ascii="Times" w:eastAsia="Microsoft YaHei" w:hAnsi="Times" w:cs="Times"/>
          <w:sz w:val="22"/>
          <w:szCs w:val="22"/>
          <w:vertAlign w:val="subscript"/>
        </w:rPr>
        <w:t>1</w:t>
      </w:r>
      <w:r w:rsidR="005A615C" w:rsidRPr="00C34BAE">
        <w:rPr>
          <w:rFonts w:ascii="Times" w:eastAsia="Microsoft YaHei" w:hAnsi="Times" w:cs="Times"/>
          <w:sz w:val="22"/>
          <w:szCs w:val="22"/>
        </w:rPr>
        <w:t xml:space="preserve"> shown in Figure </w:t>
      </w:r>
      <w:r w:rsidR="00D06F4E">
        <w:rPr>
          <w:rFonts w:ascii="Times" w:eastAsia="Microsoft YaHei" w:hAnsi="Times" w:cs="Times"/>
          <w:sz w:val="22"/>
          <w:szCs w:val="22"/>
        </w:rPr>
        <w:t>1</w:t>
      </w:r>
      <w:r w:rsidR="005A615C" w:rsidRPr="00C34BAE">
        <w:rPr>
          <w:rFonts w:ascii="Times" w:eastAsia="Microsoft YaHei" w:hAnsi="Times" w:cs="Times"/>
          <w:sz w:val="22"/>
          <w:szCs w:val="22"/>
        </w:rPr>
        <w:t>)</w:t>
      </w:r>
      <w:r w:rsidR="007B7877" w:rsidRPr="00C34BAE">
        <w:rPr>
          <w:rFonts w:ascii="Times" w:eastAsia="Microsoft YaHei" w:hAnsi="Times" w:cs="Times"/>
          <w:sz w:val="22"/>
          <w:szCs w:val="22"/>
        </w:rPr>
        <w:t xml:space="preserve">, to resolve </w:t>
      </w:r>
      <w:r w:rsidR="00D17620" w:rsidRPr="00C34BAE">
        <w:rPr>
          <w:rFonts w:ascii="Times" w:eastAsia="Microsoft YaHei" w:hAnsi="Times" w:cs="Times"/>
          <w:sz w:val="22"/>
          <w:szCs w:val="22"/>
        </w:rPr>
        <w:t xml:space="preserve">collision between PUCCH/PUSCH with different priorities in step 2. </w:t>
      </w:r>
    </w:p>
    <w:p w14:paraId="562C9A5C" w14:textId="36EAE811" w:rsidR="0008266A" w:rsidRPr="00C34BAE" w:rsidRDefault="00CE1C23" w:rsidP="00B66AA5">
      <w:pPr>
        <w:contextualSpacing/>
        <w:jc w:val="both"/>
        <w:rPr>
          <w:rFonts w:ascii="Times" w:eastAsia="Microsoft YaHei" w:hAnsi="Times" w:cs="Times"/>
          <w:sz w:val="22"/>
          <w:szCs w:val="22"/>
        </w:rPr>
      </w:pPr>
      <w:r w:rsidRPr="00C34BAE">
        <w:rPr>
          <w:rFonts w:ascii="Times" w:eastAsia="Microsoft YaHei" w:hAnsi="Times" w:cs="Times"/>
          <w:sz w:val="22"/>
          <w:szCs w:val="22"/>
        </w:rPr>
        <w:t xml:space="preserve">It </w:t>
      </w:r>
      <w:r w:rsidR="00662262" w:rsidRPr="00C34BAE">
        <w:rPr>
          <w:rFonts w:ascii="Times" w:eastAsia="Microsoft YaHei" w:hAnsi="Times" w:cs="Times"/>
          <w:sz w:val="22"/>
          <w:szCs w:val="22"/>
        </w:rPr>
        <w:t>seems reasonable</w:t>
      </w:r>
      <w:r w:rsidR="003D52F8" w:rsidRPr="00C34BAE">
        <w:rPr>
          <w:rFonts w:ascii="Times" w:eastAsia="Microsoft YaHei" w:hAnsi="Times" w:cs="Times"/>
          <w:sz w:val="22"/>
          <w:szCs w:val="22"/>
        </w:rPr>
        <w:t xml:space="preserve"> </w:t>
      </w:r>
      <w:r w:rsidRPr="00C34BAE">
        <w:rPr>
          <w:rFonts w:ascii="Times" w:eastAsia="Microsoft YaHei" w:hAnsi="Times" w:cs="Times"/>
          <w:sz w:val="22"/>
          <w:szCs w:val="22"/>
        </w:rPr>
        <w:t xml:space="preserve">to </w:t>
      </w:r>
      <w:r w:rsidR="00AC18DF" w:rsidRPr="00C34BAE">
        <w:rPr>
          <w:rFonts w:ascii="Times" w:eastAsia="Microsoft YaHei" w:hAnsi="Times" w:cs="Times"/>
          <w:sz w:val="22"/>
          <w:szCs w:val="22"/>
        </w:rPr>
        <w:t xml:space="preserve">only require </w:t>
      </w:r>
      <w:r w:rsidR="008E3D0F" w:rsidRPr="00C34BAE">
        <w:rPr>
          <w:rFonts w:ascii="Times" w:eastAsia="Microsoft YaHei" w:hAnsi="Times" w:cs="Times"/>
          <w:sz w:val="22"/>
          <w:szCs w:val="22"/>
        </w:rPr>
        <w:t>the resultant channel</w:t>
      </w:r>
      <w:r w:rsidR="00A57FF5" w:rsidRPr="00C34BAE">
        <w:rPr>
          <w:rFonts w:ascii="Times" w:eastAsia="Microsoft YaHei" w:hAnsi="Times" w:cs="Times"/>
          <w:sz w:val="22"/>
          <w:szCs w:val="22"/>
        </w:rPr>
        <w:t>s</w:t>
      </w:r>
      <w:r w:rsidR="008E3D0F" w:rsidRPr="00C34BAE">
        <w:rPr>
          <w:rFonts w:ascii="Times" w:eastAsia="Microsoft YaHei" w:hAnsi="Times" w:cs="Times"/>
          <w:sz w:val="22"/>
          <w:szCs w:val="22"/>
        </w:rPr>
        <w:t xml:space="preserve"> after step </w:t>
      </w:r>
      <w:r w:rsidR="00A57FF5" w:rsidRPr="00C34BAE">
        <w:rPr>
          <w:rFonts w:ascii="Times" w:eastAsia="Microsoft YaHei" w:hAnsi="Times" w:cs="Times"/>
          <w:sz w:val="22"/>
          <w:szCs w:val="22"/>
        </w:rPr>
        <w:t>1</w:t>
      </w:r>
      <w:r w:rsidR="00AC18DF" w:rsidRPr="00C34BAE">
        <w:rPr>
          <w:rFonts w:ascii="Times" w:eastAsia="Microsoft YaHei" w:hAnsi="Times" w:cs="Times"/>
          <w:sz w:val="22"/>
          <w:szCs w:val="22"/>
        </w:rPr>
        <w:t xml:space="preserve"> to meet Rel-15 timeline requirement</w:t>
      </w:r>
      <w:r w:rsidR="00CA514C" w:rsidRPr="00C34BAE">
        <w:rPr>
          <w:rFonts w:ascii="Times" w:eastAsia="Microsoft YaHei" w:hAnsi="Times" w:cs="Times"/>
          <w:sz w:val="22"/>
          <w:szCs w:val="22"/>
        </w:rPr>
        <w:t xml:space="preserve">, because multiplexing or cancellation between different priorities is performed after step 1. </w:t>
      </w:r>
      <w:r w:rsidR="0008266A" w:rsidRPr="00C34BAE">
        <w:rPr>
          <w:rFonts w:ascii="Times" w:eastAsia="Microsoft YaHei" w:hAnsi="Times" w:cs="Times"/>
          <w:sz w:val="22"/>
          <w:szCs w:val="22"/>
        </w:rPr>
        <w:t xml:space="preserve">As shown in Figure 1, HP DCI for HP PUCCH </w:t>
      </w:r>
      <w:r w:rsidR="003B619E" w:rsidRPr="00C34BAE">
        <w:rPr>
          <w:rFonts w:ascii="Times" w:eastAsia="Microsoft YaHei" w:hAnsi="Times" w:cs="Times"/>
          <w:sz w:val="22"/>
          <w:szCs w:val="22"/>
        </w:rPr>
        <w:t>should come before t</w:t>
      </w:r>
      <w:r w:rsidR="003B619E" w:rsidRPr="00C56538">
        <w:rPr>
          <w:rFonts w:ascii="Times" w:eastAsia="Microsoft YaHei" w:hAnsi="Times" w:cs="Times"/>
          <w:sz w:val="22"/>
          <w:szCs w:val="22"/>
          <w:vertAlign w:val="subscript"/>
        </w:rPr>
        <w:t>1</w:t>
      </w:r>
      <w:r w:rsidR="003B619E" w:rsidRPr="00C34BAE">
        <w:rPr>
          <w:rFonts w:ascii="Times" w:eastAsia="Microsoft YaHei" w:hAnsi="Times" w:cs="Times"/>
          <w:sz w:val="22"/>
          <w:szCs w:val="22"/>
        </w:rPr>
        <w:t xml:space="preserve"> but later than t</w:t>
      </w:r>
      <w:r w:rsidR="003B619E" w:rsidRPr="00C56538">
        <w:rPr>
          <w:rFonts w:ascii="Times" w:eastAsia="Microsoft YaHei" w:hAnsi="Times" w:cs="Times"/>
          <w:sz w:val="22"/>
          <w:szCs w:val="22"/>
          <w:vertAlign w:val="subscript"/>
        </w:rPr>
        <w:t>0</w:t>
      </w:r>
      <w:r w:rsidR="003B619E" w:rsidRPr="00C34BAE">
        <w:rPr>
          <w:rFonts w:ascii="Times" w:eastAsia="Microsoft YaHei" w:hAnsi="Times" w:cs="Times"/>
          <w:sz w:val="22"/>
          <w:szCs w:val="22"/>
        </w:rPr>
        <w:t xml:space="preserve">. However, the key point here is, when UE starts to prepare LP PUCCH multiplexing onto </w:t>
      </w:r>
      <w:r w:rsidR="005E6CE4" w:rsidRPr="00C34BAE">
        <w:rPr>
          <w:rFonts w:ascii="Times" w:eastAsia="Microsoft YaHei" w:hAnsi="Times" w:cs="Times"/>
          <w:sz w:val="22"/>
          <w:szCs w:val="22"/>
        </w:rPr>
        <w:t xml:space="preserve">LP PUSCH. If UE starts </w:t>
      </w:r>
      <w:r w:rsidR="00B05557" w:rsidRPr="00C34BAE">
        <w:rPr>
          <w:rFonts w:ascii="Times" w:eastAsia="Microsoft YaHei" w:hAnsi="Times" w:cs="Times"/>
          <w:sz w:val="22"/>
          <w:szCs w:val="22"/>
        </w:rPr>
        <w:t xml:space="preserve">bit preparation for </w:t>
      </w:r>
      <w:r w:rsidR="005E6CE4" w:rsidRPr="00C34BAE">
        <w:rPr>
          <w:rFonts w:ascii="Times" w:eastAsia="Microsoft YaHei" w:hAnsi="Times" w:cs="Times"/>
          <w:sz w:val="22"/>
          <w:szCs w:val="22"/>
        </w:rPr>
        <w:t xml:space="preserve">LP </w:t>
      </w:r>
      <w:r w:rsidR="00472FBC" w:rsidRPr="00C34BAE">
        <w:rPr>
          <w:rFonts w:ascii="Times" w:eastAsia="Microsoft YaHei" w:hAnsi="Times" w:cs="Times"/>
          <w:sz w:val="22"/>
          <w:szCs w:val="22"/>
        </w:rPr>
        <w:t>UCI carrying in LP PUSCH</w:t>
      </w:r>
      <w:r w:rsidR="005E6CE4" w:rsidRPr="00C34BAE">
        <w:rPr>
          <w:rFonts w:ascii="Times" w:eastAsia="Microsoft YaHei" w:hAnsi="Times" w:cs="Times"/>
          <w:sz w:val="22"/>
          <w:szCs w:val="22"/>
        </w:rPr>
        <w:t xml:space="preserve">, e.g., </w:t>
      </w:r>
      <w:r w:rsidR="002C2DE0" w:rsidRPr="00C34BAE">
        <w:rPr>
          <w:rFonts w:ascii="Times" w:eastAsia="Microsoft YaHei" w:hAnsi="Times" w:cs="Times"/>
          <w:sz w:val="22"/>
          <w:szCs w:val="22"/>
        </w:rPr>
        <w:t>perform rate matching according to the</w:t>
      </w:r>
      <w:r w:rsidR="0043015D" w:rsidRPr="00C34BAE">
        <w:rPr>
          <w:rFonts w:ascii="Times" w:eastAsia="Microsoft YaHei" w:hAnsi="Times" w:cs="Times"/>
          <w:sz w:val="22"/>
          <w:szCs w:val="22"/>
        </w:rPr>
        <w:t xml:space="preserve"> </w:t>
      </w:r>
      <w:r w:rsidR="005E6CE4" w:rsidRPr="00C34BAE">
        <w:rPr>
          <w:rFonts w:ascii="Times" w:eastAsia="Microsoft YaHei" w:hAnsi="Times" w:cs="Times"/>
          <w:sz w:val="22"/>
          <w:szCs w:val="22"/>
        </w:rPr>
        <w:t xml:space="preserve">number of REs for LP </w:t>
      </w:r>
      <w:r w:rsidR="00FF4A86" w:rsidRPr="00C34BAE">
        <w:rPr>
          <w:rFonts w:ascii="Times" w:eastAsia="Microsoft YaHei" w:hAnsi="Times" w:cs="Times"/>
          <w:sz w:val="22"/>
          <w:szCs w:val="22"/>
        </w:rPr>
        <w:t>UCI, determine</w:t>
      </w:r>
      <w:r w:rsidR="0043015D" w:rsidRPr="00C34BAE">
        <w:rPr>
          <w:rFonts w:ascii="Times" w:eastAsia="Microsoft YaHei" w:hAnsi="Times" w:cs="Times"/>
          <w:sz w:val="22"/>
          <w:szCs w:val="22"/>
        </w:rPr>
        <w:t xml:space="preserve"> RE locations for LP UCI mapping </w:t>
      </w:r>
      <w:proofErr w:type="gramStart"/>
      <w:r w:rsidR="00FF4A86" w:rsidRPr="00C34BAE">
        <w:rPr>
          <w:rFonts w:ascii="Times" w:eastAsia="Microsoft YaHei" w:hAnsi="Times" w:cs="Times"/>
          <w:sz w:val="22"/>
          <w:szCs w:val="22"/>
        </w:rPr>
        <w:t xml:space="preserve">and </w:t>
      </w:r>
      <w:r w:rsidR="008E3DE4" w:rsidRPr="00C34BAE">
        <w:rPr>
          <w:rFonts w:ascii="Times" w:eastAsia="Microsoft YaHei" w:hAnsi="Times" w:cs="Times"/>
          <w:sz w:val="22"/>
          <w:szCs w:val="22"/>
        </w:rPr>
        <w:t>also</w:t>
      </w:r>
      <w:proofErr w:type="gramEnd"/>
      <w:r w:rsidR="008E3DE4" w:rsidRPr="00C34BAE">
        <w:rPr>
          <w:rFonts w:ascii="Times" w:eastAsia="Microsoft YaHei" w:hAnsi="Times" w:cs="Times"/>
          <w:sz w:val="22"/>
          <w:szCs w:val="22"/>
        </w:rPr>
        <w:t xml:space="preserve"> </w:t>
      </w:r>
      <w:r w:rsidR="00235432">
        <w:rPr>
          <w:rFonts w:ascii="Times" w:eastAsia="Microsoft YaHei" w:hAnsi="Times" w:cs="Times"/>
          <w:sz w:val="22"/>
          <w:szCs w:val="22"/>
        </w:rPr>
        <w:t xml:space="preserve">perform </w:t>
      </w:r>
      <w:r w:rsidR="008E3DE4" w:rsidRPr="00C34BAE">
        <w:rPr>
          <w:rFonts w:ascii="Times" w:eastAsia="Microsoft YaHei" w:hAnsi="Times" w:cs="Times"/>
          <w:sz w:val="22"/>
          <w:szCs w:val="22"/>
        </w:rPr>
        <w:t>rate matching for PUSCH, at t</w:t>
      </w:r>
      <w:r w:rsidR="008E3DE4" w:rsidRPr="00C34BAE">
        <w:rPr>
          <w:rFonts w:ascii="Times" w:eastAsia="Microsoft YaHei" w:hAnsi="Times" w:cs="Times"/>
          <w:sz w:val="22"/>
          <w:szCs w:val="22"/>
          <w:vertAlign w:val="subscript"/>
        </w:rPr>
        <w:t>0</w:t>
      </w:r>
      <w:r w:rsidR="008E3DE4" w:rsidRPr="00C34BAE">
        <w:rPr>
          <w:rFonts w:ascii="Times" w:eastAsia="Microsoft YaHei" w:hAnsi="Times" w:cs="Times"/>
          <w:sz w:val="22"/>
          <w:szCs w:val="22"/>
        </w:rPr>
        <w:t xml:space="preserve">, </w:t>
      </w:r>
      <w:r w:rsidR="003C2240" w:rsidRPr="00C34BAE">
        <w:rPr>
          <w:rFonts w:ascii="Times" w:eastAsia="Microsoft YaHei" w:hAnsi="Times" w:cs="Times"/>
          <w:sz w:val="22"/>
          <w:szCs w:val="22"/>
        </w:rPr>
        <w:t>and if HP DCI comes after t</w:t>
      </w:r>
      <w:r w:rsidR="003C2240" w:rsidRPr="00C34BAE">
        <w:rPr>
          <w:rFonts w:ascii="Times" w:eastAsia="Microsoft YaHei" w:hAnsi="Times" w:cs="Times"/>
          <w:sz w:val="22"/>
          <w:szCs w:val="22"/>
          <w:vertAlign w:val="subscript"/>
        </w:rPr>
        <w:t>0</w:t>
      </w:r>
      <w:r w:rsidR="003C2240" w:rsidRPr="00C34BAE">
        <w:rPr>
          <w:rFonts w:ascii="Times" w:eastAsia="Microsoft YaHei" w:hAnsi="Times" w:cs="Times"/>
          <w:sz w:val="22"/>
          <w:szCs w:val="22"/>
        </w:rPr>
        <w:t xml:space="preserve">, </w:t>
      </w:r>
      <w:r w:rsidR="00740F80" w:rsidRPr="00C34BAE">
        <w:rPr>
          <w:rFonts w:ascii="Times" w:eastAsia="Microsoft YaHei" w:hAnsi="Times" w:cs="Times"/>
          <w:sz w:val="22"/>
          <w:szCs w:val="22"/>
        </w:rPr>
        <w:t xml:space="preserve">UE </w:t>
      </w:r>
      <w:r w:rsidR="00235432">
        <w:rPr>
          <w:rFonts w:ascii="Times" w:eastAsia="Microsoft YaHei" w:hAnsi="Times" w:cs="Times"/>
          <w:sz w:val="22"/>
          <w:szCs w:val="22"/>
        </w:rPr>
        <w:t>needs to</w:t>
      </w:r>
      <w:r w:rsidR="00235432" w:rsidRPr="00C34BAE">
        <w:rPr>
          <w:rFonts w:ascii="Times" w:eastAsia="Microsoft YaHei" w:hAnsi="Times" w:cs="Times"/>
          <w:sz w:val="22"/>
          <w:szCs w:val="22"/>
        </w:rPr>
        <w:t xml:space="preserve"> </w:t>
      </w:r>
      <w:r w:rsidR="003C2240" w:rsidRPr="00C34BAE">
        <w:rPr>
          <w:rFonts w:ascii="Times" w:eastAsia="Microsoft YaHei" w:hAnsi="Times" w:cs="Times"/>
          <w:sz w:val="22"/>
          <w:szCs w:val="22"/>
        </w:rPr>
        <w:t>re</w:t>
      </w:r>
      <w:r w:rsidR="00740F80" w:rsidRPr="00C34BAE">
        <w:rPr>
          <w:rFonts w:ascii="Times" w:eastAsia="Microsoft YaHei" w:hAnsi="Times" w:cs="Times"/>
          <w:sz w:val="22"/>
          <w:szCs w:val="22"/>
        </w:rPr>
        <w:t>do the multiplexing for LP UCI</w:t>
      </w:r>
      <w:r w:rsidR="00601476" w:rsidRPr="00C34BAE">
        <w:rPr>
          <w:rFonts w:ascii="Times" w:eastAsia="Microsoft YaHei" w:hAnsi="Times" w:cs="Times"/>
          <w:sz w:val="22"/>
          <w:szCs w:val="22"/>
        </w:rPr>
        <w:t xml:space="preserve">, because the number of REs for LP UCI, RE locations for LP UCI mapping, and rate matching for PUSCH changes with appearance of HP HARQ-ACK. </w:t>
      </w:r>
      <w:r w:rsidR="003043CE" w:rsidRPr="00C34BAE">
        <w:rPr>
          <w:rFonts w:ascii="Times" w:eastAsia="Microsoft YaHei" w:hAnsi="Times" w:cs="Times"/>
          <w:sz w:val="22"/>
          <w:szCs w:val="22"/>
        </w:rPr>
        <w:t>If UE only determines whether to multiplex LP UCI onto LP PUSCH at t</w:t>
      </w:r>
      <w:r w:rsidR="003043CE" w:rsidRPr="00C34BAE">
        <w:rPr>
          <w:rFonts w:ascii="Times" w:eastAsia="Microsoft YaHei" w:hAnsi="Times" w:cs="Times"/>
          <w:sz w:val="22"/>
          <w:szCs w:val="22"/>
          <w:vertAlign w:val="subscript"/>
        </w:rPr>
        <w:t>0</w:t>
      </w:r>
      <w:r w:rsidR="00B05557" w:rsidRPr="00C34BAE">
        <w:rPr>
          <w:rFonts w:ascii="Times" w:eastAsia="Microsoft YaHei" w:hAnsi="Times" w:cs="Times"/>
          <w:sz w:val="22"/>
          <w:szCs w:val="22"/>
        </w:rPr>
        <w:t xml:space="preserve"> while start</w:t>
      </w:r>
      <w:r w:rsidR="00831C00">
        <w:rPr>
          <w:rFonts w:ascii="Times" w:eastAsia="Microsoft YaHei" w:hAnsi="Times" w:cs="Times"/>
          <w:sz w:val="22"/>
          <w:szCs w:val="22"/>
        </w:rPr>
        <w:t>s</w:t>
      </w:r>
      <w:r w:rsidR="00B05557" w:rsidRPr="00C34BAE">
        <w:rPr>
          <w:rFonts w:ascii="Times" w:eastAsia="Microsoft YaHei" w:hAnsi="Times" w:cs="Times"/>
          <w:sz w:val="22"/>
          <w:szCs w:val="22"/>
        </w:rPr>
        <w:t xml:space="preserve"> </w:t>
      </w:r>
      <w:r w:rsidR="006D1A28" w:rsidRPr="00C34BAE">
        <w:rPr>
          <w:rFonts w:ascii="Times" w:eastAsia="Microsoft YaHei" w:hAnsi="Times" w:cs="Times"/>
          <w:sz w:val="22"/>
          <w:szCs w:val="22"/>
        </w:rPr>
        <w:t xml:space="preserve">bit preparation </w:t>
      </w:r>
      <w:r w:rsidR="00472FBC" w:rsidRPr="00C34BAE">
        <w:rPr>
          <w:rFonts w:ascii="Times" w:eastAsia="Microsoft YaHei" w:hAnsi="Times" w:cs="Times"/>
          <w:sz w:val="22"/>
          <w:szCs w:val="22"/>
        </w:rPr>
        <w:t xml:space="preserve">for LP UCI </w:t>
      </w:r>
      <w:r w:rsidR="001B254B">
        <w:rPr>
          <w:rFonts w:ascii="Times" w:eastAsia="Microsoft YaHei" w:hAnsi="Times" w:cs="Times"/>
          <w:sz w:val="22"/>
          <w:szCs w:val="22"/>
        </w:rPr>
        <w:t>after</w:t>
      </w:r>
      <w:r w:rsidR="00BD3726" w:rsidRPr="00C34BAE">
        <w:rPr>
          <w:rFonts w:ascii="Times" w:eastAsia="Microsoft YaHei" w:hAnsi="Times" w:cs="Times"/>
          <w:sz w:val="22"/>
          <w:szCs w:val="22"/>
        </w:rPr>
        <w:t xml:space="preserve"> t</w:t>
      </w:r>
      <w:r w:rsidR="00BD3726" w:rsidRPr="00C34BAE">
        <w:rPr>
          <w:rFonts w:ascii="Times" w:eastAsia="Microsoft YaHei" w:hAnsi="Times" w:cs="Times"/>
          <w:sz w:val="22"/>
          <w:szCs w:val="22"/>
          <w:vertAlign w:val="subscript"/>
        </w:rPr>
        <w:t>1</w:t>
      </w:r>
      <w:r w:rsidR="00B62D6C" w:rsidRPr="00C34BAE">
        <w:rPr>
          <w:rFonts w:ascii="Times" w:eastAsia="Microsoft YaHei" w:hAnsi="Times" w:cs="Times"/>
          <w:sz w:val="22"/>
          <w:szCs w:val="22"/>
        </w:rPr>
        <w:t xml:space="preserve">, </w:t>
      </w:r>
      <w:r w:rsidR="001A2A06" w:rsidRPr="00C34BAE">
        <w:rPr>
          <w:rFonts w:ascii="Times" w:eastAsia="Microsoft YaHei" w:hAnsi="Times" w:cs="Times"/>
          <w:sz w:val="22"/>
          <w:szCs w:val="22"/>
        </w:rPr>
        <w:t>HP DCI coming after t</w:t>
      </w:r>
      <w:r w:rsidR="001A2A06" w:rsidRPr="00C34BAE">
        <w:rPr>
          <w:rFonts w:ascii="Times" w:eastAsia="Microsoft YaHei" w:hAnsi="Times" w:cs="Times"/>
          <w:sz w:val="22"/>
          <w:szCs w:val="22"/>
          <w:vertAlign w:val="subscript"/>
        </w:rPr>
        <w:t>0</w:t>
      </w:r>
      <w:r w:rsidR="001A2A06" w:rsidRPr="00C34BAE">
        <w:rPr>
          <w:rFonts w:ascii="Times" w:eastAsia="Microsoft YaHei" w:hAnsi="Times" w:cs="Times"/>
          <w:sz w:val="22"/>
          <w:szCs w:val="22"/>
        </w:rPr>
        <w:t xml:space="preserve"> does not impact</w:t>
      </w:r>
      <w:r w:rsidR="009510E3" w:rsidRPr="00C34BAE">
        <w:rPr>
          <w:rFonts w:ascii="Times" w:eastAsia="Microsoft YaHei" w:hAnsi="Times" w:cs="Times"/>
          <w:sz w:val="22"/>
          <w:szCs w:val="22"/>
        </w:rPr>
        <w:t xml:space="preserve"> bit preparation for LP UCI</w:t>
      </w:r>
      <w:r w:rsidR="001A2A06" w:rsidRPr="00C34BAE">
        <w:rPr>
          <w:rFonts w:ascii="Times" w:eastAsia="Microsoft YaHei" w:hAnsi="Times" w:cs="Times"/>
          <w:sz w:val="22"/>
          <w:szCs w:val="22"/>
        </w:rPr>
        <w:t>.</w:t>
      </w:r>
      <w:r w:rsidR="009510E3" w:rsidRPr="00C34BAE">
        <w:rPr>
          <w:rFonts w:ascii="Times" w:eastAsia="Microsoft YaHei" w:hAnsi="Times" w:cs="Times"/>
          <w:sz w:val="22"/>
          <w:szCs w:val="22"/>
        </w:rPr>
        <w:t xml:space="preserve"> </w:t>
      </w:r>
      <w:r w:rsidR="001A2A06" w:rsidRPr="00C34BAE">
        <w:rPr>
          <w:rFonts w:ascii="Times" w:eastAsia="Microsoft YaHei" w:hAnsi="Times" w:cs="Times"/>
          <w:sz w:val="22"/>
          <w:szCs w:val="22"/>
        </w:rPr>
        <w:t xml:space="preserve"> </w:t>
      </w:r>
    </w:p>
    <w:p w14:paraId="325EB0B4" w14:textId="59F23E9C" w:rsidR="00F065BD" w:rsidRPr="00C34BAE" w:rsidRDefault="00B610AF" w:rsidP="00B66AA5">
      <w:pPr>
        <w:contextualSpacing/>
        <w:jc w:val="both"/>
        <w:rPr>
          <w:rFonts w:ascii="Times" w:eastAsia="Microsoft YaHei" w:hAnsi="Times" w:cs="Times"/>
          <w:sz w:val="22"/>
          <w:szCs w:val="22"/>
        </w:rPr>
      </w:pPr>
      <w:r w:rsidRPr="00C34BAE">
        <w:rPr>
          <w:rFonts w:ascii="Times" w:eastAsia="Microsoft YaHei" w:hAnsi="Times" w:cs="Times"/>
          <w:sz w:val="22"/>
          <w:szCs w:val="22"/>
        </w:rPr>
        <w:t>I</w:t>
      </w:r>
      <w:r w:rsidR="00F065BD" w:rsidRPr="00C34BAE">
        <w:rPr>
          <w:rFonts w:ascii="Times" w:eastAsia="Microsoft YaHei" w:hAnsi="Times" w:cs="Times"/>
          <w:sz w:val="22"/>
          <w:szCs w:val="22"/>
        </w:rPr>
        <w:t xml:space="preserve">n Rel-15, </w:t>
      </w:r>
      <w:r w:rsidR="00144190" w:rsidRPr="00C34BAE">
        <w:rPr>
          <w:rFonts w:ascii="Times" w:eastAsia="Microsoft YaHei" w:hAnsi="Times" w:cs="Times"/>
          <w:sz w:val="22"/>
          <w:szCs w:val="22"/>
        </w:rPr>
        <w:t>it is required that all overlapping channels</w:t>
      </w:r>
      <w:r w:rsidR="002205E8" w:rsidRPr="00C34BAE">
        <w:rPr>
          <w:rFonts w:ascii="Times" w:eastAsia="Microsoft YaHei" w:hAnsi="Times" w:cs="Times"/>
          <w:sz w:val="22"/>
          <w:szCs w:val="22"/>
        </w:rPr>
        <w:t>, e.g., overlapping PUCCH(s) and PUSCH(s)</w:t>
      </w:r>
      <w:r w:rsidRPr="00C34BAE">
        <w:rPr>
          <w:rFonts w:ascii="Times" w:eastAsia="Microsoft YaHei" w:hAnsi="Times" w:cs="Times"/>
          <w:sz w:val="22"/>
          <w:szCs w:val="22"/>
        </w:rPr>
        <w:t>,</w:t>
      </w:r>
      <w:r w:rsidR="00144190" w:rsidRPr="00C34BAE">
        <w:rPr>
          <w:rFonts w:ascii="Times" w:eastAsia="Microsoft YaHei" w:hAnsi="Times" w:cs="Times"/>
          <w:sz w:val="22"/>
          <w:szCs w:val="22"/>
        </w:rPr>
        <w:t xml:space="preserve"> should meet the deadline determined by </w:t>
      </w:r>
      <w:r w:rsidR="00BE58FB" w:rsidRPr="00C34BAE">
        <w:rPr>
          <w:rFonts w:ascii="Times" w:eastAsia="Microsoft YaHei" w:hAnsi="Times" w:cs="Times"/>
          <w:sz w:val="22"/>
          <w:szCs w:val="22"/>
        </w:rPr>
        <w:t xml:space="preserve">the UL channel with earliest starting symbols </w:t>
      </w:r>
      <w:r w:rsidRPr="00C34BAE">
        <w:rPr>
          <w:rFonts w:ascii="Times" w:eastAsia="Microsoft YaHei" w:hAnsi="Times" w:cs="Times"/>
          <w:sz w:val="22"/>
          <w:szCs w:val="22"/>
        </w:rPr>
        <w:t xml:space="preserve">among all these PUCCH(s) and PUSCH(s). </w:t>
      </w:r>
      <w:r w:rsidR="00A314F5" w:rsidRPr="00C34BAE">
        <w:rPr>
          <w:rFonts w:ascii="Times" w:eastAsia="Microsoft YaHei" w:hAnsi="Times" w:cs="Times"/>
          <w:sz w:val="22"/>
          <w:szCs w:val="22"/>
        </w:rPr>
        <w:t>If HP PUCCH in</w:t>
      </w:r>
      <w:r w:rsidR="00A314F5" w:rsidRPr="00C34BAE" w:rsidDel="00667B62">
        <w:rPr>
          <w:rFonts w:ascii="Times" w:eastAsia="Microsoft YaHei" w:hAnsi="Times" w:cs="Times"/>
          <w:sz w:val="22"/>
          <w:szCs w:val="22"/>
        </w:rPr>
        <w:t xml:space="preserve"> </w:t>
      </w:r>
      <w:r w:rsidR="00667B62">
        <w:rPr>
          <w:rFonts w:ascii="Times" w:eastAsia="Microsoft YaHei" w:hAnsi="Times" w:cs="Times"/>
          <w:sz w:val="22"/>
          <w:szCs w:val="22"/>
        </w:rPr>
        <w:t>F</w:t>
      </w:r>
      <w:r w:rsidR="00667B62" w:rsidRPr="00C34BAE">
        <w:rPr>
          <w:rFonts w:ascii="Times" w:eastAsia="Microsoft YaHei" w:hAnsi="Times" w:cs="Times"/>
          <w:sz w:val="22"/>
          <w:szCs w:val="22"/>
        </w:rPr>
        <w:t xml:space="preserve">igure </w:t>
      </w:r>
      <w:r w:rsidR="00093969">
        <w:rPr>
          <w:rFonts w:ascii="Times" w:eastAsia="Microsoft YaHei" w:hAnsi="Times" w:cs="Times"/>
          <w:sz w:val="22"/>
          <w:szCs w:val="22"/>
        </w:rPr>
        <w:t>1</w:t>
      </w:r>
      <w:r w:rsidR="00A314F5" w:rsidRPr="00C34BAE">
        <w:rPr>
          <w:rFonts w:ascii="Times" w:eastAsia="Microsoft YaHei" w:hAnsi="Times" w:cs="Times"/>
          <w:sz w:val="22"/>
          <w:szCs w:val="22"/>
        </w:rPr>
        <w:t xml:space="preserve"> is replaced with another LP PUCCH, then, </w:t>
      </w:r>
      <w:r w:rsidR="00504835" w:rsidRPr="00C34BAE">
        <w:rPr>
          <w:rFonts w:ascii="Times" w:eastAsia="Microsoft YaHei" w:hAnsi="Times" w:cs="Times"/>
          <w:sz w:val="22"/>
          <w:szCs w:val="22"/>
        </w:rPr>
        <w:t xml:space="preserve">it is same as Rel-15 that two PUCCHs overlap with each other and both PUCCHs overlap with a PUSCH. </w:t>
      </w:r>
      <w:r w:rsidR="006B6A26" w:rsidRPr="00C34BAE">
        <w:rPr>
          <w:rFonts w:ascii="Times" w:eastAsia="Microsoft YaHei" w:hAnsi="Times" w:cs="Times"/>
          <w:sz w:val="22"/>
          <w:szCs w:val="22"/>
        </w:rPr>
        <w:t>The multiplexing</w:t>
      </w:r>
      <w:r w:rsidR="00AE5167" w:rsidRPr="00C34BAE">
        <w:rPr>
          <w:rFonts w:ascii="Times" w:eastAsia="Microsoft YaHei" w:hAnsi="Times" w:cs="Times"/>
          <w:sz w:val="22"/>
          <w:szCs w:val="22"/>
        </w:rPr>
        <w:t xml:space="preserve"> deadline is t</w:t>
      </w:r>
      <w:r w:rsidR="00AE5167" w:rsidRPr="00C34BAE">
        <w:rPr>
          <w:rFonts w:ascii="Times" w:eastAsia="Microsoft YaHei" w:hAnsi="Times" w:cs="Times"/>
          <w:sz w:val="22"/>
          <w:szCs w:val="22"/>
          <w:vertAlign w:val="subscript"/>
        </w:rPr>
        <w:t>0</w:t>
      </w:r>
      <w:r w:rsidR="00AE5167" w:rsidRPr="00C34BAE">
        <w:rPr>
          <w:rFonts w:ascii="Times" w:eastAsia="Microsoft YaHei" w:hAnsi="Times" w:cs="Times"/>
          <w:sz w:val="22"/>
          <w:szCs w:val="22"/>
        </w:rPr>
        <w:t xml:space="preserve">. </w:t>
      </w:r>
      <w:r w:rsidR="006B6A26" w:rsidRPr="00C34BAE">
        <w:rPr>
          <w:rFonts w:ascii="Times" w:eastAsia="Microsoft YaHei" w:hAnsi="Times" w:cs="Times"/>
          <w:sz w:val="22"/>
          <w:szCs w:val="22"/>
        </w:rPr>
        <w:t xml:space="preserve">Considering existing UE implementation may </w:t>
      </w:r>
      <w:r w:rsidR="001B2E77" w:rsidRPr="00C34BAE">
        <w:rPr>
          <w:rFonts w:ascii="Times" w:eastAsia="Microsoft YaHei" w:hAnsi="Times" w:cs="Times"/>
          <w:sz w:val="22"/>
          <w:szCs w:val="22"/>
        </w:rPr>
        <w:t>support PUSCH/PUCCH bit preparation at t</w:t>
      </w:r>
      <w:r w:rsidR="001B2E77" w:rsidRPr="00C34BAE">
        <w:rPr>
          <w:rFonts w:ascii="Times" w:eastAsia="Microsoft YaHei" w:hAnsi="Times" w:cs="Times"/>
          <w:sz w:val="22"/>
          <w:szCs w:val="22"/>
          <w:vertAlign w:val="subscript"/>
        </w:rPr>
        <w:t>0</w:t>
      </w:r>
      <w:r w:rsidR="001B2E77" w:rsidRPr="00C34BAE">
        <w:rPr>
          <w:rFonts w:ascii="Times" w:eastAsia="Microsoft YaHei" w:hAnsi="Times" w:cs="Times"/>
          <w:sz w:val="22"/>
          <w:szCs w:val="22"/>
        </w:rPr>
        <w:t>, it is desirable to apply same</w:t>
      </w:r>
      <w:r w:rsidR="002C6487" w:rsidRPr="00C34BAE">
        <w:rPr>
          <w:rFonts w:ascii="Times" w:eastAsia="Microsoft YaHei" w:hAnsi="Times" w:cs="Times"/>
          <w:sz w:val="22"/>
          <w:szCs w:val="22"/>
        </w:rPr>
        <w:t xml:space="preserve"> </w:t>
      </w:r>
      <w:r w:rsidR="001B2E77" w:rsidRPr="00C34BAE">
        <w:rPr>
          <w:rFonts w:ascii="Times" w:eastAsia="Microsoft YaHei" w:hAnsi="Times" w:cs="Times"/>
          <w:sz w:val="22"/>
          <w:szCs w:val="22"/>
        </w:rPr>
        <w:t>timeline</w:t>
      </w:r>
      <w:r w:rsidR="002C6487" w:rsidRPr="00C34BAE">
        <w:rPr>
          <w:rFonts w:ascii="Times" w:eastAsia="Microsoft YaHei" w:hAnsi="Times" w:cs="Times"/>
          <w:sz w:val="22"/>
          <w:szCs w:val="22"/>
        </w:rPr>
        <w:t xml:space="preserve"> for different priorities.</w:t>
      </w:r>
      <w:r w:rsidR="001B2E77" w:rsidRPr="00C34BAE">
        <w:rPr>
          <w:rFonts w:ascii="Times" w:eastAsia="Microsoft YaHei" w:hAnsi="Times" w:cs="Times"/>
          <w:sz w:val="22"/>
          <w:szCs w:val="22"/>
        </w:rPr>
        <w:t xml:space="preserve"> </w:t>
      </w:r>
    </w:p>
    <w:p w14:paraId="174A576C" w14:textId="77777777" w:rsidR="00471CF5" w:rsidRPr="00C34BAE" w:rsidRDefault="00471CF5" w:rsidP="00B66AA5">
      <w:pPr>
        <w:contextualSpacing/>
        <w:jc w:val="both"/>
        <w:rPr>
          <w:rFonts w:ascii="Times" w:eastAsia="Microsoft YaHei" w:hAnsi="Times" w:cs="Times"/>
          <w:sz w:val="22"/>
          <w:szCs w:val="22"/>
        </w:rPr>
      </w:pPr>
    </w:p>
    <w:tbl>
      <w:tblPr>
        <w:tblStyle w:val="TableGrid"/>
        <w:tblW w:w="0" w:type="auto"/>
        <w:tblLook w:val="04A0" w:firstRow="1" w:lastRow="0" w:firstColumn="1" w:lastColumn="0" w:noHBand="0" w:noVBand="1"/>
      </w:tblPr>
      <w:tblGrid>
        <w:gridCol w:w="9962"/>
      </w:tblGrid>
      <w:tr w:rsidR="00471CF5" w:rsidRPr="00C34BAE" w14:paraId="446E3AE6" w14:textId="77777777" w:rsidTr="00471CF5">
        <w:tc>
          <w:tcPr>
            <w:tcW w:w="9962" w:type="dxa"/>
          </w:tcPr>
          <w:p w14:paraId="1ECE340C" w14:textId="445E5D26" w:rsidR="00FE484B" w:rsidRPr="00C34BAE" w:rsidRDefault="00FE484B" w:rsidP="003576FB">
            <w:pPr>
              <w:jc w:val="both"/>
            </w:pPr>
            <w:r w:rsidRPr="00C34BAE">
              <w:t xml:space="preserve">TS 38.213 </w:t>
            </w:r>
            <w:r w:rsidR="00AF6A42" w:rsidRPr="00C34BAE">
              <w:t>9.2.5</w:t>
            </w:r>
          </w:p>
          <w:p w14:paraId="7328413C" w14:textId="48D81D31" w:rsidR="00AF6A42" w:rsidRPr="00C34BAE" w:rsidRDefault="00AF6A42" w:rsidP="003576FB">
            <w:pPr>
              <w:jc w:val="both"/>
            </w:pPr>
            <w:r w:rsidRPr="00C34BAE">
              <w:t>…</w:t>
            </w:r>
          </w:p>
          <w:p w14:paraId="206100F3" w14:textId="4AC5BC1B" w:rsidR="00471CF5" w:rsidRPr="00C34BAE" w:rsidRDefault="00471CF5" w:rsidP="003576FB">
            <w:pPr>
              <w:jc w:val="both"/>
            </w:pPr>
            <w:r w:rsidRPr="00811933">
              <w:rPr>
                <w:color w:val="C00000"/>
              </w:rPr>
              <w:t xml:space="preserve">If a UE would transmit multiple overlapping PUCCHs in a slot or overlapping PUCCH(s) and PUSCH(s) in a slot </w:t>
            </w:r>
            <w:r w:rsidRPr="00C34BAE">
              <w:t>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w:t>
            </w:r>
            <w:r w:rsidRPr="00D37734">
              <w:rPr>
                <w:color w:val="C00000"/>
              </w:rPr>
              <w:t xml:space="preserve">, the UE expects that the first symbol </w:t>
            </w:r>
            <m:oMath>
              <m:sSub>
                <m:sSubPr>
                  <m:ctrlPr>
                    <w:rPr>
                      <w:rFonts w:ascii="Cambria Math" w:hAnsi="Cambria Math"/>
                      <w:i/>
                      <w:color w:val="C00000"/>
                      <w:sz w:val="24"/>
                      <w:szCs w:val="24"/>
                    </w:rPr>
                  </m:ctrlPr>
                </m:sSubPr>
                <m:e>
                  <m:r>
                    <w:rPr>
                      <w:rFonts w:ascii="Cambria Math"/>
                      <w:color w:val="C00000"/>
                    </w:rPr>
                    <m:t>S</m:t>
                  </m:r>
                </m:e>
                <m:sub>
                  <m:r>
                    <w:rPr>
                      <w:rFonts w:ascii="Cambria Math"/>
                      <w:color w:val="C00000"/>
                    </w:rPr>
                    <m:t>0</m:t>
                  </m:r>
                </m:sub>
              </m:sSub>
            </m:oMath>
            <w:r w:rsidRPr="00D37734">
              <w:rPr>
                <w:color w:val="C00000"/>
              </w:rPr>
              <w:t xml:space="preserve"> of the earliest PUCCH or PUSCH, among a group overlapping PUCCHs and PUSCHs in the slot, satisfies the following timeline conditions</w:t>
            </w:r>
          </w:p>
        </w:tc>
      </w:tr>
    </w:tbl>
    <w:p w14:paraId="1C5F0E98" w14:textId="77777777" w:rsidR="00471CF5" w:rsidRPr="00C34BAE" w:rsidRDefault="00471CF5" w:rsidP="00B66AA5">
      <w:pPr>
        <w:contextualSpacing/>
        <w:jc w:val="both"/>
        <w:rPr>
          <w:rFonts w:ascii="Times" w:eastAsia="Microsoft YaHei" w:hAnsi="Times" w:cs="Times"/>
          <w:sz w:val="22"/>
          <w:szCs w:val="22"/>
        </w:rPr>
      </w:pPr>
    </w:p>
    <w:p w14:paraId="6E397FC9" w14:textId="77777777" w:rsidR="005E6CE4" w:rsidRPr="00C34BAE" w:rsidRDefault="005E6CE4" w:rsidP="00B66AA5">
      <w:pPr>
        <w:contextualSpacing/>
        <w:jc w:val="both"/>
        <w:rPr>
          <w:rFonts w:ascii="Times" w:eastAsia="Microsoft YaHei" w:hAnsi="Times" w:cs="Times"/>
          <w:sz w:val="22"/>
          <w:szCs w:val="22"/>
        </w:rPr>
      </w:pPr>
    </w:p>
    <w:p w14:paraId="70A4058C" w14:textId="2D31750F" w:rsidR="00232669" w:rsidRPr="00C34BAE" w:rsidRDefault="00061EA7" w:rsidP="007F086B">
      <w:pPr>
        <w:contextualSpacing/>
        <w:jc w:val="center"/>
        <w:rPr>
          <w:rFonts w:ascii="Times" w:eastAsia="Microsoft YaHei" w:hAnsi="Times" w:cs="Times"/>
          <w:sz w:val="22"/>
          <w:szCs w:val="22"/>
        </w:rPr>
      </w:pPr>
      <w:r w:rsidRPr="00C34BAE">
        <w:object w:dxaOrig="7390" w:dyaOrig="3580" w14:anchorId="70F561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15pt;height:180.3pt" o:ole="">
            <v:imagedata r:id="rId12" o:title=""/>
          </v:shape>
          <o:OLEObject Type="Embed" ProgID="Visio.Drawing.15" ShapeID="_x0000_i1025" DrawAspect="Content" ObjectID="_1703441554" r:id="rId13"/>
        </w:object>
      </w:r>
    </w:p>
    <w:p w14:paraId="4CF4EFAF" w14:textId="481F736F" w:rsidR="002A36BA" w:rsidRPr="00C34BAE" w:rsidRDefault="00362429" w:rsidP="00362429">
      <w:pPr>
        <w:contextualSpacing/>
        <w:jc w:val="center"/>
        <w:rPr>
          <w:rFonts w:ascii="Times" w:eastAsia="Microsoft YaHei" w:hAnsi="Times" w:cs="Times"/>
          <w:sz w:val="22"/>
          <w:szCs w:val="22"/>
        </w:rPr>
      </w:pPr>
      <w:r w:rsidRPr="00C34BAE">
        <w:rPr>
          <w:rFonts w:ascii="Times" w:eastAsia="Microsoft YaHei" w:hAnsi="Times" w:cs="Times"/>
          <w:sz w:val="22"/>
          <w:szCs w:val="22"/>
        </w:rPr>
        <w:lastRenderedPageBreak/>
        <w:t>Figure 1</w:t>
      </w:r>
      <w:r w:rsidR="0094793F">
        <w:rPr>
          <w:rFonts w:ascii="Times" w:eastAsia="Microsoft YaHei" w:hAnsi="Times" w:cs="Times"/>
          <w:sz w:val="22"/>
          <w:szCs w:val="22"/>
        </w:rPr>
        <w:t>:</w:t>
      </w:r>
      <w:r w:rsidR="00346895">
        <w:rPr>
          <w:rFonts w:ascii="Times" w:eastAsia="Microsoft YaHei" w:hAnsi="Times" w:cs="Times"/>
          <w:sz w:val="22"/>
          <w:szCs w:val="22"/>
        </w:rPr>
        <w:t xml:space="preserve"> </w:t>
      </w:r>
      <w:r w:rsidR="009301FE">
        <w:rPr>
          <w:rFonts w:ascii="Times" w:eastAsia="Microsoft YaHei" w:hAnsi="Times" w:cs="Times"/>
          <w:sz w:val="22"/>
          <w:szCs w:val="22"/>
        </w:rPr>
        <w:t>Illustration of d</w:t>
      </w:r>
      <w:r w:rsidR="006453CB">
        <w:rPr>
          <w:rFonts w:ascii="Times" w:eastAsia="Microsoft YaHei" w:hAnsi="Times" w:cs="Times"/>
          <w:sz w:val="22"/>
          <w:szCs w:val="22"/>
        </w:rPr>
        <w:t>ifferent</w:t>
      </w:r>
      <w:r w:rsidR="00677095">
        <w:rPr>
          <w:rFonts w:ascii="Times" w:eastAsia="Microsoft YaHei" w:hAnsi="Times" w:cs="Times"/>
          <w:sz w:val="22"/>
          <w:szCs w:val="22"/>
        </w:rPr>
        <w:t xml:space="preserve"> preparation deadline </w:t>
      </w:r>
    </w:p>
    <w:p w14:paraId="3A3C0BFF" w14:textId="62F53CEA" w:rsidR="00334A04" w:rsidRPr="00C34BAE" w:rsidRDefault="00334A04" w:rsidP="00B66AA5">
      <w:pPr>
        <w:contextualSpacing/>
        <w:jc w:val="both"/>
        <w:rPr>
          <w:rFonts w:ascii="Times" w:eastAsia="Microsoft YaHei" w:hAnsi="Times" w:cs="Times"/>
          <w:sz w:val="22"/>
          <w:szCs w:val="22"/>
        </w:rPr>
      </w:pPr>
    </w:p>
    <w:p w14:paraId="68712EA2" w14:textId="4C0F3191" w:rsidR="00362429" w:rsidRPr="00C34BAE" w:rsidRDefault="00362429" w:rsidP="00362429">
      <w:pPr>
        <w:contextualSpacing/>
        <w:jc w:val="both"/>
        <w:rPr>
          <w:rFonts w:ascii="Times" w:hAnsi="Times" w:cs="Times"/>
          <w:b/>
          <w:sz w:val="22"/>
          <w:szCs w:val="22"/>
        </w:rPr>
      </w:pPr>
      <w:r w:rsidRPr="00C34BAE">
        <w:rPr>
          <w:rFonts w:ascii="Times" w:hAnsi="Times" w:cs="Times"/>
          <w:b/>
          <w:sz w:val="22"/>
          <w:szCs w:val="22"/>
        </w:rPr>
        <w:t xml:space="preserve">Proposal </w:t>
      </w:r>
      <w:r w:rsidR="00911E49" w:rsidRPr="00C34BAE">
        <w:rPr>
          <w:rFonts w:ascii="Times" w:hAnsi="Times" w:cs="Times"/>
          <w:b/>
          <w:sz w:val="22"/>
          <w:szCs w:val="22"/>
        </w:rPr>
        <w:t>2</w:t>
      </w:r>
      <w:r w:rsidRPr="00C34BAE">
        <w:rPr>
          <w:rFonts w:ascii="Times" w:hAnsi="Times" w:cs="Times"/>
          <w:b/>
          <w:sz w:val="22"/>
          <w:szCs w:val="22"/>
        </w:rPr>
        <w:t xml:space="preserve">: </w:t>
      </w:r>
      <w:r w:rsidR="008F4759">
        <w:rPr>
          <w:rFonts w:ascii="Times" w:hAnsi="Times" w:cs="Times"/>
          <w:b/>
          <w:sz w:val="22"/>
          <w:szCs w:val="22"/>
        </w:rPr>
        <w:t xml:space="preserve">When Rel-17 </w:t>
      </w:r>
      <w:r w:rsidR="004C42C5">
        <w:rPr>
          <w:rFonts w:ascii="Times" w:hAnsi="Times" w:cs="Times"/>
          <w:b/>
          <w:sz w:val="22"/>
          <w:szCs w:val="22"/>
        </w:rPr>
        <w:t xml:space="preserve">UCI </w:t>
      </w:r>
      <w:r w:rsidR="008F4759">
        <w:rPr>
          <w:rFonts w:ascii="Times" w:hAnsi="Times" w:cs="Times"/>
          <w:b/>
          <w:sz w:val="22"/>
          <w:szCs w:val="22"/>
        </w:rPr>
        <w:t xml:space="preserve">multiplexing for different priorities is </w:t>
      </w:r>
      <w:r w:rsidR="004C42C5">
        <w:rPr>
          <w:rFonts w:ascii="Times" w:hAnsi="Times" w:cs="Times"/>
          <w:b/>
          <w:sz w:val="22"/>
          <w:szCs w:val="22"/>
        </w:rPr>
        <w:t>performed</w:t>
      </w:r>
      <w:r w:rsidR="008F4759">
        <w:rPr>
          <w:rFonts w:ascii="Times" w:hAnsi="Times" w:cs="Times"/>
          <w:b/>
          <w:sz w:val="22"/>
          <w:szCs w:val="22"/>
        </w:rPr>
        <w:t xml:space="preserve">, </w:t>
      </w:r>
      <w:r w:rsidRPr="00C34BAE">
        <w:rPr>
          <w:rFonts w:ascii="Times" w:hAnsi="Times" w:cs="Times"/>
          <w:b/>
          <w:sz w:val="22"/>
          <w:szCs w:val="22"/>
        </w:rPr>
        <w:t xml:space="preserve">Rel-15 timeline is met for all overlapping channels </w:t>
      </w:r>
      <w:r w:rsidR="00E80E83">
        <w:rPr>
          <w:rFonts w:ascii="Times" w:hAnsi="Times" w:cs="Times"/>
          <w:b/>
          <w:sz w:val="22"/>
          <w:szCs w:val="22"/>
        </w:rPr>
        <w:t>(</w:t>
      </w:r>
      <w:r w:rsidRPr="00C34BAE">
        <w:rPr>
          <w:rFonts w:ascii="Times" w:hAnsi="Times" w:cs="Times"/>
          <w:b/>
          <w:sz w:val="22"/>
          <w:szCs w:val="22"/>
        </w:rPr>
        <w:t>before step 1</w:t>
      </w:r>
      <w:r w:rsidR="00E80E83">
        <w:rPr>
          <w:rFonts w:ascii="Times" w:hAnsi="Times" w:cs="Times"/>
          <w:b/>
          <w:sz w:val="22"/>
          <w:szCs w:val="22"/>
        </w:rPr>
        <w:t>)</w:t>
      </w:r>
      <w:r w:rsidRPr="00C34BAE">
        <w:rPr>
          <w:rFonts w:ascii="Times" w:hAnsi="Times" w:cs="Times"/>
          <w:b/>
          <w:sz w:val="22"/>
          <w:szCs w:val="22"/>
        </w:rPr>
        <w:t xml:space="preserve">. </w:t>
      </w:r>
    </w:p>
    <w:p w14:paraId="66ADE270" w14:textId="7F6B26F8" w:rsidR="009A0FD6" w:rsidRPr="00C34BAE" w:rsidRDefault="009A0FD6" w:rsidP="00B66AA5">
      <w:pPr>
        <w:contextualSpacing/>
        <w:jc w:val="both"/>
        <w:rPr>
          <w:rFonts w:ascii="Times" w:hAnsi="Times" w:cs="Times"/>
          <w:b/>
          <w:sz w:val="22"/>
          <w:szCs w:val="22"/>
        </w:rPr>
      </w:pPr>
    </w:p>
    <w:p w14:paraId="4004D774" w14:textId="0B97FF9E" w:rsidR="009F7C93" w:rsidRPr="00070E53" w:rsidRDefault="00B4186C" w:rsidP="00BD427B">
      <w:pPr>
        <w:contextualSpacing/>
        <w:jc w:val="both"/>
        <w:rPr>
          <w:rFonts w:ascii="Times" w:eastAsiaTheme="minorEastAsia" w:hAnsi="Times" w:cs="Times"/>
          <w:sz w:val="22"/>
          <w:szCs w:val="22"/>
        </w:rPr>
      </w:pPr>
      <w:r w:rsidRPr="00C34BAE">
        <w:rPr>
          <w:rFonts w:ascii="Times" w:eastAsia="Microsoft YaHei" w:hAnsi="Times" w:cs="Times"/>
          <w:sz w:val="22"/>
          <w:szCs w:val="22"/>
        </w:rPr>
        <w:t>Another timeline issue is</w:t>
      </w:r>
      <w:r w:rsidR="004C42C5">
        <w:rPr>
          <w:rFonts w:ascii="Times" w:eastAsia="Microsoft YaHei" w:hAnsi="Times" w:cs="Times"/>
          <w:sz w:val="22"/>
          <w:szCs w:val="22"/>
        </w:rPr>
        <w:t xml:space="preserve"> related to</w:t>
      </w:r>
      <w:r w:rsidR="003956DF" w:rsidRPr="00C34BAE">
        <w:rPr>
          <w:rFonts w:ascii="Times" w:eastAsia="Microsoft YaHei" w:hAnsi="Times" w:cs="Times"/>
          <w:sz w:val="22"/>
          <w:szCs w:val="22"/>
        </w:rPr>
        <w:t xml:space="preserve"> the assumption for the case of collision between HP CG PUSCH and LP DG PUSCH, or HP DG PUSCH and LP CG PUSCH in the same serving cell. During Rel-17 discussion, the timeline for PUSCH collision</w:t>
      </w:r>
      <w:r w:rsidR="00E941DA" w:rsidRPr="00C34BAE">
        <w:rPr>
          <w:rFonts w:ascii="Times" w:eastAsia="Microsoft YaHei" w:hAnsi="Times" w:cs="Times"/>
          <w:sz w:val="22"/>
          <w:szCs w:val="22"/>
        </w:rPr>
        <w:t xml:space="preserve"> (with two </w:t>
      </w:r>
      <w:r w:rsidR="00E941DA" w:rsidRPr="00D63A10">
        <w:rPr>
          <w:rFonts w:eastAsia="Microsoft YaHei"/>
          <w:sz w:val="22"/>
          <w:szCs w:val="22"/>
        </w:rPr>
        <w:t>MAC PDUs)</w:t>
      </w:r>
      <w:r w:rsidR="003956DF" w:rsidRPr="00D63A10">
        <w:rPr>
          <w:rFonts w:eastAsia="Microsoft YaHei"/>
          <w:sz w:val="22"/>
          <w:szCs w:val="22"/>
        </w:rPr>
        <w:t xml:space="preserve"> was discussed based on the assumption of Rel-16</w:t>
      </w:r>
      <w:r w:rsidR="00C20426" w:rsidRPr="00D63A10">
        <w:rPr>
          <w:rFonts w:eastAsia="Microsoft YaHei"/>
          <w:sz w:val="22"/>
          <w:szCs w:val="22"/>
        </w:rPr>
        <w:t xml:space="preserve"> </w:t>
      </w:r>
      <w:r w:rsidR="003956DF" w:rsidRPr="00D63A10">
        <w:rPr>
          <w:rFonts w:eastAsia="Microsoft YaHei"/>
          <w:sz w:val="22"/>
          <w:szCs w:val="22"/>
        </w:rPr>
        <w:t>cancellation timeline</w:t>
      </w:r>
      <w:r w:rsidR="00C20426" w:rsidRPr="00D63A10">
        <w:rPr>
          <w:rFonts w:eastAsia="Microsoft YaHei"/>
          <w:sz w:val="22"/>
          <w:szCs w:val="22"/>
        </w:rPr>
        <w:t xml:space="preserve"> with partial </w:t>
      </w:r>
      <w:r w:rsidR="00C20426" w:rsidRPr="002907E5">
        <w:rPr>
          <w:rFonts w:eastAsia="Microsoft YaHei"/>
          <w:sz w:val="22"/>
          <w:szCs w:val="22"/>
        </w:rPr>
        <w:t>cancellation</w:t>
      </w:r>
      <w:r w:rsidR="00E6536F" w:rsidRPr="002907E5">
        <w:rPr>
          <w:rFonts w:eastAsia="Microsoft YaHei"/>
          <w:sz w:val="22"/>
          <w:szCs w:val="22"/>
          <w:lang w:eastAsia="zh-CN"/>
        </w:rPr>
        <w:t xml:space="preserve">, i.e., HP </w:t>
      </w:r>
      <w:r w:rsidR="002668AE" w:rsidRPr="002907E5">
        <w:rPr>
          <w:rFonts w:eastAsia="Microsoft YaHei"/>
          <w:sz w:val="22"/>
          <w:szCs w:val="22"/>
          <w:lang w:eastAsia="zh-CN"/>
        </w:rPr>
        <w:t xml:space="preserve">DG </w:t>
      </w:r>
      <w:r w:rsidR="00E6536F" w:rsidRPr="002907E5">
        <w:rPr>
          <w:rFonts w:eastAsia="Microsoft YaHei"/>
          <w:sz w:val="22"/>
          <w:szCs w:val="22"/>
          <w:lang w:eastAsia="zh-CN"/>
        </w:rPr>
        <w:t xml:space="preserve">PUSCH starts later than </w:t>
      </w:r>
      <w:r w:rsidR="002668AE" w:rsidRPr="002907E5">
        <w:rPr>
          <w:rFonts w:eastAsia="Microsoft YaHei"/>
          <w:sz w:val="22"/>
          <w:szCs w:val="22"/>
          <w:lang w:eastAsia="zh-CN"/>
        </w:rPr>
        <w:t>LP CG PUSCH and LP CG PUSCH is partially cancelled from first overlapping symbol rathe</w:t>
      </w:r>
      <w:r w:rsidR="00BD427B" w:rsidRPr="002907E5">
        <w:rPr>
          <w:rFonts w:eastAsia="Microsoft YaHei"/>
          <w:sz w:val="22"/>
          <w:szCs w:val="22"/>
          <w:lang w:eastAsia="zh-CN"/>
        </w:rPr>
        <w:t>r</w:t>
      </w:r>
      <w:r w:rsidR="002668AE" w:rsidRPr="002907E5">
        <w:rPr>
          <w:rFonts w:eastAsia="Microsoft YaHei"/>
          <w:sz w:val="22"/>
          <w:szCs w:val="22"/>
          <w:lang w:eastAsia="zh-CN"/>
        </w:rPr>
        <w:t xml:space="preserve"> than first symbol</w:t>
      </w:r>
      <w:r w:rsidR="00297848" w:rsidRPr="002907E5">
        <w:rPr>
          <w:rFonts w:eastAsia="Microsoft YaHei"/>
          <w:sz w:val="22"/>
          <w:szCs w:val="22"/>
          <w:lang w:eastAsia="zh-CN"/>
        </w:rPr>
        <w:t>, shown in Figure 2-1</w:t>
      </w:r>
      <w:r w:rsidR="00C20426" w:rsidRPr="002907E5">
        <w:rPr>
          <w:rFonts w:eastAsia="Microsoft YaHei"/>
          <w:sz w:val="22"/>
          <w:szCs w:val="22"/>
        </w:rPr>
        <w:t>.</w:t>
      </w:r>
      <w:r w:rsidR="009E0503" w:rsidRPr="002907E5">
        <w:rPr>
          <w:rFonts w:eastAsia="Microsoft YaHei"/>
          <w:sz w:val="22"/>
          <w:szCs w:val="22"/>
        </w:rPr>
        <w:t xml:space="preserve"> </w:t>
      </w:r>
      <w:r w:rsidR="00E07032" w:rsidRPr="002907E5">
        <w:rPr>
          <w:rFonts w:eastAsia="Microsoft YaHei"/>
          <w:sz w:val="22"/>
          <w:szCs w:val="22"/>
        </w:rPr>
        <w:t xml:space="preserve">Considering UE needs to stop </w:t>
      </w:r>
      <w:r w:rsidR="007570A8" w:rsidRPr="002907E5">
        <w:rPr>
          <w:rFonts w:eastAsia="Microsoft YaHei"/>
          <w:sz w:val="22"/>
          <w:szCs w:val="22"/>
        </w:rPr>
        <w:t xml:space="preserve">the on-going preparation of LP CG PUSCH and start </w:t>
      </w:r>
      <w:r w:rsidR="00722181">
        <w:rPr>
          <w:rFonts w:eastAsia="Microsoft YaHei"/>
          <w:sz w:val="22"/>
          <w:szCs w:val="22"/>
        </w:rPr>
        <w:t>preparing</w:t>
      </w:r>
      <w:r w:rsidR="007570A8" w:rsidRPr="002907E5">
        <w:rPr>
          <w:rFonts w:eastAsia="Microsoft YaHei"/>
          <w:sz w:val="22"/>
          <w:szCs w:val="22"/>
        </w:rPr>
        <w:t xml:space="preserve"> HP DG PUSCH</w:t>
      </w:r>
      <w:r w:rsidR="008A108F" w:rsidRPr="002907E5">
        <w:rPr>
          <w:rFonts w:eastAsia="Microsoft YaHei"/>
          <w:sz w:val="22"/>
          <w:szCs w:val="22"/>
        </w:rPr>
        <w:t xml:space="preserve">, RAN1 agreed to introduce </w:t>
      </w:r>
      <w:r w:rsidR="00722181">
        <w:rPr>
          <w:rFonts w:eastAsia="Microsoft YaHei"/>
          <w:sz w:val="22"/>
          <w:szCs w:val="22"/>
        </w:rPr>
        <w:t>a</w:t>
      </w:r>
      <w:r w:rsidR="008A108F" w:rsidRPr="002907E5">
        <w:rPr>
          <w:rFonts w:eastAsia="Microsoft YaHei"/>
          <w:sz w:val="22"/>
          <w:szCs w:val="22"/>
        </w:rPr>
        <w:t xml:space="preserve"> larger additional processing time </w:t>
      </w:r>
      <w:r w:rsidR="008A108F" w:rsidRPr="002907E5">
        <w:rPr>
          <w:rFonts w:eastAsia="Malgun Gothic"/>
          <w:sz w:val="22"/>
          <w:szCs w:val="22"/>
          <w:lang w:eastAsia="zh-CN"/>
        </w:rPr>
        <w:t xml:space="preserve">d3 = {0, </w:t>
      </w:r>
      <m:oMath>
        <m:r>
          <w:rPr>
            <w:rFonts w:ascii="Cambria Math" w:eastAsia="Cambria Math" w:hAnsi="Cambria Math"/>
            <w:sz w:val="22"/>
            <w:szCs w:val="22"/>
            <w:lang w:eastAsia="zh-CN"/>
          </w:rPr>
          <m:t>1,…,</m:t>
        </m:r>
        <m:sSup>
          <m:sSupPr>
            <m:ctrlPr>
              <w:rPr>
                <w:rFonts w:ascii="Cambria Math" w:eastAsia="Cambria Math" w:hAnsi="Cambria Math"/>
                <w:i/>
                <w:sz w:val="22"/>
                <w:szCs w:val="22"/>
                <w:lang w:eastAsia="zh-CN"/>
              </w:rPr>
            </m:ctrlPr>
          </m:sSupPr>
          <m:e>
            <m:r>
              <w:rPr>
                <w:rFonts w:ascii="Cambria Math" w:eastAsia="Cambria Math" w:hAnsi="Cambria Math"/>
                <w:sz w:val="22"/>
                <w:szCs w:val="22"/>
                <w:lang w:eastAsia="zh-CN"/>
              </w:rPr>
              <m:t>2</m:t>
            </m:r>
          </m:e>
          <m:sup>
            <m:r>
              <w:rPr>
                <w:rFonts w:ascii="Cambria Math" w:eastAsia="Cambria Math" w:hAnsi="Cambria Math"/>
                <w:sz w:val="22"/>
                <w:szCs w:val="22"/>
                <w:lang w:eastAsia="zh-CN"/>
              </w:rPr>
              <m:t>μ+1</m:t>
            </m:r>
          </m:sup>
        </m:sSup>
      </m:oMath>
      <w:r w:rsidR="008A108F" w:rsidRPr="002907E5">
        <w:rPr>
          <w:rFonts w:eastAsia="Malgun Gothic"/>
          <w:sz w:val="22"/>
          <w:szCs w:val="22"/>
          <w:lang w:eastAsia="zh-CN"/>
        </w:rPr>
        <w:t>}symbol(s)</w:t>
      </w:r>
      <w:r w:rsidR="003F295B" w:rsidRPr="002907E5">
        <w:rPr>
          <w:rFonts w:eastAsiaTheme="minorEastAsia"/>
          <w:sz w:val="22"/>
          <w:szCs w:val="22"/>
          <w:lang w:eastAsia="zh-CN"/>
        </w:rPr>
        <w:t xml:space="preserve">. </w:t>
      </w:r>
      <w:r w:rsidR="00297848" w:rsidRPr="002907E5">
        <w:rPr>
          <w:rFonts w:eastAsiaTheme="minorEastAsia"/>
          <w:sz w:val="22"/>
          <w:szCs w:val="22"/>
          <w:lang w:eastAsia="zh-CN"/>
        </w:rPr>
        <w:t xml:space="preserve">However, if </w:t>
      </w:r>
      <w:r w:rsidR="00297848" w:rsidRPr="002907E5">
        <w:rPr>
          <w:rFonts w:eastAsia="Malgun Gothic"/>
          <w:sz w:val="22"/>
          <w:szCs w:val="22"/>
          <w:lang w:eastAsia="zh-CN"/>
        </w:rPr>
        <w:t xml:space="preserve">d3 is sufficiently large which leads to </w:t>
      </w:r>
      <w:r w:rsidR="006953CA" w:rsidRPr="002907E5">
        <w:rPr>
          <w:rFonts w:eastAsia="Malgun Gothic"/>
          <w:sz w:val="22"/>
          <w:szCs w:val="22"/>
          <w:lang w:eastAsia="zh-CN"/>
        </w:rPr>
        <w:t xml:space="preserve">the deadline based on d3 even earlier than Rel-15 deadline (based on </w:t>
      </w:r>
      <w:r w:rsidR="00012D0A" w:rsidRPr="002907E5">
        <w:rPr>
          <w:rFonts w:eastAsia="Malgun Gothic"/>
          <w:sz w:val="22"/>
          <w:szCs w:val="22"/>
          <w:lang w:eastAsia="zh-CN"/>
        </w:rPr>
        <w:t>N</w:t>
      </w:r>
      <w:r w:rsidR="00012D0A" w:rsidRPr="002907E5">
        <w:rPr>
          <w:rFonts w:eastAsia="Malgun Gothic"/>
          <w:sz w:val="22"/>
          <w:szCs w:val="22"/>
          <w:vertAlign w:val="subscript"/>
          <w:lang w:eastAsia="zh-CN"/>
        </w:rPr>
        <w:t>2</w:t>
      </w:r>
      <w:r w:rsidR="00012D0A" w:rsidRPr="002907E5">
        <w:rPr>
          <w:rFonts w:eastAsia="Malgun Gothic"/>
          <w:sz w:val="22"/>
          <w:szCs w:val="22"/>
          <w:lang w:eastAsia="zh-CN"/>
        </w:rPr>
        <w:t xml:space="preserve"> </w:t>
      </w:r>
      <w:r w:rsidR="00012D0A" w:rsidRPr="002907E5">
        <w:rPr>
          <w:rFonts w:eastAsiaTheme="minorEastAsia"/>
          <w:sz w:val="22"/>
          <w:szCs w:val="22"/>
          <w:lang w:eastAsia="zh-CN"/>
        </w:rPr>
        <w:t xml:space="preserve">and </w:t>
      </w:r>
      <w:r w:rsidR="0069761F" w:rsidRPr="002907E5">
        <w:rPr>
          <w:rFonts w:eastAsia="Malgun Gothic"/>
          <w:sz w:val="22"/>
          <w:szCs w:val="22"/>
          <w:lang w:eastAsia="zh-CN"/>
        </w:rPr>
        <w:t>N</w:t>
      </w:r>
      <w:r w:rsidR="0069761F" w:rsidRPr="002907E5">
        <w:rPr>
          <w:rFonts w:eastAsia="Malgun Gothic"/>
          <w:sz w:val="22"/>
          <w:szCs w:val="22"/>
          <w:vertAlign w:val="subscript"/>
          <w:lang w:eastAsia="zh-CN"/>
        </w:rPr>
        <w:t xml:space="preserve">2 </w:t>
      </w:r>
      <w:r w:rsidR="0069761F" w:rsidRPr="002907E5">
        <w:rPr>
          <w:rFonts w:eastAsia="Malgun Gothic"/>
          <w:sz w:val="22"/>
          <w:szCs w:val="22"/>
          <w:lang w:eastAsia="zh-CN"/>
        </w:rPr>
        <w:t>+d</w:t>
      </w:r>
      <w:r w:rsidR="0069761F" w:rsidRPr="002907E5">
        <w:rPr>
          <w:rFonts w:eastAsia="Malgun Gothic"/>
          <w:sz w:val="22"/>
          <w:szCs w:val="22"/>
          <w:vertAlign w:val="subscript"/>
          <w:lang w:eastAsia="zh-CN"/>
        </w:rPr>
        <w:t>1</w:t>
      </w:r>
      <w:r w:rsidR="006953CA" w:rsidRPr="002907E5">
        <w:rPr>
          <w:rFonts w:eastAsia="Malgun Gothic"/>
          <w:sz w:val="22"/>
          <w:szCs w:val="22"/>
          <w:lang w:eastAsia="zh-CN"/>
        </w:rPr>
        <w:t>)</w:t>
      </w:r>
      <w:r w:rsidR="00070E53" w:rsidRPr="002907E5">
        <w:rPr>
          <w:rFonts w:eastAsia="Malgun Gothic"/>
          <w:sz w:val="22"/>
          <w:szCs w:val="22"/>
          <w:lang w:eastAsia="zh-CN"/>
        </w:rPr>
        <w:t xml:space="preserve">, or if </w:t>
      </w:r>
      <w:r w:rsidR="00BD427B" w:rsidRPr="002907E5">
        <w:rPr>
          <w:rFonts w:eastAsia="Microsoft YaHei"/>
          <w:sz w:val="22"/>
          <w:szCs w:val="22"/>
        </w:rPr>
        <w:t xml:space="preserve">a </w:t>
      </w:r>
      <w:r w:rsidR="00BD427B" w:rsidRPr="002907E5">
        <w:rPr>
          <w:rFonts w:eastAsia="Microsoft YaHei"/>
          <w:sz w:val="22"/>
          <w:szCs w:val="22"/>
          <w:lang w:eastAsia="zh-CN"/>
        </w:rPr>
        <w:t xml:space="preserve">HP DG PUSCH starts </w:t>
      </w:r>
      <w:r w:rsidR="00F00736" w:rsidRPr="002907E5">
        <w:rPr>
          <w:rFonts w:eastAsia="Microsoft YaHei"/>
          <w:sz w:val="22"/>
          <w:szCs w:val="22"/>
          <w:lang w:eastAsia="zh-CN"/>
        </w:rPr>
        <w:t>earlier</w:t>
      </w:r>
      <w:r w:rsidR="00BD427B" w:rsidRPr="002907E5">
        <w:rPr>
          <w:rFonts w:eastAsia="Microsoft YaHei"/>
          <w:sz w:val="22"/>
          <w:szCs w:val="22"/>
          <w:lang w:eastAsia="zh-CN"/>
        </w:rPr>
        <w:t xml:space="preserve"> than LP CG PUSCH, </w:t>
      </w:r>
      <w:r w:rsidR="00211745" w:rsidRPr="002907E5">
        <w:rPr>
          <w:rFonts w:eastAsia="Microsoft YaHei"/>
          <w:sz w:val="22"/>
          <w:szCs w:val="22"/>
          <w:lang w:eastAsia="zh-CN"/>
        </w:rPr>
        <w:t xml:space="preserve">as shown in Figure 2-2 and 2-3, </w:t>
      </w:r>
      <w:r w:rsidR="00F00736" w:rsidRPr="002907E5">
        <w:rPr>
          <w:rFonts w:eastAsia="Microsoft YaHei"/>
          <w:sz w:val="22"/>
          <w:szCs w:val="22"/>
          <w:lang w:eastAsia="zh-CN"/>
        </w:rPr>
        <w:t>UE MAC layer only delivers single MAC PDU to PHY layer</w:t>
      </w:r>
      <w:r w:rsidR="006B0DE3" w:rsidRPr="002907E5">
        <w:rPr>
          <w:rFonts w:eastAsia="Microsoft YaHei"/>
          <w:sz w:val="22"/>
          <w:szCs w:val="22"/>
          <w:lang w:eastAsia="zh-CN"/>
        </w:rPr>
        <w:t>, which is same as Rel-15</w:t>
      </w:r>
      <w:r w:rsidR="00F00736" w:rsidRPr="002907E5">
        <w:rPr>
          <w:rFonts w:eastAsia="Microsoft YaHei"/>
          <w:sz w:val="22"/>
          <w:szCs w:val="22"/>
          <w:lang w:eastAsia="zh-CN"/>
        </w:rPr>
        <w:t xml:space="preserve">. </w:t>
      </w:r>
      <w:r w:rsidR="00954E75" w:rsidRPr="002907E5">
        <w:rPr>
          <w:rFonts w:eastAsia="Microsoft YaHei"/>
          <w:sz w:val="22"/>
          <w:szCs w:val="22"/>
          <w:lang w:eastAsia="zh-CN"/>
        </w:rPr>
        <w:t xml:space="preserve">In such case, Rel-15 timeline should be applied rather than Rel-17 timeline </w:t>
      </w:r>
      <w:r w:rsidR="00CA7243" w:rsidRPr="002907E5">
        <w:rPr>
          <w:rFonts w:eastAsia="Microsoft YaHei"/>
          <w:sz w:val="22"/>
          <w:szCs w:val="22"/>
          <w:lang w:eastAsia="zh-CN"/>
        </w:rPr>
        <w:t>considering the basic assumption for Rel-17 timeline is invalid now.</w:t>
      </w:r>
      <w:r w:rsidR="00CA7243" w:rsidRPr="002907E5">
        <w:rPr>
          <w:rFonts w:ascii="Times" w:eastAsia="Microsoft YaHei" w:hAnsi="Times" w:cs="Times"/>
          <w:sz w:val="22"/>
          <w:szCs w:val="22"/>
          <w:lang w:eastAsia="zh-CN"/>
        </w:rPr>
        <w:t xml:space="preserve"> </w:t>
      </w:r>
      <w:r w:rsidR="00904139" w:rsidRPr="002907E5">
        <w:rPr>
          <w:rFonts w:ascii="Times" w:eastAsia="Microsoft YaHei" w:hAnsi="Times" w:cs="Times"/>
          <w:sz w:val="22"/>
          <w:szCs w:val="22"/>
          <w:lang w:eastAsia="zh-CN"/>
        </w:rPr>
        <w:t xml:space="preserve"> </w:t>
      </w:r>
      <w:r w:rsidR="002907E5" w:rsidRPr="002907E5">
        <w:rPr>
          <w:rFonts w:ascii="Times" w:eastAsia="Microsoft YaHei" w:hAnsi="Times" w:cs="Times"/>
          <w:sz w:val="22"/>
          <w:szCs w:val="22"/>
          <w:lang w:eastAsia="zh-CN"/>
        </w:rPr>
        <w:t xml:space="preserve">In short, </w:t>
      </w:r>
      <w:r w:rsidR="002907E5" w:rsidRPr="002907E5">
        <w:rPr>
          <w:sz w:val="22"/>
          <w:szCs w:val="22"/>
        </w:rPr>
        <w:t>HP DCI should end no later than N</w:t>
      </w:r>
      <w:r w:rsidR="002907E5" w:rsidRPr="00DB5197">
        <w:rPr>
          <w:sz w:val="22"/>
          <w:szCs w:val="22"/>
          <w:vertAlign w:val="subscript"/>
        </w:rPr>
        <w:t>2</w:t>
      </w:r>
      <w:r w:rsidR="002907E5" w:rsidRPr="002907E5">
        <w:rPr>
          <w:sz w:val="22"/>
          <w:szCs w:val="22"/>
        </w:rPr>
        <w:t xml:space="preserve"> before start of the (LP) CG PUSCH</w:t>
      </w:r>
      <w:r w:rsidR="00AD6548">
        <w:rPr>
          <w:sz w:val="22"/>
          <w:szCs w:val="22"/>
        </w:rPr>
        <w:t xml:space="preserve"> </w:t>
      </w:r>
      <w:r w:rsidR="00AD6548" w:rsidRPr="002907E5">
        <w:rPr>
          <w:sz w:val="22"/>
          <w:szCs w:val="22"/>
        </w:rPr>
        <w:t>(i.e., time t1)</w:t>
      </w:r>
      <w:r w:rsidR="002907E5" w:rsidRPr="002907E5">
        <w:rPr>
          <w:sz w:val="22"/>
          <w:szCs w:val="22"/>
        </w:rPr>
        <w:t>, if (N</w:t>
      </w:r>
      <w:r w:rsidR="002907E5" w:rsidRPr="00DB5197">
        <w:rPr>
          <w:sz w:val="22"/>
          <w:szCs w:val="22"/>
          <w:vertAlign w:val="subscript"/>
        </w:rPr>
        <w:t>2</w:t>
      </w:r>
      <w:r w:rsidR="002907E5" w:rsidRPr="002907E5">
        <w:rPr>
          <w:sz w:val="22"/>
          <w:szCs w:val="22"/>
        </w:rPr>
        <w:t>+d1+d3) symbols before start of the first overlapping symbol (i.e., time t</w:t>
      </w:r>
      <w:r w:rsidR="002907E5" w:rsidRPr="00DB5197">
        <w:rPr>
          <w:sz w:val="22"/>
          <w:szCs w:val="22"/>
          <w:vertAlign w:val="subscript"/>
        </w:rPr>
        <w:t>0</w:t>
      </w:r>
      <w:r w:rsidR="002907E5" w:rsidRPr="002907E5">
        <w:rPr>
          <w:sz w:val="22"/>
          <w:szCs w:val="22"/>
        </w:rPr>
        <w:t>) occurs at or before</w:t>
      </w:r>
      <w:r w:rsidR="00AD6548">
        <w:rPr>
          <w:sz w:val="22"/>
          <w:szCs w:val="22"/>
        </w:rPr>
        <w:t xml:space="preserve"> t</w:t>
      </w:r>
      <w:r w:rsidR="00AD6548" w:rsidRPr="00DB5197">
        <w:rPr>
          <w:sz w:val="22"/>
          <w:szCs w:val="22"/>
          <w:vertAlign w:val="subscript"/>
        </w:rPr>
        <w:t>1</w:t>
      </w:r>
      <w:r w:rsidR="002907E5" w:rsidRPr="002907E5">
        <w:rPr>
          <w:sz w:val="22"/>
          <w:szCs w:val="22"/>
        </w:rPr>
        <w:t xml:space="preserve">. </w:t>
      </w:r>
    </w:p>
    <w:p w14:paraId="12DFC7BA" w14:textId="1D54356D" w:rsidR="009E0503" w:rsidRDefault="009E0503" w:rsidP="00B66AA5">
      <w:pPr>
        <w:contextualSpacing/>
        <w:jc w:val="both"/>
        <w:rPr>
          <w:rFonts w:ascii="Times" w:eastAsia="Microsoft YaHei" w:hAnsi="Times" w:cs="Times"/>
          <w:sz w:val="22"/>
          <w:szCs w:val="22"/>
        </w:rPr>
      </w:pPr>
    </w:p>
    <w:p w14:paraId="1670AC58" w14:textId="5737E586" w:rsidR="009E0503" w:rsidRDefault="00EE6095" w:rsidP="008A108F">
      <w:pPr>
        <w:contextualSpacing/>
        <w:jc w:val="center"/>
        <w:rPr>
          <w:rFonts w:ascii="Times" w:eastAsia="Microsoft YaHei" w:hAnsi="Times" w:cs="Times"/>
          <w:sz w:val="22"/>
          <w:szCs w:val="22"/>
        </w:rPr>
      </w:pPr>
      <w:r w:rsidRPr="00C34BAE">
        <w:object w:dxaOrig="3450" w:dyaOrig="2200" w14:anchorId="6BECB29E">
          <v:shape id="_x0000_i1026" type="#_x0000_t75" style="width:224.75pt;height:143.35pt" o:ole="">
            <v:imagedata r:id="rId14" o:title=""/>
          </v:shape>
          <o:OLEObject Type="Embed" ProgID="Visio.Drawing.15" ShapeID="_x0000_i1026" DrawAspect="Content" ObjectID="_1703441555" r:id="rId15"/>
        </w:object>
      </w:r>
    </w:p>
    <w:p w14:paraId="37B95D4E" w14:textId="3754931F" w:rsidR="009E0503" w:rsidRDefault="009E0503" w:rsidP="008A108F">
      <w:pPr>
        <w:contextualSpacing/>
        <w:jc w:val="center"/>
        <w:rPr>
          <w:rFonts w:ascii="Times" w:eastAsia="Microsoft YaHei" w:hAnsi="Times" w:cs="Times"/>
          <w:sz w:val="22"/>
          <w:szCs w:val="22"/>
        </w:rPr>
      </w:pPr>
      <w:r w:rsidRPr="00C34BAE">
        <w:rPr>
          <w:rFonts w:ascii="Times" w:eastAsia="Microsoft YaHei" w:hAnsi="Times" w:cs="Times"/>
          <w:sz w:val="22"/>
          <w:szCs w:val="22"/>
        </w:rPr>
        <w:t>Figure 2-</w:t>
      </w:r>
      <w:r>
        <w:rPr>
          <w:rFonts w:ascii="Times" w:eastAsia="Microsoft YaHei" w:hAnsi="Times" w:cs="Times"/>
          <w:sz w:val="22"/>
          <w:szCs w:val="22"/>
        </w:rPr>
        <w:t>1</w:t>
      </w:r>
      <w:r w:rsidR="00866835">
        <w:rPr>
          <w:rFonts w:ascii="Times" w:eastAsia="Microsoft YaHei" w:hAnsi="Times" w:cs="Times"/>
          <w:sz w:val="22"/>
          <w:szCs w:val="22"/>
        </w:rPr>
        <w:t>:</w:t>
      </w:r>
      <w:r>
        <w:rPr>
          <w:rFonts w:ascii="Times" w:eastAsia="Microsoft YaHei" w:hAnsi="Times" w:cs="Times"/>
          <w:sz w:val="22"/>
          <w:szCs w:val="22"/>
        </w:rPr>
        <w:t xml:space="preserve"> Rel-17 LP</w:t>
      </w:r>
      <w:r w:rsidRPr="00C34BAE">
        <w:rPr>
          <w:rFonts w:ascii="Times" w:eastAsia="Microsoft YaHei" w:hAnsi="Times" w:cs="Times"/>
          <w:sz w:val="22"/>
          <w:szCs w:val="22"/>
        </w:rPr>
        <w:t xml:space="preserve"> </w:t>
      </w:r>
      <w:r>
        <w:rPr>
          <w:rFonts w:ascii="Times" w:eastAsia="Microsoft YaHei" w:hAnsi="Times" w:cs="Times"/>
          <w:sz w:val="22"/>
          <w:szCs w:val="22"/>
        </w:rPr>
        <w:t>CG and HP DG PUSCH collision</w:t>
      </w:r>
      <w:r w:rsidR="00211745">
        <w:rPr>
          <w:rFonts w:ascii="Times" w:eastAsia="Microsoft YaHei" w:hAnsi="Times" w:cs="Times"/>
          <w:sz w:val="22"/>
          <w:szCs w:val="22"/>
        </w:rPr>
        <w:t xml:space="preserve"> with 2 MAC PDUs</w:t>
      </w:r>
      <w:r>
        <w:rPr>
          <w:rFonts w:ascii="Times" w:eastAsia="Microsoft YaHei" w:hAnsi="Times" w:cs="Times"/>
          <w:sz w:val="22"/>
          <w:szCs w:val="22"/>
        </w:rPr>
        <w:t xml:space="preserve"> </w:t>
      </w:r>
    </w:p>
    <w:p w14:paraId="779F5A35" w14:textId="77777777" w:rsidR="00866835" w:rsidRDefault="00866835" w:rsidP="008A108F">
      <w:pPr>
        <w:contextualSpacing/>
        <w:jc w:val="center"/>
        <w:rPr>
          <w:rFonts w:ascii="Times" w:eastAsia="Microsoft YaHei" w:hAnsi="Times" w:cs="Time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211745" w:rsidRPr="00C34BAE" w14:paraId="4AC0FAEC" w14:textId="77777777" w:rsidTr="00E804A0">
        <w:tc>
          <w:tcPr>
            <w:tcW w:w="4981" w:type="dxa"/>
          </w:tcPr>
          <w:p w14:paraId="7516D1FF" w14:textId="628A2562" w:rsidR="00211745" w:rsidRPr="00C34BAE" w:rsidRDefault="00FF6532" w:rsidP="00E804A0">
            <w:pPr>
              <w:contextualSpacing/>
              <w:jc w:val="both"/>
              <w:rPr>
                <w:rFonts w:ascii="Times" w:eastAsia="Microsoft YaHei" w:hAnsi="Times" w:cs="Times"/>
                <w:sz w:val="22"/>
                <w:szCs w:val="22"/>
              </w:rPr>
            </w:pPr>
            <w:r w:rsidRPr="00C34BAE">
              <w:object w:dxaOrig="5171" w:dyaOrig="3311" w14:anchorId="0AB168A3">
                <v:shape id="_x0000_i1027" type="#_x0000_t75" style="width:3in;height:137.75pt" o:ole="">
                  <v:imagedata r:id="rId16" o:title=""/>
                </v:shape>
                <o:OLEObject Type="Embed" ProgID="Visio.Drawing.15" ShapeID="_x0000_i1027" DrawAspect="Content" ObjectID="_1703441556" r:id="rId17"/>
              </w:object>
            </w:r>
          </w:p>
        </w:tc>
        <w:tc>
          <w:tcPr>
            <w:tcW w:w="4981" w:type="dxa"/>
          </w:tcPr>
          <w:p w14:paraId="078314C8" w14:textId="17F96638" w:rsidR="00211745" w:rsidRPr="00C34BAE" w:rsidRDefault="00FF6532" w:rsidP="00E804A0">
            <w:pPr>
              <w:contextualSpacing/>
              <w:jc w:val="both"/>
              <w:rPr>
                <w:rFonts w:ascii="Times" w:eastAsia="Microsoft YaHei" w:hAnsi="Times" w:cs="Times"/>
                <w:sz w:val="22"/>
                <w:szCs w:val="22"/>
              </w:rPr>
            </w:pPr>
            <w:r w:rsidRPr="00C34BAE">
              <w:object w:dxaOrig="5171" w:dyaOrig="3311" w14:anchorId="12ABFCE1">
                <v:shape id="_x0000_i1028" type="#_x0000_t75" style="width:3in;height:137.75pt" o:ole="">
                  <v:imagedata r:id="rId18" o:title=""/>
                </v:shape>
                <o:OLEObject Type="Embed" ProgID="Visio.Drawing.15" ShapeID="_x0000_i1028" DrawAspect="Content" ObjectID="_1703441557" r:id="rId19"/>
              </w:object>
            </w:r>
          </w:p>
        </w:tc>
      </w:tr>
      <w:tr w:rsidR="00211745" w:rsidRPr="00C34BAE" w14:paraId="667F9976" w14:textId="77777777" w:rsidTr="00E804A0">
        <w:tc>
          <w:tcPr>
            <w:tcW w:w="4981" w:type="dxa"/>
          </w:tcPr>
          <w:p w14:paraId="68670766" w14:textId="429CED72" w:rsidR="00211745" w:rsidRPr="00C34BAE" w:rsidRDefault="00211745" w:rsidP="00E804A0">
            <w:pPr>
              <w:contextualSpacing/>
              <w:jc w:val="center"/>
              <w:rPr>
                <w:rFonts w:ascii="Times" w:eastAsia="Microsoft YaHei" w:hAnsi="Times" w:cs="Times"/>
                <w:sz w:val="22"/>
                <w:szCs w:val="22"/>
              </w:rPr>
            </w:pPr>
            <w:r w:rsidRPr="00C34BAE">
              <w:rPr>
                <w:rFonts w:ascii="Times" w:eastAsia="Microsoft YaHei" w:hAnsi="Times" w:cs="Times"/>
                <w:sz w:val="22"/>
                <w:szCs w:val="22"/>
              </w:rPr>
              <w:t>Figure 2-</w:t>
            </w:r>
            <w:r w:rsidR="00BF25FC">
              <w:rPr>
                <w:rFonts w:ascii="Times" w:eastAsia="Microsoft YaHei" w:hAnsi="Times" w:cs="Times"/>
                <w:sz w:val="22"/>
                <w:szCs w:val="22"/>
              </w:rPr>
              <w:t>2</w:t>
            </w:r>
            <w:r w:rsidR="00866835">
              <w:rPr>
                <w:rFonts w:ascii="Times" w:eastAsia="Microsoft YaHei" w:hAnsi="Times" w:cs="Times"/>
                <w:sz w:val="22"/>
                <w:szCs w:val="22"/>
              </w:rPr>
              <w:t>:</w:t>
            </w:r>
            <w:r w:rsidRPr="00C34BAE">
              <w:rPr>
                <w:rFonts w:ascii="Times" w:eastAsia="Microsoft YaHei" w:hAnsi="Times" w:cs="Times"/>
                <w:sz w:val="22"/>
                <w:szCs w:val="22"/>
              </w:rPr>
              <w:t xml:space="preserve"> </w:t>
            </w:r>
            <w:r w:rsidR="00BF25FC">
              <w:rPr>
                <w:rFonts w:ascii="Times" w:eastAsia="Microsoft YaHei" w:hAnsi="Times" w:cs="Times"/>
                <w:sz w:val="22"/>
                <w:szCs w:val="22"/>
              </w:rPr>
              <w:t xml:space="preserve">HP DCI follows Rel-15 timeline  </w:t>
            </w:r>
          </w:p>
        </w:tc>
        <w:tc>
          <w:tcPr>
            <w:tcW w:w="4981" w:type="dxa"/>
          </w:tcPr>
          <w:p w14:paraId="5393C1D3" w14:textId="194DF872" w:rsidR="00211745" w:rsidRPr="00C34BAE" w:rsidRDefault="00211745" w:rsidP="00E804A0">
            <w:pPr>
              <w:contextualSpacing/>
              <w:jc w:val="both"/>
              <w:rPr>
                <w:rFonts w:ascii="Times" w:eastAsia="Microsoft YaHei" w:hAnsi="Times" w:cs="Times"/>
                <w:sz w:val="22"/>
                <w:szCs w:val="22"/>
              </w:rPr>
            </w:pPr>
            <w:r w:rsidRPr="00C34BAE">
              <w:rPr>
                <w:rFonts w:ascii="Times" w:eastAsia="Microsoft YaHei" w:hAnsi="Times" w:cs="Times"/>
                <w:sz w:val="22"/>
                <w:szCs w:val="22"/>
              </w:rPr>
              <w:t>Figure 2-</w:t>
            </w:r>
            <w:r w:rsidR="00BF25FC">
              <w:rPr>
                <w:rFonts w:ascii="Times" w:eastAsia="Microsoft YaHei" w:hAnsi="Times" w:cs="Times"/>
                <w:sz w:val="22"/>
                <w:szCs w:val="22"/>
              </w:rPr>
              <w:t>3</w:t>
            </w:r>
            <w:r w:rsidR="00866835">
              <w:rPr>
                <w:rFonts w:ascii="Times" w:eastAsia="Microsoft YaHei" w:hAnsi="Times" w:cs="Times"/>
                <w:sz w:val="22"/>
                <w:szCs w:val="22"/>
              </w:rPr>
              <w:t>:</w:t>
            </w:r>
            <w:r w:rsidRPr="00C34BAE">
              <w:rPr>
                <w:rFonts w:ascii="Times" w:eastAsia="Microsoft YaHei" w:hAnsi="Times" w:cs="Times"/>
                <w:sz w:val="22"/>
                <w:szCs w:val="22"/>
              </w:rPr>
              <w:t xml:space="preserve"> </w:t>
            </w:r>
            <w:r w:rsidR="00BF25FC">
              <w:rPr>
                <w:rFonts w:ascii="Times" w:eastAsia="Microsoft YaHei" w:hAnsi="Times" w:cs="Times"/>
                <w:sz w:val="22"/>
                <w:szCs w:val="22"/>
              </w:rPr>
              <w:t>HP DCI follows Rel-15 timeline</w:t>
            </w:r>
          </w:p>
        </w:tc>
      </w:tr>
    </w:tbl>
    <w:p w14:paraId="0B01DC2F" w14:textId="77777777" w:rsidR="00211745" w:rsidRDefault="00211745" w:rsidP="008A108F">
      <w:pPr>
        <w:contextualSpacing/>
        <w:jc w:val="center"/>
        <w:rPr>
          <w:rFonts w:ascii="Times" w:eastAsia="Microsoft YaHei" w:hAnsi="Times" w:cs="Times"/>
          <w:sz w:val="22"/>
          <w:szCs w:val="22"/>
        </w:rPr>
      </w:pPr>
    </w:p>
    <w:p w14:paraId="4CC2F779" w14:textId="2376A4A1" w:rsidR="00B4186C" w:rsidRPr="00C34BAE" w:rsidRDefault="00A93FA0" w:rsidP="00B66AA5">
      <w:pPr>
        <w:contextualSpacing/>
        <w:jc w:val="both"/>
        <w:rPr>
          <w:rFonts w:ascii="Times" w:eastAsia="Microsoft YaHei" w:hAnsi="Times" w:cs="Times"/>
          <w:sz w:val="22"/>
          <w:szCs w:val="22"/>
        </w:rPr>
      </w:pPr>
      <w:r>
        <w:rPr>
          <w:rFonts w:ascii="Times" w:eastAsia="Microsoft YaHei" w:hAnsi="Times" w:cs="Times"/>
          <w:sz w:val="22"/>
          <w:szCs w:val="22"/>
        </w:rPr>
        <w:t>It is noted that</w:t>
      </w:r>
      <w:r w:rsidR="00C20426" w:rsidRPr="00C34BAE">
        <w:rPr>
          <w:rFonts w:ascii="Times" w:eastAsia="Microsoft YaHei" w:hAnsi="Times" w:cs="Times"/>
          <w:sz w:val="22"/>
          <w:szCs w:val="22"/>
        </w:rPr>
        <w:t xml:space="preserve"> for intra-UE multiplexing, </w:t>
      </w:r>
      <w:r w:rsidR="00806021" w:rsidRPr="00C34BAE">
        <w:rPr>
          <w:rFonts w:ascii="Times" w:eastAsia="Microsoft YaHei" w:hAnsi="Times" w:cs="Times"/>
          <w:sz w:val="22"/>
          <w:szCs w:val="22"/>
        </w:rPr>
        <w:t xml:space="preserve">the assumption for cancellation is same as Rel-15 cancellation timeline with full cancellation. </w:t>
      </w:r>
      <w:r w:rsidR="009C02DA">
        <w:rPr>
          <w:rFonts w:ascii="Times" w:eastAsia="Microsoft YaHei" w:hAnsi="Times" w:cs="Times"/>
          <w:sz w:val="22"/>
          <w:szCs w:val="22"/>
        </w:rPr>
        <w:t xml:space="preserve">Therefore, </w:t>
      </w:r>
      <w:r w:rsidR="005010DA">
        <w:rPr>
          <w:rFonts w:ascii="Times" w:eastAsia="Microsoft YaHei" w:hAnsi="Times" w:cs="Times"/>
          <w:sz w:val="22"/>
          <w:szCs w:val="22"/>
        </w:rPr>
        <w:t>i</w:t>
      </w:r>
      <w:r w:rsidR="009C39EA" w:rsidRPr="00C34BAE">
        <w:rPr>
          <w:rFonts w:ascii="Times" w:eastAsia="Microsoft YaHei" w:hAnsi="Times" w:cs="Times"/>
          <w:sz w:val="22"/>
          <w:szCs w:val="22"/>
        </w:rPr>
        <w:t>t</w:t>
      </w:r>
      <w:r w:rsidR="003F6ED7" w:rsidRPr="00C34BAE">
        <w:rPr>
          <w:rFonts w:ascii="Times" w:eastAsia="Microsoft YaHei" w:hAnsi="Times" w:cs="Times"/>
          <w:sz w:val="22"/>
          <w:szCs w:val="22"/>
        </w:rPr>
        <w:t xml:space="preserve"> </w:t>
      </w:r>
      <w:r w:rsidR="005010DA">
        <w:rPr>
          <w:rFonts w:ascii="Times" w:eastAsia="Microsoft YaHei" w:hAnsi="Times" w:cs="Times"/>
          <w:sz w:val="22"/>
          <w:szCs w:val="22"/>
        </w:rPr>
        <w:t>is reasonable</w:t>
      </w:r>
      <w:r w:rsidR="007D5E18" w:rsidRPr="00C34BAE">
        <w:rPr>
          <w:rFonts w:ascii="Times" w:eastAsia="Microsoft YaHei" w:hAnsi="Times" w:cs="Times"/>
          <w:sz w:val="22"/>
          <w:szCs w:val="22"/>
        </w:rPr>
        <w:t xml:space="preserve"> to not support</w:t>
      </w:r>
      <w:r w:rsidR="00D32BDD" w:rsidRPr="00C34BAE">
        <w:rPr>
          <w:rFonts w:ascii="Times" w:eastAsia="Microsoft YaHei" w:hAnsi="Times" w:cs="Times"/>
          <w:sz w:val="22"/>
          <w:szCs w:val="22"/>
        </w:rPr>
        <w:t xml:space="preserve"> CG/DG PUSCH collision </w:t>
      </w:r>
      <w:r w:rsidR="00DB6940" w:rsidRPr="00C34BAE">
        <w:rPr>
          <w:rFonts w:ascii="Times" w:eastAsia="Microsoft YaHei" w:hAnsi="Times" w:cs="Times"/>
          <w:sz w:val="22"/>
          <w:szCs w:val="22"/>
        </w:rPr>
        <w:t>with different priorities</w:t>
      </w:r>
      <w:r w:rsidR="00381CA5">
        <w:rPr>
          <w:rFonts w:ascii="Times" w:eastAsia="Microsoft YaHei" w:hAnsi="Times" w:cs="Times"/>
          <w:sz w:val="22"/>
          <w:szCs w:val="22"/>
        </w:rPr>
        <w:t xml:space="preserve"> with two MAC PDUs,</w:t>
      </w:r>
      <w:r w:rsidR="00DB6940" w:rsidRPr="00C34BAE">
        <w:rPr>
          <w:rFonts w:ascii="Times" w:eastAsia="Microsoft YaHei" w:hAnsi="Times" w:cs="Times"/>
          <w:sz w:val="22"/>
          <w:szCs w:val="22"/>
        </w:rPr>
        <w:t xml:space="preserve"> </w:t>
      </w:r>
      <w:r w:rsidR="00D32BDD" w:rsidRPr="00C34BAE">
        <w:rPr>
          <w:rFonts w:ascii="Times" w:eastAsia="Microsoft YaHei" w:hAnsi="Times" w:cs="Times"/>
          <w:sz w:val="22"/>
          <w:szCs w:val="22"/>
        </w:rPr>
        <w:t>when a UE is configured with intra-UE multiplexing</w:t>
      </w:r>
      <w:r w:rsidR="00ED0641" w:rsidRPr="00C34BAE">
        <w:rPr>
          <w:rFonts w:ascii="Times" w:eastAsia="Microsoft YaHei" w:hAnsi="Times" w:cs="Times"/>
          <w:sz w:val="22"/>
          <w:szCs w:val="22"/>
        </w:rPr>
        <w:t xml:space="preserve">. </w:t>
      </w:r>
      <w:r w:rsidR="009C39EA" w:rsidRPr="00C34BAE">
        <w:rPr>
          <w:rFonts w:ascii="Times" w:eastAsia="Microsoft YaHei" w:hAnsi="Times" w:cs="Times"/>
          <w:sz w:val="22"/>
          <w:szCs w:val="22"/>
        </w:rPr>
        <w:t xml:space="preserve"> </w:t>
      </w:r>
      <w:r w:rsidR="00571F4D" w:rsidRPr="00C34BAE">
        <w:rPr>
          <w:rFonts w:ascii="Times" w:eastAsia="Microsoft YaHei" w:hAnsi="Times" w:cs="Times"/>
          <w:sz w:val="22"/>
          <w:szCs w:val="22"/>
        </w:rPr>
        <w:t>It is noted that, if CG/DG PUSCH collision</w:t>
      </w:r>
      <w:r w:rsidR="00C740E8" w:rsidRPr="00C34BAE">
        <w:rPr>
          <w:rFonts w:ascii="Times" w:eastAsia="Microsoft YaHei" w:hAnsi="Times" w:cs="Times"/>
          <w:sz w:val="22"/>
          <w:szCs w:val="22"/>
        </w:rPr>
        <w:t xml:space="preserve"> with different priorities</w:t>
      </w:r>
      <w:r w:rsidR="00044D88">
        <w:rPr>
          <w:rFonts w:ascii="Times" w:eastAsia="Microsoft YaHei" w:hAnsi="Times" w:cs="Times"/>
          <w:sz w:val="22"/>
          <w:szCs w:val="22"/>
        </w:rPr>
        <w:t xml:space="preserve"> with two MAC PDUs</w:t>
      </w:r>
      <w:r w:rsidR="00571F4D" w:rsidRPr="00C34BAE">
        <w:rPr>
          <w:rFonts w:ascii="Times" w:eastAsia="Microsoft YaHei" w:hAnsi="Times" w:cs="Times"/>
          <w:sz w:val="22"/>
          <w:szCs w:val="22"/>
        </w:rPr>
        <w:t xml:space="preserve"> is not supported, </w:t>
      </w:r>
      <w:r w:rsidR="008663AD" w:rsidRPr="00C34BAE">
        <w:rPr>
          <w:rFonts w:ascii="Times" w:eastAsia="Microsoft YaHei" w:hAnsi="Times" w:cs="Times"/>
          <w:sz w:val="22"/>
          <w:szCs w:val="22"/>
        </w:rPr>
        <w:t xml:space="preserve">PUSCH selection in </w:t>
      </w:r>
      <w:r w:rsidR="005C37A4">
        <w:rPr>
          <w:rFonts w:ascii="Times" w:eastAsia="Microsoft YaHei" w:hAnsi="Times" w:cs="Times"/>
          <w:sz w:val="22"/>
          <w:szCs w:val="22"/>
        </w:rPr>
        <w:t>step 2-2</w:t>
      </w:r>
      <w:r w:rsidR="008663AD" w:rsidRPr="00C34BAE">
        <w:rPr>
          <w:rFonts w:ascii="Times" w:eastAsia="Microsoft YaHei" w:hAnsi="Times" w:cs="Times"/>
          <w:sz w:val="22"/>
          <w:szCs w:val="22"/>
        </w:rPr>
        <w:t xml:space="preserve"> for different priorities</w:t>
      </w:r>
      <w:r w:rsidR="00D4118C">
        <w:rPr>
          <w:rFonts w:ascii="Times" w:eastAsia="Microsoft YaHei" w:hAnsi="Times" w:cs="Times"/>
          <w:sz w:val="22"/>
          <w:szCs w:val="22"/>
        </w:rPr>
        <w:t xml:space="preserve"> is also simplified</w:t>
      </w:r>
      <w:r w:rsidR="00BD3DAC" w:rsidRPr="00C34BAE">
        <w:rPr>
          <w:rFonts w:ascii="Times" w:eastAsia="Microsoft YaHei" w:hAnsi="Times" w:cs="Times"/>
          <w:sz w:val="22"/>
          <w:szCs w:val="22"/>
        </w:rPr>
        <w:t xml:space="preserve">. </w:t>
      </w:r>
    </w:p>
    <w:p w14:paraId="14CFEBAF" w14:textId="079158DE" w:rsidR="009A3D56" w:rsidRPr="00C34BAE" w:rsidRDefault="009A3D56" w:rsidP="00B66AA5">
      <w:pPr>
        <w:contextualSpacing/>
        <w:jc w:val="both"/>
      </w:pPr>
    </w:p>
    <w:tbl>
      <w:tblPr>
        <w:tblStyle w:val="TableGrid"/>
        <w:tblW w:w="0" w:type="auto"/>
        <w:tblLook w:val="04A0" w:firstRow="1" w:lastRow="0" w:firstColumn="1" w:lastColumn="0" w:noHBand="0" w:noVBand="1"/>
      </w:tblPr>
      <w:tblGrid>
        <w:gridCol w:w="9962"/>
      </w:tblGrid>
      <w:tr w:rsidR="009A3D56" w:rsidRPr="00C34BAE" w14:paraId="711C7C68" w14:textId="77777777" w:rsidTr="009A3D56">
        <w:tc>
          <w:tcPr>
            <w:tcW w:w="9962" w:type="dxa"/>
          </w:tcPr>
          <w:p w14:paraId="02711631" w14:textId="6E21910E" w:rsidR="00213679" w:rsidRPr="00C34BAE" w:rsidRDefault="00213679" w:rsidP="00213679">
            <w:pPr>
              <w:jc w:val="both"/>
            </w:pPr>
            <w:r w:rsidRPr="00C34BAE">
              <w:lastRenderedPageBreak/>
              <w:t>TS 38.214 6.1</w:t>
            </w:r>
            <w:r w:rsidR="00EF46E7" w:rsidRPr="00C34BAE">
              <w:t xml:space="preserve"> (Rel-15)</w:t>
            </w:r>
          </w:p>
          <w:p w14:paraId="424D6091" w14:textId="66869B68" w:rsidR="00213679" w:rsidRPr="00C34BAE" w:rsidRDefault="00213679" w:rsidP="00213679">
            <w:pPr>
              <w:jc w:val="both"/>
            </w:pPr>
            <w:r w:rsidRPr="00C34BAE">
              <w:t>…</w:t>
            </w:r>
          </w:p>
          <w:p w14:paraId="0C711FBF" w14:textId="0665977C" w:rsidR="009A3D56" w:rsidRPr="00C34BAE" w:rsidRDefault="009A3D56" w:rsidP="00213679">
            <w:pPr>
              <w:jc w:val="both"/>
            </w:pPr>
            <w:r w:rsidRPr="00811933">
              <w:rPr>
                <w:color w:val="C00000"/>
              </w:rPr>
              <w:t xml:space="preserve">A UE is not expected to be scheduled by a PDCCH ending in symbol </w:t>
            </w:r>
            <m:oMath>
              <m:r>
                <w:rPr>
                  <w:rFonts w:ascii="Cambria Math" w:hAnsi="Cambria Math"/>
                  <w:color w:val="C00000"/>
                </w:rPr>
                <m:t>i</m:t>
              </m:r>
            </m:oMath>
            <w:r w:rsidRPr="00811933">
              <w:rPr>
                <w:color w:val="C00000"/>
              </w:rPr>
              <w:t xml:space="preserve"> to transmit a PUSCH on a given serving cell overlapping in time with a transmission occasion, where the UE </w:t>
            </w:r>
            <w:proofErr w:type="gramStart"/>
            <w:r w:rsidRPr="00811933">
              <w:rPr>
                <w:color w:val="C00000"/>
              </w:rPr>
              <w:t>is allowed to</w:t>
            </w:r>
            <w:proofErr w:type="gramEnd"/>
            <w:r w:rsidRPr="00811933">
              <w:rPr>
                <w:color w:val="C00000"/>
              </w:rPr>
              <w:t xml:space="preserve"> transmit a PUSCH with configured grant according to [10, TS38.321], starting in a symbol </w:t>
            </w:r>
            <m:oMath>
              <m:r>
                <w:rPr>
                  <w:rFonts w:ascii="Cambria Math" w:hAnsi="Cambria Math"/>
                  <w:color w:val="C00000"/>
                </w:rPr>
                <m:t>j</m:t>
              </m:r>
            </m:oMath>
            <w:r w:rsidRPr="00811933">
              <w:rPr>
                <w:color w:val="C00000"/>
              </w:rPr>
              <w:t xml:space="preserve"> on the same serving cell if the end of symbol </w:t>
            </w:r>
            <m:oMath>
              <m:r>
                <w:rPr>
                  <w:rFonts w:ascii="Cambria Math" w:hAnsi="Cambria Math"/>
                  <w:color w:val="C00000"/>
                </w:rPr>
                <m:t>i</m:t>
              </m:r>
            </m:oMath>
            <w:r w:rsidRPr="00811933">
              <w:rPr>
                <w:color w:val="C00000"/>
              </w:rPr>
              <w:t xml:space="preserve"> is not at least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2</m:t>
                  </m:r>
                </m:sub>
              </m:sSub>
            </m:oMath>
            <w:r w:rsidRPr="00811933">
              <w:rPr>
                <w:color w:val="C00000"/>
              </w:rPr>
              <w:t xml:space="preserve"> symbols before the beginning of symbol </w:t>
            </w:r>
            <m:oMath>
              <m:r>
                <w:rPr>
                  <w:rFonts w:ascii="Cambria Math" w:hAnsi="Cambria Math"/>
                  <w:color w:val="C00000"/>
                </w:rPr>
                <m:t>j</m:t>
              </m:r>
            </m:oMath>
            <w:r w:rsidRPr="00811933">
              <w:rPr>
                <w:color w:val="C00000"/>
              </w:rPr>
              <w:t xml:space="preserve">. </w:t>
            </w:r>
            <w:r w:rsidRPr="00C34BAE">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C34BAE">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34BAE">
              <w:t>and the symbol duration are based on the minimum of the subcarrier spacing corresponding to the PUSCH with configured grant and the subcarrier spacing of the PDCCH scheduling the PUSCH.</w:t>
            </w:r>
          </w:p>
          <w:p w14:paraId="7E1E7286" w14:textId="77777777" w:rsidR="009A3D56" w:rsidRPr="00C34BAE" w:rsidRDefault="009A3D56" w:rsidP="00B66AA5">
            <w:pPr>
              <w:contextualSpacing/>
              <w:jc w:val="both"/>
              <w:rPr>
                <w:rFonts w:ascii="Times" w:eastAsia="Microsoft YaHei" w:hAnsi="Times" w:cs="Times"/>
                <w:sz w:val="22"/>
                <w:szCs w:val="22"/>
              </w:rPr>
            </w:pPr>
          </w:p>
        </w:tc>
      </w:tr>
    </w:tbl>
    <w:p w14:paraId="6E0AEA47" w14:textId="18C6C564" w:rsidR="009A3D56" w:rsidRPr="00C34BAE" w:rsidRDefault="009A3D56" w:rsidP="00B66AA5">
      <w:pPr>
        <w:contextualSpacing/>
        <w:jc w:val="both"/>
        <w:rPr>
          <w:rFonts w:ascii="Times" w:eastAsia="Microsoft YaHei" w:hAnsi="Times" w:cs="Times"/>
          <w:sz w:val="22"/>
          <w:szCs w:val="22"/>
        </w:rPr>
      </w:pPr>
    </w:p>
    <w:tbl>
      <w:tblPr>
        <w:tblStyle w:val="TableGrid"/>
        <w:tblW w:w="0" w:type="auto"/>
        <w:tblLook w:val="04A0" w:firstRow="1" w:lastRow="0" w:firstColumn="1" w:lastColumn="0" w:noHBand="0" w:noVBand="1"/>
      </w:tblPr>
      <w:tblGrid>
        <w:gridCol w:w="9962"/>
      </w:tblGrid>
      <w:tr w:rsidR="00EF46E7" w:rsidRPr="00C34BAE" w14:paraId="46D0900E" w14:textId="77777777" w:rsidTr="00EF46E7">
        <w:tc>
          <w:tcPr>
            <w:tcW w:w="9962" w:type="dxa"/>
          </w:tcPr>
          <w:p w14:paraId="6A057155" w14:textId="57EB347B" w:rsidR="00EF46E7" w:rsidRPr="00C34BAE" w:rsidRDefault="00EF46E7" w:rsidP="00B66AA5">
            <w:pPr>
              <w:contextualSpacing/>
              <w:jc w:val="both"/>
            </w:pPr>
            <w:r w:rsidRPr="00C34BAE">
              <w:t>TS 38.213 9</w:t>
            </w:r>
            <w:r w:rsidR="00BE7174" w:rsidRPr="00C34BAE">
              <w:t xml:space="preserve"> (Rel-17)</w:t>
            </w:r>
          </w:p>
          <w:p w14:paraId="74CFE4CC" w14:textId="77777777" w:rsidR="00EF46E7" w:rsidRPr="00C34BAE" w:rsidRDefault="00EF46E7" w:rsidP="00B66AA5">
            <w:pPr>
              <w:contextualSpacing/>
              <w:jc w:val="both"/>
              <w:rPr>
                <w:rFonts w:ascii="Times" w:eastAsia="Microsoft YaHei" w:hAnsi="Times" w:cs="Times"/>
                <w:sz w:val="22"/>
                <w:szCs w:val="22"/>
              </w:rPr>
            </w:pPr>
            <w:r w:rsidRPr="00C34BAE">
              <w:rPr>
                <w:rFonts w:ascii="Times" w:eastAsia="Microsoft YaHei" w:hAnsi="Times" w:cs="Times"/>
                <w:sz w:val="22"/>
                <w:szCs w:val="22"/>
              </w:rPr>
              <w:t>..</w:t>
            </w:r>
          </w:p>
          <w:p w14:paraId="763861DA" w14:textId="77777777" w:rsidR="00EF46E7" w:rsidRPr="00C34BAE" w:rsidRDefault="00EF46E7" w:rsidP="00EF46E7">
            <w:pPr>
              <w:ind w:left="568"/>
            </w:pPr>
            <w:r w:rsidRPr="00C34BAE">
              <w:t xml:space="preserve">the UE is expected to cancel </w:t>
            </w:r>
            <w:r w:rsidRPr="00C34BAE">
              <w:rPr>
                <w:lang w:eastAsia="zh-CN"/>
              </w:rPr>
              <w:t xml:space="preserve">a repetition of </w:t>
            </w:r>
            <w:r w:rsidRPr="00C34BAE">
              <w:t xml:space="preserve">the PUCCH/PUSCH transmissions of smaller priority index before the first symbol overlapping with the PUCCH/PUSCH transmission of larger priority index </w:t>
            </w:r>
            <w:r w:rsidRPr="00C34BAE">
              <w:rPr>
                <w:lang w:eastAsia="zh-CN"/>
              </w:rPr>
              <w:t>if the repetition of the PUCCH/PUSCH transmissions of smaller priority index overlaps in time with the PUCCH/PUSCH transmissions of larger priority index</w:t>
            </w:r>
            <w:r w:rsidRPr="00C34BAE">
              <w:t xml:space="preserve">. </w:t>
            </w:r>
            <w:r w:rsidRPr="004F6A02">
              <w:rPr>
                <w:color w:val="C00000"/>
              </w:rPr>
              <w:t xml:space="preserve">In case of a PUSCH of larger priority index </w:t>
            </w:r>
            <w:r w:rsidRPr="004F6A02">
              <w:rPr>
                <w:color w:val="C00000"/>
                <w:lang w:val="en-US" w:eastAsia="zh-CN"/>
              </w:rPr>
              <w:t>scheduled by a DCI format in a PDCCH reception</w:t>
            </w:r>
            <w:r w:rsidRPr="004F6A02">
              <w:rPr>
                <w:color w:val="C00000"/>
              </w:rPr>
              <w:t xml:space="preserve"> and a configured grant PUSCH of smaller priority index on a same serving cell</w:t>
            </w:r>
          </w:p>
          <w:p w14:paraId="6C0ED284" w14:textId="77777777" w:rsidR="00EF46E7" w:rsidRPr="00C34BAE" w:rsidRDefault="00EF46E7" w:rsidP="00EF46E7">
            <w:pPr>
              <w:pStyle w:val="B1"/>
              <w:ind w:left="1136"/>
              <w:rPr>
                <w:lang w:val="en-US"/>
              </w:rPr>
            </w:pPr>
            <w:r w:rsidRPr="00C34BAE">
              <w:t>-</w:t>
            </w:r>
            <w:r w:rsidRPr="00C34BAE">
              <w:tab/>
            </w:r>
            <w:r w:rsidRPr="004F6A02">
              <w:rPr>
                <w:color w:val="C00000"/>
                <w:lang w:val="en-US" w:eastAsia="zh-CN"/>
              </w:rPr>
              <w:t xml:space="preserve">the UE expects that the transmission of the PUSCH of larger priority index would not start before </w:t>
            </w:r>
            <m:oMath>
              <m:sSub>
                <m:sSubPr>
                  <m:ctrlPr>
                    <w:rPr>
                      <w:rFonts w:ascii="Cambria Math" w:hAnsi="Cambria Math"/>
                      <w:i/>
                      <w:color w:val="C00000"/>
                    </w:rPr>
                  </m:ctrlPr>
                </m:sSubPr>
                <m:e>
                  <m:r>
                    <w:rPr>
                      <w:rFonts w:ascii="Cambria Math" w:hAnsi="Cambria Math"/>
                      <w:color w:val="C00000"/>
                      <w:lang w:val="en-US" w:eastAsia="zh-CN"/>
                    </w:rPr>
                    <m:t>T</m:t>
                  </m:r>
                </m:e>
                <m:sub>
                  <m:r>
                    <w:rPr>
                      <w:rFonts w:ascii="Cambria Math" w:hAnsi="Cambria Math"/>
                      <w:color w:val="C00000"/>
                      <w:lang w:val="en-US" w:eastAsia="zh-CN"/>
                    </w:rPr>
                    <m:t>proc,2</m:t>
                  </m:r>
                </m:sub>
              </m:sSub>
            </m:oMath>
            <w:r w:rsidRPr="004F6A02">
              <w:rPr>
                <w:color w:val="C00000"/>
                <w:lang w:val="en-US" w:eastAsia="zh-CN"/>
              </w:rPr>
              <w:t xml:space="preserve"> </w:t>
            </w:r>
            <w:r w:rsidRPr="004F6A02">
              <w:rPr>
                <w:color w:val="C00000"/>
              </w:rPr>
              <w:t xml:space="preserve">after </w:t>
            </w:r>
            <w:r w:rsidRPr="004F6A02">
              <w:rPr>
                <w:color w:val="C00000"/>
                <w:lang w:val="en-US"/>
              </w:rPr>
              <w:t>a</w:t>
            </w:r>
            <w:r w:rsidRPr="004F6A02">
              <w:rPr>
                <w:color w:val="C00000"/>
              </w:rPr>
              <w:t xml:space="preserve"> last symbol of </w:t>
            </w:r>
            <w:r w:rsidRPr="004F6A02">
              <w:rPr>
                <w:color w:val="C00000"/>
                <w:lang w:val="en-US"/>
              </w:rPr>
              <w:t>the corresponding</w:t>
            </w:r>
            <w:r w:rsidRPr="004F6A02">
              <w:rPr>
                <w:color w:val="C00000"/>
              </w:rPr>
              <w:t xml:space="preserve"> PDCCH </w:t>
            </w:r>
            <w:r w:rsidRPr="004F6A02">
              <w:rPr>
                <w:color w:val="C00000"/>
                <w:lang w:val="en-US"/>
              </w:rPr>
              <w:t>reception</w:t>
            </w:r>
          </w:p>
          <w:p w14:paraId="0FAF0891" w14:textId="77777777" w:rsidR="00EF46E7" w:rsidRPr="00C34BAE" w:rsidRDefault="00EF46E7" w:rsidP="00EF46E7">
            <w:pPr>
              <w:pStyle w:val="B1"/>
              <w:ind w:left="1136"/>
              <w:rPr>
                <w:lang w:val="x-none" w:eastAsia="zh-CN"/>
              </w:rPr>
            </w:pPr>
            <w:r w:rsidRPr="00C34BAE">
              <w:rPr>
                <w:lang w:val="en-US"/>
              </w:rPr>
              <w:t>-</w:t>
            </w:r>
            <w:r w:rsidRPr="00C34BAE">
              <w:rPr>
                <w:lang w:val="en-US"/>
              </w:rPr>
              <w:tab/>
            </w:r>
            <m:oMath>
              <m:sSub>
                <m:sSubPr>
                  <m:ctrlPr>
                    <w:rPr>
                      <w:rFonts w:ascii="Cambria Math" w:hAnsi="Cambria Math"/>
                      <w:i/>
                      <w:color w:val="C00000"/>
                    </w:rPr>
                  </m:ctrlPr>
                </m:sSubPr>
                <m:e>
                  <m:r>
                    <w:rPr>
                      <w:rFonts w:ascii="Cambria Math" w:hAnsi="Cambria Math"/>
                      <w:color w:val="C00000"/>
                      <w:lang w:val="en-US" w:eastAsia="zh-CN"/>
                    </w:rPr>
                    <m:t>T</m:t>
                  </m:r>
                </m:e>
                <m:sub>
                  <m:r>
                    <w:rPr>
                      <w:rFonts w:ascii="Cambria Math" w:hAnsi="Cambria Math"/>
                      <w:color w:val="C00000"/>
                      <w:lang w:val="en-US" w:eastAsia="zh-CN"/>
                    </w:rPr>
                    <m:t>proc,2</m:t>
                  </m:r>
                </m:sub>
              </m:sSub>
              <m:r>
                <w:rPr>
                  <w:rFonts w:ascii="Cambria Math" w:hAnsi="Cambria Math"/>
                  <w:color w:val="C00000"/>
                  <w:lang w:val="en-US" w:eastAsia="zh-CN"/>
                </w:rPr>
                <m:t xml:space="preserve"> </m:t>
              </m:r>
            </m:oMath>
            <w:r w:rsidRPr="004F6A02">
              <w:rPr>
                <w:color w:val="C00000"/>
              </w:rPr>
              <w:t xml:space="preserve">is </w:t>
            </w:r>
            <w:r w:rsidRPr="004F6A02">
              <w:rPr>
                <w:color w:val="C00000"/>
                <w:lang w:val="en-US"/>
              </w:rPr>
              <w:t>the PUSCH preparation time</w:t>
            </w:r>
            <w:r w:rsidRPr="004F6A02">
              <w:rPr>
                <w:color w:val="C00000"/>
              </w:rPr>
              <w:t xml:space="preserve"> for </w:t>
            </w:r>
            <w:r w:rsidRPr="004F6A02">
              <w:rPr>
                <w:color w:val="C00000"/>
                <w:lang w:val="en-US"/>
              </w:rPr>
              <w:t>a</w:t>
            </w:r>
            <w:r w:rsidRPr="004F6A02">
              <w:rPr>
                <w:color w:val="C00000"/>
              </w:rPr>
              <w:t xml:space="preserve"> corresponding </w:t>
            </w:r>
            <w:r w:rsidRPr="004F6A02">
              <w:rPr>
                <w:color w:val="C00000"/>
                <w:lang w:val="en-US"/>
              </w:rPr>
              <w:t>UE processing</w:t>
            </w:r>
            <w:r w:rsidRPr="004F6A02">
              <w:rPr>
                <w:color w:val="C00000"/>
              </w:rPr>
              <w:t xml:space="preserve"> capability</w:t>
            </w:r>
            <w:r w:rsidRPr="004F6A02">
              <w:rPr>
                <w:color w:val="C00000"/>
                <w:lang w:val="en-US"/>
              </w:rPr>
              <w:t xml:space="preserve"> assuming </w:t>
            </w:r>
            <m:oMath>
              <m:sSub>
                <m:sSubPr>
                  <m:ctrlPr>
                    <w:rPr>
                      <w:rFonts w:ascii="Cambria Math" w:hAnsi="Cambria Math"/>
                      <w:i/>
                      <w:color w:val="C00000"/>
                    </w:rPr>
                  </m:ctrlPr>
                </m:sSubPr>
                <m:e>
                  <m:r>
                    <w:rPr>
                      <w:rFonts w:ascii="Cambria Math" w:hAnsi="Cambria Math"/>
                      <w:color w:val="C00000"/>
                      <w:lang w:val="en-US" w:eastAsia="zh-CN"/>
                    </w:rPr>
                    <m:t>d</m:t>
                  </m:r>
                </m:e>
                <m:sub>
                  <m:r>
                    <w:rPr>
                      <w:rFonts w:ascii="Cambria Math" w:hAnsi="Cambria Math"/>
                      <w:color w:val="C00000"/>
                      <w:lang w:val="en-US" w:eastAsia="zh-CN"/>
                    </w:rPr>
                    <m:t>2,1</m:t>
                  </m:r>
                </m:sub>
              </m:sSub>
              <m:r>
                <w:rPr>
                  <w:rFonts w:ascii="Cambria Math" w:hAnsi="Cambria Math"/>
                  <w:color w:val="C00000"/>
                  <w:lang w:val="en-US" w:eastAsia="zh-CN"/>
                </w:rPr>
                <m:t xml:space="preserve">= </m:t>
              </m:r>
              <m:sSub>
                <m:sSubPr>
                  <m:ctrlPr>
                    <w:rPr>
                      <w:rFonts w:ascii="Cambria Math" w:hAnsi="Cambria Math"/>
                      <w:color w:val="C00000"/>
                      <w:lang w:val="x-none"/>
                    </w:rPr>
                  </m:ctrlPr>
                </m:sSubPr>
                <m:e>
                  <m:r>
                    <w:rPr>
                      <w:rFonts w:ascii="Cambria Math" w:hAnsi="Cambria Math"/>
                      <w:color w:val="C00000"/>
                    </w:rPr>
                    <m:t>d</m:t>
                  </m:r>
                </m:e>
                <m:sub>
                  <m:r>
                    <m:rPr>
                      <m:sty m:val="p"/>
                    </m:rPr>
                    <w:rPr>
                      <w:rFonts w:ascii="Cambria Math" w:hAnsi="Cambria Math"/>
                      <w:color w:val="C00000"/>
                    </w:rPr>
                    <m:t>1</m:t>
                  </m:r>
                </m:sub>
              </m:sSub>
              <m:r>
                <w:rPr>
                  <w:rFonts w:ascii="Cambria Math" w:hAnsi="Cambria Math"/>
                  <w:color w:val="C00000"/>
                </w:rPr>
                <m:t>+</m:t>
              </m:r>
              <m:sSub>
                <m:sSubPr>
                  <m:ctrlPr>
                    <w:rPr>
                      <w:rFonts w:ascii="Cambria Math" w:hAnsi="Cambria Math"/>
                      <w:color w:val="C00000"/>
                      <w:lang w:val="x-none"/>
                    </w:rPr>
                  </m:ctrlPr>
                </m:sSubPr>
                <m:e>
                  <m:r>
                    <w:rPr>
                      <w:rFonts w:ascii="Cambria Math" w:hAnsi="Cambria Math"/>
                      <w:color w:val="C00000"/>
                    </w:rPr>
                    <m:t>d</m:t>
                  </m:r>
                </m:e>
                <m:sub>
                  <m:r>
                    <m:rPr>
                      <m:sty m:val="p"/>
                    </m:rPr>
                    <w:rPr>
                      <w:rFonts w:ascii="Cambria Math" w:hAnsi="Cambria Math"/>
                      <w:color w:val="C00000"/>
                    </w:rPr>
                    <m:t>3</m:t>
                  </m:r>
                </m:sub>
              </m:sSub>
            </m:oMath>
            <w:r w:rsidRPr="004F6A02">
              <w:rPr>
                <w:color w:val="C00000"/>
                <w:lang w:val="en-US" w:eastAsia="zh-CN"/>
              </w:rPr>
              <w:t xml:space="preserve"> [6, TS 38.214],</w:t>
            </w:r>
            <w:r w:rsidRPr="00C34BAE">
              <w:rPr>
                <w:lang w:val="en-US" w:eastAsia="zh-CN"/>
              </w:rPr>
              <w:t xml:space="preserve"> based on</w:t>
            </w:r>
            <w:r w:rsidRPr="00C34BAE">
              <w:rPr>
                <w:lang w:val="en-US"/>
              </w:rPr>
              <w:t xml:space="preserve"> </w:t>
            </w:r>
            <m:oMath>
              <m:r>
                <w:rPr>
                  <w:rFonts w:ascii="Cambria Math" w:hAnsi="Cambria Math"/>
                  <w:lang w:val="en-US"/>
                </w:rPr>
                <m:t>μ</m:t>
              </m:r>
            </m:oMath>
            <w:r w:rsidRPr="00C34BAE">
              <w:rPr>
                <w:lang w:val="en-US"/>
              </w:rPr>
              <w:t xml:space="preserve"> and </w:t>
            </w:r>
            <m:oMath>
              <m:sSub>
                <m:sSubPr>
                  <m:ctrlPr>
                    <w:rPr>
                      <w:rFonts w:ascii="Cambria Math" w:hAnsi="Cambria Math"/>
                      <w:i/>
                    </w:rPr>
                  </m:ctrlPr>
                </m:sSubPr>
                <m:e>
                  <m:r>
                    <w:rPr>
                      <w:rFonts w:ascii="Cambria Math" w:hAnsi="Cambria Math"/>
                      <w:lang w:val="en-US"/>
                    </w:rPr>
                    <m:t>N</m:t>
                  </m:r>
                </m:e>
                <m:sub>
                  <m:r>
                    <w:rPr>
                      <w:rFonts w:ascii="Cambria Math" w:hAnsi="Cambria Math"/>
                      <w:lang w:val="en-US"/>
                    </w:rPr>
                    <m:t>2</m:t>
                  </m:r>
                </m:sub>
              </m:sSub>
            </m:oMath>
            <w:r w:rsidRPr="00C34BAE">
              <w:rPr>
                <w:lang w:val="en-US"/>
              </w:rPr>
              <w:t xml:space="preserve"> as subsequently defined in this clause, </w:t>
            </w:r>
            <w:r w:rsidRPr="00C34BAE">
              <w:t xml:space="preserve">and </w:t>
            </w:r>
            <m:oMath>
              <m:sSub>
                <m:sSubPr>
                  <m:ctrlPr>
                    <w:rPr>
                      <w:rFonts w:ascii="Cambria Math" w:hAnsi="Cambria Math"/>
                      <w:i/>
                    </w:rPr>
                  </m:ctrlPr>
                </m:sSubPr>
                <m:e>
                  <m:r>
                    <w:rPr>
                      <w:rFonts w:ascii="Cambria Math" w:hAnsi="Cambria Math"/>
                      <w:lang w:val="en-US" w:eastAsia="zh-CN"/>
                    </w:rPr>
                    <m:t>d</m:t>
                  </m:r>
                </m:e>
                <m:sub>
                  <m:r>
                    <w:rPr>
                      <w:rFonts w:ascii="Cambria Math" w:hAnsi="Cambria Math"/>
                      <w:lang w:val="en-US" w:eastAsia="zh-CN"/>
                    </w:rPr>
                    <m:t>1</m:t>
                  </m:r>
                </m:sub>
              </m:sSub>
            </m:oMath>
            <w:r w:rsidRPr="00C34BAE">
              <w:t xml:space="preserve"> </w:t>
            </w:r>
            <w:r w:rsidRPr="00C34BAE">
              <w:rPr>
                <w:lang w:val="en-US"/>
              </w:rPr>
              <w:t xml:space="preserve">and </w:t>
            </w:r>
            <m:oMath>
              <m:sSub>
                <m:sSubPr>
                  <m:ctrlPr>
                    <w:rPr>
                      <w:rFonts w:ascii="Cambria Math" w:hAnsi="Cambria Math"/>
                      <w:lang w:val="x-none"/>
                    </w:rPr>
                  </m:ctrlPr>
                </m:sSubPr>
                <m:e>
                  <m:r>
                    <w:rPr>
                      <w:rFonts w:ascii="Cambria Math" w:hAnsi="Cambria Math"/>
                    </w:rPr>
                    <m:t>d</m:t>
                  </m:r>
                </m:e>
                <m:sub>
                  <m:r>
                    <m:rPr>
                      <m:sty m:val="p"/>
                    </m:rPr>
                    <w:rPr>
                      <w:rFonts w:ascii="Cambria Math" w:hAnsi="Cambria Math"/>
                    </w:rPr>
                    <m:t>3</m:t>
                  </m:r>
                </m:sub>
              </m:sSub>
            </m:oMath>
            <w:r w:rsidRPr="00C34BAE">
              <w:rPr>
                <w:lang w:val="en-US"/>
              </w:rPr>
              <w:t xml:space="preserve"> are</w:t>
            </w:r>
            <w:r w:rsidRPr="00C34BAE">
              <w:t xml:space="preserve"> determined by </w:t>
            </w:r>
            <w:r w:rsidRPr="00C34BAE">
              <w:rPr>
                <w:lang w:val="en-US"/>
              </w:rPr>
              <w:t>a</w:t>
            </w:r>
            <w:r w:rsidRPr="00C34BAE">
              <w:t xml:space="preserve"> reported UE capability</w:t>
            </w:r>
          </w:p>
          <w:p w14:paraId="2EC7ECB4" w14:textId="18E719A7" w:rsidR="00EF46E7" w:rsidRPr="00C34BAE" w:rsidRDefault="00EF46E7" w:rsidP="00B66AA5">
            <w:pPr>
              <w:contextualSpacing/>
              <w:jc w:val="both"/>
              <w:rPr>
                <w:rFonts w:ascii="Times" w:eastAsia="Microsoft YaHei" w:hAnsi="Times" w:cs="Times"/>
                <w:sz w:val="22"/>
                <w:szCs w:val="22"/>
                <w:lang w:val="x-none"/>
              </w:rPr>
            </w:pPr>
          </w:p>
        </w:tc>
      </w:tr>
    </w:tbl>
    <w:p w14:paraId="1C8F582F" w14:textId="58035DD4" w:rsidR="00EF46E7" w:rsidRPr="00C34BAE" w:rsidRDefault="00EF46E7" w:rsidP="00B66AA5">
      <w:pPr>
        <w:contextualSpacing/>
        <w:jc w:val="both"/>
        <w:rPr>
          <w:rFonts w:ascii="Times" w:eastAsia="Microsoft YaHei" w:hAnsi="Times" w:cs="Times"/>
          <w:sz w:val="22"/>
          <w:szCs w:val="22"/>
        </w:rPr>
      </w:pPr>
    </w:p>
    <w:p w14:paraId="10C242CD" w14:textId="4AEFEEE7" w:rsidR="00102328" w:rsidRDefault="00A2032F" w:rsidP="00B66AA5">
      <w:pPr>
        <w:contextualSpacing/>
        <w:jc w:val="both"/>
        <w:rPr>
          <w:rFonts w:ascii="Times" w:eastAsia="Microsoft YaHei" w:hAnsi="Times" w:cs="Times"/>
          <w:b/>
          <w:bCs/>
          <w:sz w:val="22"/>
          <w:szCs w:val="22"/>
        </w:rPr>
      </w:pPr>
      <w:r w:rsidRPr="00102328">
        <w:rPr>
          <w:rFonts w:ascii="Times" w:eastAsia="Microsoft YaHei" w:hAnsi="Times" w:cs="Times"/>
          <w:b/>
          <w:bCs/>
          <w:sz w:val="22"/>
          <w:szCs w:val="22"/>
        </w:rPr>
        <w:t>Observation 1:</w:t>
      </w:r>
      <w:r w:rsidR="00A7361F">
        <w:rPr>
          <w:rFonts w:ascii="Times" w:eastAsia="Microsoft YaHei" w:hAnsi="Times" w:cs="Times"/>
          <w:b/>
          <w:bCs/>
          <w:sz w:val="22"/>
          <w:szCs w:val="22"/>
        </w:rPr>
        <w:t xml:space="preserve"> </w:t>
      </w:r>
      <w:r w:rsidR="00102328">
        <w:rPr>
          <w:rFonts w:ascii="Times" w:eastAsia="Microsoft YaHei" w:hAnsi="Times" w:cs="Times"/>
          <w:b/>
          <w:bCs/>
          <w:sz w:val="22"/>
          <w:szCs w:val="22"/>
        </w:rPr>
        <w:t xml:space="preserve">For LP CG PUSCH and </w:t>
      </w:r>
      <w:r w:rsidR="00102328" w:rsidRPr="00102328">
        <w:rPr>
          <w:rFonts w:ascii="Times" w:eastAsia="Microsoft YaHei" w:hAnsi="Times" w:cs="Times"/>
          <w:b/>
          <w:bCs/>
          <w:sz w:val="22"/>
          <w:szCs w:val="22"/>
        </w:rPr>
        <w:t xml:space="preserve">HP DG PUSCH collision, </w:t>
      </w:r>
      <w:r w:rsidR="00B41CD2">
        <w:rPr>
          <w:rFonts w:ascii="Times" w:eastAsia="Microsoft YaHei" w:hAnsi="Times" w:cs="Times"/>
          <w:b/>
          <w:bCs/>
          <w:sz w:val="22"/>
          <w:szCs w:val="22"/>
        </w:rPr>
        <w:t>to cancel LP CG PUSCH from 1</w:t>
      </w:r>
      <w:r w:rsidR="00B41CD2" w:rsidRPr="00B41CD2">
        <w:rPr>
          <w:rFonts w:ascii="Times" w:eastAsia="Microsoft YaHei" w:hAnsi="Times" w:cs="Times"/>
          <w:b/>
          <w:bCs/>
          <w:sz w:val="22"/>
          <w:szCs w:val="22"/>
          <w:vertAlign w:val="superscript"/>
        </w:rPr>
        <w:t>st</w:t>
      </w:r>
      <w:r w:rsidR="00B41CD2">
        <w:rPr>
          <w:rFonts w:ascii="Times" w:eastAsia="Microsoft YaHei" w:hAnsi="Times" w:cs="Times"/>
          <w:b/>
          <w:bCs/>
          <w:sz w:val="22"/>
          <w:szCs w:val="22"/>
        </w:rPr>
        <w:t xml:space="preserve"> symbol as in Rel-15, </w:t>
      </w:r>
      <w:r w:rsidR="00102328" w:rsidRPr="00102328">
        <w:rPr>
          <w:b/>
          <w:bCs/>
          <w:sz w:val="22"/>
          <w:szCs w:val="22"/>
        </w:rPr>
        <w:t>HP DCI should end no later than N2 before start of the (LP) CG PUSCH</w:t>
      </w:r>
      <w:r w:rsidR="00934C74">
        <w:rPr>
          <w:b/>
          <w:bCs/>
          <w:sz w:val="22"/>
          <w:szCs w:val="22"/>
        </w:rPr>
        <w:t xml:space="preserve"> </w:t>
      </w:r>
      <w:r w:rsidR="00934C74" w:rsidRPr="00102328">
        <w:rPr>
          <w:b/>
          <w:bCs/>
          <w:sz w:val="22"/>
          <w:szCs w:val="22"/>
        </w:rPr>
        <w:t>(i.e., time t0)</w:t>
      </w:r>
      <w:r w:rsidR="00102328" w:rsidRPr="00102328">
        <w:rPr>
          <w:b/>
          <w:bCs/>
          <w:sz w:val="22"/>
          <w:szCs w:val="22"/>
        </w:rPr>
        <w:t xml:space="preserve">, if (N2+d1+d3) symbols before start of the first overlapping symbol occurs at or before </w:t>
      </w:r>
      <w:r w:rsidR="00934C74">
        <w:rPr>
          <w:b/>
          <w:bCs/>
          <w:sz w:val="22"/>
          <w:szCs w:val="22"/>
        </w:rPr>
        <w:t>t1</w:t>
      </w:r>
      <w:r w:rsidR="00804D3B">
        <w:rPr>
          <w:b/>
          <w:bCs/>
          <w:sz w:val="22"/>
          <w:szCs w:val="22"/>
        </w:rPr>
        <w:t xml:space="preserve">. </w:t>
      </w:r>
      <w:r w:rsidR="00804D3B">
        <w:rPr>
          <w:rFonts w:ascii="Times" w:eastAsia="Microsoft YaHei" w:hAnsi="Times" w:cs="Times"/>
          <w:b/>
          <w:bCs/>
          <w:sz w:val="22"/>
          <w:szCs w:val="22"/>
        </w:rPr>
        <w:t xml:space="preserve">MAC layer only delivers single MAC PDU to PHY layer in such case. </w:t>
      </w:r>
    </w:p>
    <w:p w14:paraId="0FFB86F1" w14:textId="77777777" w:rsidR="00A2032F" w:rsidRPr="00C34BAE" w:rsidRDefault="00A2032F" w:rsidP="00B66AA5">
      <w:pPr>
        <w:contextualSpacing/>
        <w:jc w:val="both"/>
        <w:rPr>
          <w:rFonts w:ascii="Times" w:eastAsia="Microsoft YaHei" w:hAnsi="Times" w:cs="Times"/>
          <w:sz w:val="22"/>
          <w:szCs w:val="22"/>
        </w:rPr>
      </w:pPr>
    </w:p>
    <w:p w14:paraId="1A44BE4F" w14:textId="541A909F" w:rsidR="00911E49" w:rsidRDefault="00911E49" w:rsidP="00911E49">
      <w:pPr>
        <w:contextualSpacing/>
        <w:jc w:val="both"/>
        <w:rPr>
          <w:rFonts w:ascii="Times" w:hAnsi="Times" w:cs="Times"/>
          <w:b/>
          <w:sz w:val="22"/>
          <w:szCs w:val="22"/>
        </w:rPr>
      </w:pPr>
      <w:r w:rsidRPr="00C34BAE">
        <w:rPr>
          <w:rFonts w:ascii="Times" w:hAnsi="Times" w:cs="Times"/>
          <w:b/>
          <w:sz w:val="22"/>
          <w:szCs w:val="22"/>
        </w:rPr>
        <w:t>Proposal 3: CG/DG PUSCH collision with different priorities</w:t>
      </w:r>
      <w:r w:rsidR="00BD3DAC" w:rsidRPr="00C34BAE">
        <w:rPr>
          <w:rFonts w:ascii="Times" w:hAnsi="Times" w:cs="Times"/>
          <w:b/>
          <w:sz w:val="22"/>
          <w:szCs w:val="22"/>
        </w:rPr>
        <w:t xml:space="preserve"> with two MAC PDUs is not supported for Rel-17 intra-UE multiplexing. </w:t>
      </w:r>
    </w:p>
    <w:p w14:paraId="1A2B0446" w14:textId="77777777" w:rsidR="008913D5" w:rsidRPr="00C34BAE" w:rsidRDefault="008913D5" w:rsidP="00911E49">
      <w:pPr>
        <w:contextualSpacing/>
        <w:jc w:val="both"/>
        <w:rPr>
          <w:rFonts w:ascii="Times" w:hAnsi="Times" w:cs="Times"/>
          <w:b/>
          <w:sz w:val="22"/>
          <w:szCs w:val="22"/>
        </w:rPr>
      </w:pPr>
    </w:p>
    <w:p w14:paraId="49210633" w14:textId="31130BE4" w:rsidR="00E95EE1" w:rsidRPr="00C34BAE" w:rsidRDefault="001F2617" w:rsidP="002E7D1C">
      <w:pPr>
        <w:pStyle w:val="Heading2"/>
        <w:rPr>
          <w:rFonts w:ascii="Times" w:hAnsi="Times" w:cs="Times"/>
        </w:rPr>
      </w:pPr>
      <w:r w:rsidRPr="00C34BAE">
        <w:rPr>
          <w:rFonts w:ascii="Times" w:hAnsi="Times" w:cs="Times"/>
        </w:rPr>
        <w:t>Details for step</w:t>
      </w:r>
      <w:r w:rsidR="00F04B26" w:rsidRPr="00C34BAE">
        <w:rPr>
          <w:rFonts w:ascii="Times" w:hAnsi="Times" w:cs="Times"/>
        </w:rPr>
        <w:t xml:space="preserve"> 2</w:t>
      </w:r>
      <w:r w:rsidRPr="00C34BAE">
        <w:rPr>
          <w:rFonts w:ascii="Times" w:hAnsi="Times" w:cs="Times"/>
        </w:rPr>
        <w:t xml:space="preserve">  </w:t>
      </w:r>
      <w:r w:rsidR="00C5224F" w:rsidRPr="00C34BAE">
        <w:rPr>
          <w:rFonts w:ascii="Times" w:hAnsi="Times" w:cs="Times"/>
          <w:b/>
        </w:rPr>
        <w:t xml:space="preserve"> </w:t>
      </w:r>
    </w:p>
    <w:p w14:paraId="1319F2BD" w14:textId="3D326429" w:rsidR="00176758" w:rsidRPr="00C34BAE" w:rsidRDefault="005D6920" w:rsidP="001A3B59">
      <w:pPr>
        <w:jc w:val="both"/>
        <w:rPr>
          <w:rFonts w:ascii="Times" w:eastAsia="Calibri" w:hAnsi="Times" w:cs="Times"/>
          <w:sz w:val="22"/>
          <w:szCs w:val="22"/>
          <w:lang w:val="en-US"/>
        </w:rPr>
      </w:pPr>
      <w:r w:rsidRPr="00C34BAE">
        <w:rPr>
          <w:rFonts w:ascii="Times" w:eastAsia="Calibri" w:hAnsi="Times" w:cs="Times"/>
          <w:sz w:val="22"/>
          <w:szCs w:val="22"/>
          <w:lang w:val="en-US"/>
        </w:rPr>
        <w:t>In Step 2, overlapping handling is based on the resultant LP PUCCH/PUSCH and HP PUCCH/PUSCH of step 1. In other words, the multiplexing/cancellation between different priorities only consider the UL channel after resolving overlapping among channels within each priority in step 1.</w:t>
      </w:r>
      <w:r w:rsidR="00EB6E88" w:rsidRPr="00C34BAE">
        <w:rPr>
          <w:rFonts w:ascii="Times" w:eastAsia="Calibri" w:hAnsi="Times" w:cs="Times"/>
          <w:sz w:val="22"/>
          <w:szCs w:val="22"/>
          <w:lang w:val="en-US"/>
        </w:rPr>
        <w:t xml:space="preserve"> </w:t>
      </w:r>
      <w:r w:rsidR="001A3B59" w:rsidRPr="00C34BAE">
        <w:rPr>
          <w:rFonts w:ascii="Times" w:eastAsia="Calibri" w:hAnsi="Times" w:cs="Times"/>
          <w:sz w:val="22"/>
          <w:szCs w:val="22"/>
          <w:lang w:val="en-US"/>
        </w:rPr>
        <w:t>In Step 2, if there are more than two overlapped channels, there can be</w:t>
      </w:r>
      <w:r w:rsidR="006213C9" w:rsidRPr="00C34BAE">
        <w:rPr>
          <w:rFonts w:ascii="Times" w:eastAsia="Calibri" w:hAnsi="Times" w:cs="Times"/>
          <w:sz w:val="22"/>
          <w:szCs w:val="22"/>
          <w:lang w:val="en-US"/>
        </w:rPr>
        <w:t xml:space="preserve"> overlapped </w:t>
      </w:r>
      <w:r w:rsidR="001A3B59" w:rsidRPr="00C34BAE">
        <w:rPr>
          <w:rFonts w:ascii="Times" w:eastAsia="Calibri" w:hAnsi="Times" w:cs="Times"/>
          <w:sz w:val="22"/>
          <w:szCs w:val="22"/>
          <w:lang w:val="en-US"/>
        </w:rPr>
        <w:t>PUCCH</w:t>
      </w:r>
      <w:r w:rsidR="0028419C" w:rsidRPr="00C34BAE">
        <w:rPr>
          <w:rFonts w:ascii="Times" w:eastAsia="Calibri" w:hAnsi="Times" w:cs="Times"/>
          <w:sz w:val="22"/>
          <w:szCs w:val="22"/>
          <w:lang w:val="en-US"/>
        </w:rPr>
        <w:t xml:space="preserve">s with different priorities </w:t>
      </w:r>
      <w:r w:rsidR="001A3B59" w:rsidRPr="00C34BAE">
        <w:rPr>
          <w:rFonts w:ascii="Times" w:eastAsia="Calibri" w:hAnsi="Times" w:cs="Times"/>
          <w:sz w:val="22"/>
          <w:szCs w:val="22"/>
          <w:lang w:val="en-US"/>
        </w:rPr>
        <w:t xml:space="preserve">as well as </w:t>
      </w:r>
      <w:r w:rsidR="0028419C" w:rsidRPr="00C34BAE">
        <w:rPr>
          <w:rFonts w:ascii="Times" w:eastAsia="Calibri" w:hAnsi="Times" w:cs="Times"/>
          <w:sz w:val="22"/>
          <w:szCs w:val="22"/>
          <w:lang w:val="en-US"/>
        </w:rPr>
        <w:t xml:space="preserve">overlapped PUCCH and </w:t>
      </w:r>
      <w:r w:rsidR="001A3B59" w:rsidRPr="00C34BAE">
        <w:rPr>
          <w:rFonts w:ascii="Times" w:eastAsia="Calibri" w:hAnsi="Times" w:cs="Times"/>
          <w:sz w:val="22"/>
          <w:szCs w:val="22"/>
          <w:lang w:val="en-US"/>
        </w:rPr>
        <w:t>PUSCH with different priorit</w:t>
      </w:r>
      <w:r w:rsidR="0028419C" w:rsidRPr="00C34BAE">
        <w:rPr>
          <w:rFonts w:ascii="Times" w:eastAsia="Calibri" w:hAnsi="Times" w:cs="Times"/>
          <w:sz w:val="22"/>
          <w:szCs w:val="22"/>
          <w:lang w:val="en-US"/>
        </w:rPr>
        <w:t>ies</w:t>
      </w:r>
      <w:r w:rsidR="001A3B59" w:rsidRPr="00C34BAE">
        <w:rPr>
          <w:rFonts w:ascii="Times" w:eastAsia="Calibri" w:hAnsi="Times" w:cs="Times"/>
          <w:sz w:val="22"/>
          <w:szCs w:val="22"/>
          <w:lang w:val="en-US"/>
        </w:rPr>
        <w:t xml:space="preserve">. </w:t>
      </w:r>
      <w:r w:rsidR="002C3252" w:rsidRPr="00C34BAE">
        <w:rPr>
          <w:rFonts w:ascii="Times" w:eastAsia="Calibri" w:hAnsi="Times" w:cs="Times"/>
          <w:sz w:val="22"/>
          <w:szCs w:val="22"/>
          <w:lang w:val="en-US"/>
        </w:rPr>
        <w:t xml:space="preserve">UE first resolves collision between PUCCHs with different priorities in </w:t>
      </w:r>
      <w:r w:rsidR="005C37A4">
        <w:rPr>
          <w:rFonts w:ascii="Times" w:eastAsia="Calibri" w:hAnsi="Times" w:cs="Times"/>
          <w:sz w:val="22"/>
          <w:szCs w:val="22"/>
          <w:lang w:val="en-US"/>
        </w:rPr>
        <w:t>step 2-1</w:t>
      </w:r>
      <w:r w:rsidR="002C3252" w:rsidRPr="00C34BAE">
        <w:rPr>
          <w:rFonts w:ascii="Times" w:eastAsia="Calibri" w:hAnsi="Times" w:cs="Times"/>
          <w:sz w:val="22"/>
          <w:szCs w:val="22"/>
          <w:lang w:val="en-US"/>
        </w:rPr>
        <w:t xml:space="preserve"> and then resolves collision between PUCCH and PUSCH with different priorities in </w:t>
      </w:r>
      <w:r w:rsidR="005C37A4">
        <w:rPr>
          <w:rFonts w:ascii="Times" w:eastAsia="Calibri" w:hAnsi="Times" w:cs="Times"/>
          <w:sz w:val="22"/>
          <w:szCs w:val="22"/>
          <w:lang w:val="en-US"/>
        </w:rPr>
        <w:t>step 2-2</w:t>
      </w:r>
      <w:r w:rsidR="00176758" w:rsidRPr="00C34BAE">
        <w:rPr>
          <w:rFonts w:ascii="Times" w:eastAsia="Calibri" w:hAnsi="Times" w:cs="Times"/>
          <w:sz w:val="22"/>
          <w:szCs w:val="22"/>
          <w:lang w:val="en-US"/>
        </w:rPr>
        <w:t xml:space="preserve">. </w:t>
      </w:r>
    </w:p>
    <w:p w14:paraId="4542C315" w14:textId="70EED228" w:rsidR="00733655" w:rsidRPr="00C34BAE" w:rsidRDefault="00624416" w:rsidP="001A3B59">
      <w:pPr>
        <w:jc w:val="both"/>
        <w:rPr>
          <w:rFonts w:ascii="Times" w:eastAsia="Calibri" w:hAnsi="Times" w:cs="Times"/>
          <w:sz w:val="22"/>
          <w:szCs w:val="22"/>
          <w:lang w:val="en-US"/>
        </w:rPr>
      </w:pPr>
      <w:r w:rsidRPr="00C34BAE">
        <w:rPr>
          <w:rFonts w:ascii="Times" w:eastAsia="Calibri" w:hAnsi="Times" w:cs="Times"/>
          <w:sz w:val="22"/>
          <w:szCs w:val="22"/>
          <w:lang w:val="en-US"/>
        </w:rPr>
        <w:t>According to discussions in previous meetings, it is apparent that s</w:t>
      </w:r>
      <w:r w:rsidR="00B827A1" w:rsidRPr="00C34BAE">
        <w:rPr>
          <w:rFonts w:ascii="Times" w:eastAsia="Calibri" w:hAnsi="Times" w:cs="Times"/>
          <w:sz w:val="22"/>
          <w:szCs w:val="22"/>
          <w:lang w:val="en-US"/>
        </w:rPr>
        <w:t xml:space="preserve">ub-slot based PUCCH complicates intra-UE multiplexing procedure, e.g., </w:t>
      </w:r>
      <w:r w:rsidR="00FD77BD" w:rsidRPr="00C34BAE">
        <w:rPr>
          <w:rFonts w:ascii="Times" w:eastAsia="Calibri" w:hAnsi="Times" w:cs="Times"/>
          <w:sz w:val="22"/>
          <w:szCs w:val="22"/>
          <w:lang w:val="en-US"/>
        </w:rPr>
        <w:t>how to handle sub-slot vs slot-based multiplexing for different priorities</w:t>
      </w:r>
      <w:r w:rsidR="004C7E88" w:rsidRPr="00C34BAE">
        <w:rPr>
          <w:rFonts w:ascii="Times" w:eastAsia="Calibri" w:hAnsi="Times" w:cs="Times"/>
          <w:sz w:val="22"/>
          <w:szCs w:val="22"/>
          <w:lang w:val="en-US"/>
        </w:rPr>
        <w:t>. Considering there are still many critical issues to be resolved within two meetings</w:t>
      </w:r>
      <w:r w:rsidR="004877BE" w:rsidRPr="00C34BAE">
        <w:rPr>
          <w:rFonts w:ascii="Times" w:eastAsia="Calibri" w:hAnsi="Times" w:cs="Times"/>
          <w:sz w:val="22"/>
          <w:szCs w:val="22"/>
          <w:lang w:val="en-US"/>
        </w:rPr>
        <w:t xml:space="preserve"> to complete Rel-17 URLLC, </w:t>
      </w:r>
      <w:proofErr w:type="gramStart"/>
      <w:r w:rsidR="004877BE" w:rsidRPr="00C34BAE">
        <w:rPr>
          <w:rFonts w:ascii="Times" w:eastAsia="Calibri" w:hAnsi="Times" w:cs="Times"/>
          <w:sz w:val="22"/>
          <w:szCs w:val="22"/>
          <w:lang w:val="en-US"/>
        </w:rPr>
        <w:t>and also</w:t>
      </w:r>
      <w:proofErr w:type="gramEnd"/>
      <w:r w:rsidR="004877BE" w:rsidRPr="00C34BAE">
        <w:rPr>
          <w:rFonts w:ascii="Times" w:eastAsia="Calibri" w:hAnsi="Times" w:cs="Times"/>
          <w:sz w:val="22"/>
          <w:szCs w:val="22"/>
          <w:lang w:val="en-US"/>
        </w:rPr>
        <w:t xml:space="preserve"> with the understanding </w:t>
      </w:r>
      <w:r w:rsidR="000244FF" w:rsidRPr="00C34BAE">
        <w:rPr>
          <w:rFonts w:ascii="Times" w:eastAsia="Calibri" w:hAnsi="Times" w:cs="Times"/>
          <w:sz w:val="22"/>
          <w:szCs w:val="22"/>
          <w:lang w:val="en-US"/>
        </w:rPr>
        <w:t xml:space="preserve">that </w:t>
      </w:r>
      <w:r w:rsidR="006E191E" w:rsidRPr="00C34BAE">
        <w:rPr>
          <w:rFonts w:ascii="Times" w:eastAsia="Calibri" w:hAnsi="Times" w:cs="Times"/>
          <w:sz w:val="22"/>
          <w:szCs w:val="22"/>
          <w:lang w:val="en-US"/>
        </w:rPr>
        <w:t xml:space="preserve">latency sensitive URLLC traffic is not a </w:t>
      </w:r>
      <w:r w:rsidR="00774AA3" w:rsidRPr="00C34BAE">
        <w:rPr>
          <w:rFonts w:ascii="Times" w:eastAsia="Calibri" w:hAnsi="Times" w:cs="Times"/>
          <w:sz w:val="22"/>
          <w:szCs w:val="22"/>
          <w:lang w:val="en-US"/>
        </w:rPr>
        <w:t xml:space="preserve">typical scenario for intra-UE multiplexing </w:t>
      </w:r>
      <w:r w:rsidR="002C74F5" w:rsidRPr="00C34BAE">
        <w:rPr>
          <w:rFonts w:ascii="Times" w:eastAsia="Calibri" w:hAnsi="Times" w:cs="Times"/>
          <w:sz w:val="22"/>
          <w:szCs w:val="22"/>
          <w:lang w:val="en-US"/>
        </w:rPr>
        <w:t xml:space="preserve">(the key </w:t>
      </w:r>
      <w:r w:rsidR="00D221BD" w:rsidRPr="00C34BAE">
        <w:rPr>
          <w:rFonts w:ascii="Times" w:eastAsia="Calibri" w:hAnsi="Times" w:cs="Times"/>
          <w:sz w:val="22"/>
          <w:szCs w:val="22"/>
          <w:lang w:val="en-US"/>
        </w:rPr>
        <w:t xml:space="preserve">argument to </w:t>
      </w:r>
      <w:r w:rsidR="00C9151F">
        <w:rPr>
          <w:rFonts w:ascii="Times" w:eastAsia="Calibri" w:hAnsi="Times" w:cs="Times"/>
          <w:sz w:val="22"/>
          <w:szCs w:val="22"/>
          <w:lang w:val="en-US"/>
        </w:rPr>
        <w:t>preclude</w:t>
      </w:r>
      <w:r w:rsidR="00C9151F" w:rsidRPr="00C34BAE">
        <w:rPr>
          <w:rFonts w:ascii="Times" w:eastAsia="Calibri" w:hAnsi="Times" w:cs="Times"/>
          <w:sz w:val="22"/>
          <w:szCs w:val="22"/>
          <w:lang w:val="en-US"/>
        </w:rPr>
        <w:t xml:space="preserve"> </w:t>
      </w:r>
      <w:r w:rsidR="00D221BD" w:rsidRPr="00C34BAE">
        <w:rPr>
          <w:rFonts w:ascii="Times" w:eastAsia="Calibri" w:hAnsi="Times" w:cs="Times"/>
          <w:sz w:val="22"/>
          <w:szCs w:val="22"/>
          <w:lang w:val="en-US"/>
        </w:rPr>
        <w:t>capability #3 in RAN</w:t>
      </w:r>
      <w:r w:rsidR="00F539BA">
        <w:rPr>
          <w:rFonts w:ascii="Times" w:eastAsia="Calibri" w:hAnsi="Times" w:cs="Times"/>
          <w:sz w:val="22"/>
          <w:szCs w:val="22"/>
          <w:lang w:val="en-US"/>
        </w:rPr>
        <w:t>#94</w:t>
      </w:r>
      <w:r w:rsidR="00D221BD" w:rsidRPr="00C34BAE">
        <w:rPr>
          <w:rFonts w:ascii="Times" w:eastAsia="Calibri" w:hAnsi="Times" w:cs="Times"/>
          <w:sz w:val="22"/>
          <w:szCs w:val="22"/>
          <w:lang w:val="en-US"/>
        </w:rPr>
        <w:t xml:space="preserve"> meeting</w:t>
      </w:r>
      <w:r w:rsidR="002C74F5" w:rsidRPr="00C34BAE">
        <w:rPr>
          <w:rFonts w:ascii="Times" w:eastAsia="Calibri" w:hAnsi="Times" w:cs="Times"/>
          <w:sz w:val="22"/>
          <w:szCs w:val="22"/>
          <w:lang w:val="en-US"/>
        </w:rPr>
        <w:t>)</w:t>
      </w:r>
      <w:r w:rsidR="00D221BD" w:rsidRPr="00C34BAE">
        <w:rPr>
          <w:rFonts w:ascii="Times" w:eastAsia="Calibri" w:hAnsi="Times" w:cs="Times"/>
          <w:sz w:val="22"/>
          <w:szCs w:val="22"/>
          <w:lang w:val="en-US"/>
        </w:rPr>
        <w:t xml:space="preserve">, </w:t>
      </w:r>
      <w:r w:rsidR="00C73B4F" w:rsidRPr="00C34BAE">
        <w:rPr>
          <w:rFonts w:ascii="Times" w:eastAsia="Calibri" w:hAnsi="Times" w:cs="Times"/>
          <w:sz w:val="22"/>
          <w:szCs w:val="22"/>
          <w:lang w:val="en-US"/>
        </w:rPr>
        <w:t xml:space="preserve">RAN1 should focus on the design for slot-based PUCCH. Sub-slot based PUCCH can be considered </w:t>
      </w:r>
      <w:r w:rsidR="00B07366" w:rsidRPr="00C34BAE">
        <w:rPr>
          <w:rFonts w:ascii="Times" w:eastAsia="Calibri" w:hAnsi="Times" w:cs="Times"/>
          <w:sz w:val="22"/>
          <w:szCs w:val="22"/>
          <w:lang w:val="en-US"/>
        </w:rPr>
        <w:t xml:space="preserve">only </w:t>
      </w:r>
      <w:r w:rsidR="00B7229D" w:rsidRPr="00C34BAE">
        <w:rPr>
          <w:rFonts w:ascii="Times" w:eastAsia="Calibri" w:hAnsi="Times" w:cs="Times"/>
          <w:sz w:val="22"/>
          <w:szCs w:val="22"/>
          <w:lang w:val="en-US"/>
        </w:rPr>
        <w:t>after</w:t>
      </w:r>
      <w:r w:rsidR="00655945" w:rsidRPr="00C34BAE">
        <w:rPr>
          <w:rFonts w:ascii="Times" w:eastAsia="Calibri" w:hAnsi="Times" w:cs="Times"/>
          <w:sz w:val="22"/>
          <w:szCs w:val="22"/>
          <w:lang w:val="en-US"/>
        </w:rPr>
        <w:t xml:space="preserve"> </w:t>
      </w:r>
      <w:r w:rsidR="00F6637A">
        <w:rPr>
          <w:rFonts w:ascii="Times" w:eastAsia="Calibri" w:hAnsi="Times" w:cs="Times"/>
          <w:sz w:val="22"/>
          <w:szCs w:val="22"/>
          <w:lang w:val="en-US"/>
        </w:rPr>
        <w:t>RAN1</w:t>
      </w:r>
      <w:r w:rsidR="00655945" w:rsidRPr="00C34BAE">
        <w:rPr>
          <w:rFonts w:ascii="Times" w:eastAsia="Calibri" w:hAnsi="Times" w:cs="Times"/>
          <w:sz w:val="22"/>
          <w:szCs w:val="22"/>
          <w:lang w:val="en-US"/>
        </w:rPr>
        <w:t xml:space="preserve"> finish</w:t>
      </w:r>
      <w:r w:rsidR="00F6637A">
        <w:rPr>
          <w:rFonts w:ascii="Times" w:eastAsia="Calibri" w:hAnsi="Times" w:cs="Times"/>
          <w:sz w:val="22"/>
          <w:szCs w:val="22"/>
          <w:lang w:val="en-US"/>
        </w:rPr>
        <w:t>es</w:t>
      </w:r>
      <w:r w:rsidR="001F010C" w:rsidRPr="00C34BAE">
        <w:rPr>
          <w:rFonts w:ascii="Times" w:eastAsia="Calibri" w:hAnsi="Times" w:cs="Times"/>
          <w:sz w:val="22"/>
          <w:szCs w:val="22"/>
          <w:lang w:val="en-US"/>
        </w:rPr>
        <w:t xml:space="preserve"> </w:t>
      </w:r>
      <w:r w:rsidR="00655945" w:rsidRPr="00C34BAE">
        <w:rPr>
          <w:rFonts w:ascii="Times" w:eastAsia="Calibri" w:hAnsi="Times" w:cs="Times"/>
          <w:sz w:val="22"/>
          <w:szCs w:val="22"/>
          <w:lang w:val="en-US"/>
        </w:rPr>
        <w:t xml:space="preserve">the design of </w:t>
      </w:r>
      <w:proofErr w:type="gramStart"/>
      <w:r w:rsidR="000754D7" w:rsidRPr="00C34BAE">
        <w:rPr>
          <w:rFonts w:ascii="Times" w:eastAsia="Calibri" w:hAnsi="Times" w:cs="Times"/>
          <w:sz w:val="22"/>
          <w:szCs w:val="22"/>
          <w:lang w:val="en-US"/>
        </w:rPr>
        <w:t>slot-based</w:t>
      </w:r>
      <w:proofErr w:type="gramEnd"/>
      <w:r w:rsidR="00B07366" w:rsidRPr="00C34BAE">
        <w:rPr>
          <w:rFonts w:ascii="Times" w:eastAsia="Calibri" w:hAnsi="Times" w:cs="Times"/>
          <w:sz w:val="22"/>
          <w:szCs w:val="22"/>
          <w:lang w:val="en-US"/>
        </w:rPr>
        <w:t xml:space="preserve"> PUCCH</w:t>
      </w:r>
      <w:r w:rsidR="0035051A" w:rsidRPr="00C34BAE">
        <w:rPr>
          <w:rFonts w:ascii="Times" w:eastAsia="Calibri" w:hAnsi="Times" w:cs="Times"/>
          <w:sz w:val="22"/>
          <w:szCs w:val="22"/>
          <w:lang w:val="en-US"/>
        </w:rPr>
        <w:t xml:space="preserve">. </w:t>
      </w:r>
      <w:r w:rsidR="007B2668" w:rsidRPr="00C34BAE">
        <w:rPr>
          <w:rFonts w:ascii="Times" w:eastAsia="Calibri" w:hAnsi="Times" w:cs="Times"/>
          <w:sz w:val="22"/>
          <w:szCs w:val="22"/>
          <w:lang w:val="en-US"/>
        </w:rPr>
        <w:t xml:space="preserve">Therefore, the following discussion for step 2-1 and step 2-2 focuses on </w:t>
      </w:r>
      <w:proofErr w:type="gramStart"/>
      <w:r w:rsidR="00733655" w:rsidRPr="00C34BAE">
        <w:rPr>
          <w:rFonts w:ascii="Times" w:eastAsia="Calibri" w:hAnsi="Times" w:cs="Times"/>
          <w:sz w:val="22"/>
          <w:szCs w:val="22"/>
          <w:lang w:val="en-US"/>
        </w:rPr>
        <w:t>slot-based</w:t>
      </w:r>
      <w:proofErr w:type="gramEnd"/>
      <w:r w:rsidR="00733655" w:rsidRPr="00C34BAE">
        <w:rPr>
          <w:rFonts w:ascii="Times" w:eastAsia="Calibri" w:hAnsi="Times" w:cs="Times"/>
          <w:sz w:val="22"/>
          <w:szCs w:val="22"/>
          <w:lang w:val="en-US"/>
        </w:rPr>
        <w:t xml:space="preserve"> PUCCH</w:t>
      </w:r>
      <w:r w:rsidR="007B2668" w:rsidRPr="00C34BAE">
        <w:rPr>
          <w:rFonts w:ascii="Times" w:eastAsia="Calibri" w:hAnsi="Times" w:cs="Times"/>
          <w:sz w:val="22"/>
          <w:szCs w:val="22"/>
          <w:lang w:val="en-US"/>
        </w:rPr>
        <w:t xml:space="preserve">. </w:t>
      </w:r>
    </w:p>
    <w:p w14:paraId="7617636B" w14:textId="426CEA9B" w:rsidR="00A447EC" w:rsidRPr="00AF6130" w:rsidRDefault="00A447EC" w:rsidP="00AF6130">
      <w:pPr>
        <w:overflowPunct/>
        <w:autoSpaceDE/>
        <w:autoSpaceDN/>
        <w:adjustRightInd/>
        <w:spacing w:after="180"/>
        <w:textAlignment w:val="auto"/>
        <w:rPr>
          <w:rFonts w:ascii="Times" w:hAnsi="Times" w:cs="Times"/>
          <w:sz w:val="22"/>
          <w:u w:val="single"/>
          <w:lang w:val="en-US" w:eastAsia="zh-CN"/>
        </w:rPr>
      </w:pPr>
      <w:r w:rsidRPr="00C34BAE">
        <w:rPr>
          <w:rFonts w:ascii="Times" w:hAnsi="Times" w:cs="Times"/>
          <w:sz w:val="22"/>
          <w:u w:val="single"/>
          <w:lang w:val="en-US" w:eastAsia="zh-CN"/>
        </w:rPr>
        <w:t>Step 2</w:t>
      </w:r>
      <w:r w:rsidR="00524F5B" w:rsidRPr="00C34BAE">
        <w:rPr>
          <w:rFonts w:ascii="Times" w:hAnsi="Times" w:cs="Times"/>
          <w:sz w:val="22"/>
          <w:u w:val="single"/>
          <w:lang w:val="en-US" w:eastAsia="zh-CN"/>
        </w:rPr>
        <w:t>-</w:t>
      </w:r>
      <w:r w:rsidRPr="00C34BAE">
        <w:rPr>
          <w:rFonts w:ascii="Times" w:hAnsi="Times" w:cs="Times"/>
          <w:sz w:val="22"/>
          <w:u w:val="single"/>
          <w:lang w:val="en-US" w:eastAsia="zh-CN"/>
        </w:rPr>
        <w:t>1: Resolve collision of LP PUCCHs and HP PUCCHs</w:t>
      </w:r>
    </w:p>
    <w:p w14:paraId="2391654C" w14:textId="29B2F51B" w:rsidR="00286F15" w:rsidRPr="00C34BAE" w:rsidRDefault="004C1BDB" w:rsidP="00285E66">
      <w:pPr>
        <w:jc w:val="both"/>
        <w:rPr>
          <w:rFonts w:eastAsiaTheme="minorEastAsia"/>
          <w:sz w:val="22"/>
          <w:szCs w:val="22"/>
          <w:lang w:eastAsia="zh-CN"/>
        </w:rPr>
      </w:pPr>
      <w:r w:rsidRPr="00C34BAE">
        <w:rPr>
          <w:rFonts w:eastAsiaTheme="minorEastAsia" w:hint="eastAsia"/>
          <w:sz w:val="22"/>
          <w:szCs w:val="22"/>
          <w:lang w:eastAsia="zh-CN"/>
        </w:rPr>
        <w:lastRenderedPageBreak/>
        <w:t>In Rel-15</w:t>
      </w:r>
      <w:r w:rsidRPr="00C34BAE">
        <w:rPr>
          <w:rFonts w:eastAsiaTheme="minorEastAsia"/>
          <w:sz w:val="22"/>
          <w:szCs w:val="22"/>
          <w:lang w:eastAsia="zh-CN"/>
        </w:rPr>
        <w:t xml:space="preserve">, all PUCCHs within a slot is put into a set </w:t>
      </w:r>
      <w:r w:rsidRPr="00C56538">
        <w:rPr>
          <w:rFonts w:eastAsiaTheme="minorEastAsia"/>
          <w:sz w:val="22"/>
          <w:szCs w:val="22"/>
          <w:lang w:eastAsia="zh-CN"/>
        </w:rPr>
        <w:t>Q</w:t>
      </w:r>
      <w:r w:rsidR="001D1CA2" w:rsidRPr="00C34BAE">
        <w:rPr>
          <w:rFonts w:eastAsiaTheme="minorEastAsia"/>
          <w:sz w:val="22"/>
          <w:szCs w:val="22"/>
          <w:lang w:eastAsia="zh-CN"/>
        </w:rPr>
        <w:t xml:space="preserve">. </w:t>
      </w:r>
      <w:r w:rsidR="00E44EB0" w:rsidRPr="00C34BAE">
        <w:rPr>
          <w:rFonts w:eastAsiaTheme="minorEastAsia"/>
          <w:sz w:val="22"/>
          <w:szCs w:val="22"/>
          <w:lang w:eastAsia="zh-CN"/>
        </w:rPr>
        <w:t>Firstly, s</w:t>
      </w:r>
      <w:r w:rsidR="001D1CA2" w:rsidRPr="00C34BAE">
        <w:rPr>
          <w:rFonts w:eastAsiaTheme="minorEastAsia"/>
          <w:sz w:val="22"/>
          <w:szCs w:val="22"/>
          <w:lang w:eastAsia="zh-CN"/>
        </w:rPr>
        <w:t xml:space="preserve">ome PUCCH resources which </w:t>
      </w:r>
      <w:r w:rsidR="00BB33BD" w:rsidRPr="00C34BAE">
        <w:rPr>
          <w:rFonts w:eastAsiaTheme="minorEastAsia"/>
          <w:sz w:val="22"/>
          <w:szCs w:val="22"/>
          <w:lang w:eastAsia="zh-CN"/>
        </w:rPr>
        <w:t xml:space="preserve">could not be multiplexed or transmitted </w:t>
      </w:r>
      <w:r w:rsidR="00205CDB" w:rsidRPr="00C34BAE">
        <w:rPr>
          <w:rFonts w:eastAsiaTheme="minorEastAsia"/>
          <w:sz w:val="22"/>
          <w:szCs w:val="22"/>
          <w:lang w:eastAsia="zh-CN"/>
        </w:rPr>
        <w:t xml:space="preserve">is </w:t>
      </w:r>
      <w:r w:rsidR="006438EF" w:rsidRPr="00C34BAE">
        <w:rPr>
          <w:rFonts w:eastAsiaTheme="minorEastAsia"/>
          <w:sz w:val="22"/>
          <w:szCs w:val="22"/>
          <w:lang w:eastAsia="zh-CN"/>
        </w:rPr>
        <w:t>excluded</w:t>
      </w:r>
      <w:r w:rsidR="00205CDB" w:rsidRPr="00C34BAE">
        <w:rPr>
          <w:rFonts w:eastAsiaTheme="minorEastAsia"/>
          <w:sz w:val="22"/>
          <w:szCs w:val="22"/>
          <w:lang w:eastAsia="zh-CN"/>
        </w:rPr>
        <w:t xml:space="preserve"> from set Q, e.g., a negative SR</w:t>
      </w:r>
      <w:r w:rsidR="000241D9" w:rsidRPr="00C34BAE">
        <w:rPr>
          <w:rFonts w:eastAsiaTheme="minorEastAsia"/>
          <w:sz w:val="22"/>
          <w:szCs w:val="22"/>
          <w:lang w:eastAsia="zh-CN"/>
        </w:rPr>
        <w:t xml:space="preserve"> which does not overlap </w:t>
      </w:r>
      <w:r w:rsidR="00BB30E4" w:rsidRPr="00C34BAE">
        <w:rPr>
          <w:rFonts w:eastAsiaTheme="minorEastAsia"/>
          <w:sz w:val="22"/>
          <w:szCs w:val="22"/>
          <w:lang w:eastAsia="zh-CN"/>
        </w:rPr>
        <w:t xml:space="preserve">with HARQ-ACK or CSI is excluded from set Q. </w:t>
      </w:r>
      <w:r w:rsidR="00E44EB0" w:rsidRPr="00C34BAE">
        <w:rPr>
          <w:rFonts w:eastAsiaTheme="minorEastAsia"/>
          <w:sz w:val="22"/>
          <w:szCs w:val="22"/>
          <w:lang w:eastAsia="zh-CN"/>
        </w:rPr>
        <w:t xml:space="preserve">Then, recursive </w:t>
      </w:r>
      <w:r w:rsidR="00286F15" w:rsidRPr="00C34BAE">
        <w:rPr>
          <w:rFonts w:eastAsiaTheme="minorEastAsia"/>
          <w:sz w:val="22"/>
          <w:szCs w:val="22"/>
          <w:lang w:eastAsia="zh-CN"/>
        </w:rPr>
        <w:t xml:space="preserve">steps </w:t>
      </w:r>
      <w:r w:rsidR="00C11817" w:rsidRPr="00C34BAE">
        <w:rPr>
          <w:rFonts w:eastAsiaTheme="minorEastAsia"/>
          <w:sz w:val="22"/>
          <w:szCs w:val="22"/>
          <w:lang w:eastAsia="zh-CN"/>
        </w:rPr>
        <w:t>are</w:t>
      </w:r>
      <w:r w:rsidR="00286F15" w:rsidRPr="00C34BAE">
        <w:rPr>
          <w:rFonts w:eastAsiaTheme="minorEastAsia"/>
          <w:sz w:val="22"/>
          <w:szCs w:val="22"/>
          <w:lang w:eastAsia="zh-CN"/>
        </w:rPr>
        <w:t xml:space="preserve"> performed:</w:t>
      </w:r>
    </w:p>
    <w:p w14:paraId="413224FA" w14:textId="116CF629" w:rsidR="0003739A" w:rsidRPr="00C34BAE" w:rsidRDefault="004445D1" w:rsidP="004720FB">
      <w:pPr>
        <w:jc w:val="both"/>
        <w:rPr>
          <w:rFonts w:eastAsiaTheme="minorEastAsia"/>
          <w:sz w:val="22"/>
          <w:szCs w:val="22"/>
          <w:lang w:eastAsia="zh-CN"/>
        </w:rPr>
      </w:pPr>
      <w:r w:rsidRPr="00C34BAE">
        <w:rPr>
          <w:rFonts w:eastAsiaTheme="minorEastAsia"/>
          <w:sz w:val="22"/>
          <w:szCs w:val="22"/>
          <w:lang w:eastAsia="zh-CN"/>
        </w:rPr>
        <w:t xml:space="preserve">Step </w:t>
      </w:r>
      <w:r w:rsidR="001C2D2D" w:rsidRPr="00C34BAE">
        <w:rPr>
          <w:rFonts w:eastAsiaTheme="minorEastAsia"/>
          <w:sz w:val="22"/>
          <w:szCs w:val="22"/>
          <w:lang w:eastAsia="zh-CN"/>
        </w:rPr>
        <w:t>A</w:t>
      </w:r>
      <w:r w:rsidRPr="00C34BAE">
        <w:rPr>
          <w:rFonts w:eastAsiaTheme="minorEastAsia"/>
          <w:sz w:val="22"/>
          <w:szCs w:val="22"/>
          <w:lang w:eastAsia="zh-CN"/>
        </w:rPr>
        <w:t xml:space="preserve">: </w:t>
      </w:r>
      <w:r w:rsidR="0003739A" w:rsidRPr="00C34BAE">
        <w:rPr>
          <w:rFonts w:eastAsiaTheme="minorEastAsia"/>
          <w:sz w:val="22"/>
          <w:szCs w:val="22"/>
          <w:lang w:eastAsia="zh-CN"/>
        </w:rPr>
        <w:t>Remaining PUCCH resources</w:t>
      </w:r>
      <w:r w:rsidR="005977C8" w:rsidRPr="00C34BAE">
        <w:rPr>
          <w:rFonts w:eastAsiaTheme="minorEastAsia"/>
          <w:sz w:val="22"/>
          <w:szCs w:val="22"/>
          <w:lang w:eastAsia="zh-CN"/>
        </w:rPr>
        <w:t xml:space="preserve"> in set Q</w:t>
      </w:r>
      <w:r w:rsidR="0003739A" w:rsidRPr="00C34BAE">
        <w:rPr>
          <w:rFonts w:eastAsiaTheme="minorEastAsia"/>
          <w:sz w:val="22"/>
          <w:szCs w:val="22"/>
          <w:lang w:eastAsia="zh-CN"/>
        </w:rPr>
        <w:t xml:space="preserve"> are indexed according to first symbol location and duration. </w:t>
      </w:r>
      <w:r w:rsidR="00286F15" w:rsidRPr="00C34BAE">
        <w:rPr>
          <w:rFonts w:eastAsiaTheme="minorEastAsia"/>
          <w:sz w:val="22"/>
          <w:szCs w:val="22"/>
          <w:lang w:eastAsia="zh-CN"/>
        </w:rPr>
        <w:t xml:space="preserve"> </w:t>
      </w:r>
    </w:p>
    <w:p w14:paraId="6B7D3FAB" w14:textId="7C177BDA" w:rsidR="004445D1" w:rsidRPr="00C34BAE" w:rsidRDefault="004445D1" w:rsidP="004720FB">
      <w:pPr>
        <w:jc w:val="both"/>
        <w:rPr>
          <w:rFonts w:eastAsiaTheme="minorEastAsia"/>
          <w:sz w:val="22"/>
          <w:szCs w:val="22"/>
          <w:lang w:eastAsia="zh-CN"/>
        </w:rPr>
      </w:pPr>
      <w:r w:rsidRPr="00C34BAE">
        <w:rPr>
          <w:rFonts w:eastAsiaTheme="minorEastAsia"/>
          <w:sz w:val="22"/>
          <w:szCs w:val="22"/>
          <w:lang w:eastAsia="zh-CN"/>
        </w:rPr>
        <w:t xml:space="preserve">Step </w:t>
      </w:r>
      <w:r w:rsidR="001C2D2D" w:rsidRPr="00C34BAE">
        <w:rPr>
          <w:rFonts w:eastAsiaTheme="minorEastAsia"/>
          <w:sz w:val="22"/>
          <w:szCs w:val="22"/>
          <w:lang w:eastAsia="zh-CN"/>
        </w:rPr>
        <w:t>B</w:t>
      </w:r>
      <w:r w:rsidRPr="00C34BAE">
        <w:rPr>
          <w:rFonts w:eastAsiaTheme="minorEastAsia"/>
          <w:sz w:val="22"/>
          <w:szCs w:val="22"/>
          <w:lang w:eastAsia="zh-CN"/>
        </w:rPr>
        <w:t xml:space="preserve">: </w:t>
      </w:r>
      <w:r w:rsidR="00661694" w:rsidRPr="00C34BAE">
        <w:rPr>
          <w:rFonts w:eastAsiaTheme="minorEastAsia"/>
          <w:sz w:val="22"/>
          <w:szCs w:val="22"/>
          <w:lang w:eastAsia="zh-CN"/>
        </w:rPr>
        <w:t>A</w:t>
      </w:r>
      <w:r w:rsidR="00285E66" w:rsidRPr="00C34BAE">
        <w:rPr>
          <w:rFonts w:eastAsiaTheme="minorEastAsia"/>
          <w:sz w:val="22"/>
          <w:szCs w:val="22"/>
          <w:lang w:eastAsia="zh-CN"/>
        </w:rPr>
        <w:t xml:space="preserve"> resource with lowest index</w:t>
      </w:r>
      <w:r w:rsidR="004B42A4" w:rsidRPr="00C34BAE">
        <w:rPr>
          <w:rFonts w:eastAsiaTheme="minorEastAsia"/>
          <w:sz w:val="22"/>
          <w:szCs w:val="22"/>
          <w:lang w:eastAsia="zh-CN"/>
        </w:rPr>
        <w:t xml:space="preserve"> (</w:t>
      </w:r>
      <m:oMath>
        <m:r>
          <w:rPr>
            <w:rFonts w:ascii="Cambria Math" w:eastAsiaTheme="minorEastAsia" w:hAnsi="Cambria Math"/>
            <w:sz w:val="22"/>
            <w:szCs w:val="22"/>
            <w:lang w:eastAsia="zh-CN"/>
          </w:rPr>
          <m:t>Q</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j</m:t>
        </m:r>
        <m:r>
          <m:rPr>
            <m:sty m:val="p"/>
          </m:rPr>
          <w:rPr>
            <w:rFonts w:ascii="Cambria Math" w:eastAsiaTheme="minorEastAsia" w:hAnsi="Cambria Math"/>
            <w:sz w:val="22"/>
            <w:szCs w:val="22"/>
            <w:lang w:eastAsia="zh-CN"/>
          </w:rPr>
          <m:t>)</m:t>
        </m:r>
      </m:oMath>
      <w:r w:rsidR="004B42A4" w:rsidRPr="00C34BAE">
        <w:rPr>
          <w:rFonts w:eastAsiaTheme="minorEastAsia"/>
          <w:sz w:val="22"/>
          <w:szCs w:val="22"/>
          <w:lang w:eastAsia="zh-CN"/>
        </w:rPr>
        <w:t>)</w:t>
      </w:r>
      <w:r w:rsidR="00285E66" w:rsidRPr="00C34BAE">
        <w:rPr>
          <w:rFonts w:eastAsiaTheme="minorEastAsia"/>
          <w:sz w:val="22"/>
          <w:szCs w:val="22"/>
          <w:lang w:eastAsia="zh-CN"/>
        </w:rPr>
        <w:t xml:space="preserve"> and all other PUCCH </w:t>
      </w:r>
      <w:r w:rsidR="0078121E" w:rsidRPr="00C34BAE">
        <w:rPr>
          <w:rFonts w:eastAsiaTheme="minorEastAsia"/>
          <w:sz w:val="22"/>
          <w:szCs w:val="22"/>
          <w:lang w:eastAsia="zh-CN"/>
        </w:rPr>
        <w:t>resources overlapped with this resource</w:t>
      </w:r>
      <w:r w:rsidR="006F46ED" w:rsidRPr="00C34BAE">
        <w:rPr>
          <w:rFonts w:eastAsiaTheme="minorEastAsia"/>
          <w:sz w:val="22"/>
          <w:szCs w:val="22"/>
          <w:lang w:eastAsia="zh-CN"/>
        </w:rPr>
        <w:t xml:space="preserve"> (</w:t>
      </w:r>
      <m:oMath>
        <m:r>
          <w:rPr>
            <w:rFonts w:ascii="Cambria Math" w:eastAsiaTheme="minorEastAsia" w:hAnsi="Cambria Math"/>
            <w:sz w:val="22"/>
            <w:szCs w:val="22"/>
            <w:lang w:eastAsia="zh-CN"/>
          </w:rPr>
          <m:t>{Q</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j-o</m:t>
            </m:r>
          </m:e>
        </m:d>
        <m:r>
          <w:rPr>
            <w:rFonts w:ascii="Cambria Math" w:eastAsiaTheme="minorEastAsia" w:hAnsi="Cambria Math"/>
            <w:sz w:val="22"/>
            <w:szCs w:val="22"/>
            <w:lang w:eastAsia="zh-CN"/>
          </w:rPr>
          <m:t>,Q</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j-o+1</m:t>
            </m:r>
          </m:e>
        </m:d>
        <m:r>
          <w:rPr>
            <w:rFonts w:ascii="Cambria Math" w:eastAsiaTheme="minorEastAsia" w:hAnsi="Cambria Math"/>
            <w:sz w:val="22"/>
            <w:szCs w:val="22"/>
            <w:lang w:eastAsia="zh-CN"/>
          </w:rPr>
          <m:t>,…,Q(j)}</m:t>
        </m:r>
      </m:oMath>
      <w:r w:rsidR="006F46ED" w:rsidRPr="00C34BAE">
        <w:rPr>
          <w:rFonts w:eastAsiaTheme="minorEastAsia"/>
          <w:sz w:val="22"/>
          <w:szCs w:val="22"/>
          <w:lang w:eastAsia="zh-CN"/>
        </w:rPr>
        <w:t>)</w:t>
      </w:r>
      <w:r w:rsidR="00285E66" w:rsidRPr="00C34BAE">
        <w:rPr>
          <w:rFonts w:eastAsiaTheme="minorEastAsia"/>
          <w:sz w:val="22"/>
          <w:szCs w:val="22"/>
          <w:lang w:eastAsia="zh-CN"/>
        </w:rPr>
        <w:t xml:space="preserve"> are found</w:t>
      </w:r>
      <w:r w:rsidR="00484B01" w:rsidRPr="00C34BAE">
        <w:rPr>
          <w:rFonts w:eastAsiaTheme="minorEastAsia"/>
          <w:sz w:val="22"/>
          <w:szCs w:val="22"/>
          <w:lang w:eastAsia="zh-CN"/>
        </w:rPr>
        <w:t>.</w:t>
      </w:r>
    </w:p>
    <w:p w14:paraId="7F77E6BC" w14:textId="6EEC649E" w:rsidR="0003739A" w:rsidRPr="00C34BAE" w:rsidRDefault="004445D1" w:rsidP="004720FB">
      <w:pPr>
        <w:jc w:val="both"/>
        <w:rPr>
          <w:rFonts w:eastAsiaTheme="minorEastAsia"/>
          <w:sz w:val="22"/>
          <w:szCs w:val="22"/>
          <w:lang w:eastAsia="zh-CN"/>
        </w:rPr>
      </w:pPr>
      <w:r w:rsidRPr="00C34BAE">
        <w:rPr>
          <w:rFonts w:eastAsiaTheme="minorEastAsia"/>
          <w:sz w:val="22"/>
          <w:szCs w:val="22"/>
          <w:lang w:eastAsia="zh-CN"/>
        </w:rPr>
        <w:t xml:space="preserve">Step </w:t>
      </w:r>
      <w:r w:rsidR="001C2D2D" w:rsidRPr="00C34BAE">
        <w:rPr>
          <w:rFonts w:eastAsiaTheme="minorEastAsia"/>
          <w:sz w:val="22"/>
          <w:szCs w:val="22"/>
          <w:lang w:eastAsia="zh-CN"/>
        </w:rPr>
        <w:t>C</w:t>
      </w:r>
      <w:r w:rsidRPr="00C34BAE">
        <w:rPr>
          <w:rFonts w:eastAsiaTheme="minorEastAsia"/>
          <w:sz w:val="22"/>
          <w:szCs w:val="22"/>
          <w:lang w:eastAsia="zh-CN"/>
        </w:rPr>
        <w:t xml:space="preserve">: </w:t>
      </w:r>
      <w:r w:rsidR="00A85580" w:rsidRPr="00C34BAE">
        <w:rPr>
          <w:rFonts w:eastAsiaTheme="minorEastAsia"/>
          <w:sz w:val="22"/>
          <w:szCs w:val="22"/>
          <w:lang w:eastAsia="zh-CN"/>
        </w:rPr>
        <w:t xml:space="preserve">Multiplexing is performed among all these PUCCH resources to generate a single PUCCH resource carrying UCIs from all these PUCCHs </w:t>
      </w:r>
      <w:r w:rsidR="00484B01" w:rsidRPr="00C34BAE">
        <w:rPr>
          <w:rFonts w:eastAsiaTheme="minorEastAsia"/>
          <w:sz w:val="22"/>
          <w:szCs w:val="22"/>
          <w:lang w:eastAsia="zh-CN"/>
        </w:rPr>
        <w:t xml:space="preserve">Then, </w:t>
      </w:r>
      <w:r w:rsidR="0053116A" w:rsidRPr="00C34BAE">
        <w:rPr>
          <w:rFonts w:eastAsiaTheme="minorEastAsia"/>
          <w:sz w:val="22"/>
          <w:szCs w:val="22"/>
          <w:lang w:eastAsia="zh-CN"/>
        </w:rPr>
        <w:t>the new single PUCCH resource is</w:t>
      </w:r>
      <w:r w:rsidR="0003739A" w:rsidRPr="00C34BAE">
        <w:rPr>
          <w:rFonts w:eastAsiaTheme="minorEastAsia"/>
          <w:sz w:val="22"/>
          <w:szCs w:val="22"/>
          <w:lang w:eastAsia="zh-CN"/>
        </w:rPr>
        <w:t xml:space="preserve"> denoted as </w:t>
      </w:r>
      <m:oMath>
        <m:r>
          <w:rPr>
            <w:rFonts w:ascii="Cambria Math" w:eastAsiaTheme="minorEastAsia" w:hAnsi="Cambria Math"/>
            <w:sz w:val="22"/>
            <w:szCs w:val="22"/>
            <w:lang w:eastAsia="zh-CN"/>
          </w:rPr>
          <m:t>Q</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j</m:t>
        </m:r>
        <m:r>
          <m:rPr>
            <m:sty m:val="p"/>
          </m:rPr>
          <w:rPr>
            <w:rFonts w:ascii="Cambria Math" w:eastAsiaTheme="minorEastAsia" w:hAnsi="Cambria Math"/>
            <w:sz w:val="22"/>
            <w:szCs w:val="22"/>
            <w:lang w:eastAsia="zh-CN"/>
          </w:rPr>
          <m:t>)</m:t>
        </m:r>
      </m:oMath>
      <w:r w:rsidR="0003739A" w:rsidRPr="00C34BAE">
        <w:rPr>
          <w:rFonts w:eastAsiaTheme="minorEastAsia"/>
          <w:sz w:val="22"/>
          <w:szCs w:val="22"/>
          <w:lang w:eastAsia="zh-CN"/>
        </w:rPr>
        <w:t xml:space="preserve"> </w:t>
      </w:r>
      <w:r w:rsidR="0053116A" w:rsidRPr="00C34BAE">
        <w:rPr>
          <w:rFonts w:eastAsiaTheme="minorEastAsia"/>
          <w:sz w:val="22"/>
          <w:szCs w:val="22"/>
          <w:lang w:eastAsia="zh-CN"/>
        </w:rPr>
        <w:t>in set Q and all th</w:t>
      </w:r>
      <w:r w:rsidR="00D225C5" w:rsidRPr="00C34BAE">
        <w:rPr>
          <w:rFonts w:eastAsiaTheme="minorEastAsia"/>
          <w:sz w:val="22"/>
          <w:szCs w:val="22"/>
          <w:lang w:eastAsia="zh-CN"/>
        </w:rPr>
        <w:t xml:space="preserve">ese </w:t>
      </w:r>
      <w:r w:rsidR="0053116A" w:rsidRPr="00C34BAE">
        <w:rPr>
          <w:rFonts w:eastAsiaTheme="minorEastAsia"/>
          <w:sz w:val="22"/>
          <w:szCs w:val="22"/>
          <w:lang w:eastAsia="zh-CN"/>
        </w:rPr>
        <w:t>PUCCH resources</w:t>
      </w:r>
      <w:r w:rsidR="00661694" w:rsidRPr="00C34BAE">
        <w:rPr>
          <w:rFonts w:eastAsiaTheme="minorEastAsia"/>
          <w:sz w:val="22"/>
          <w:szCs w:val="22"/>
          <w:lang w:eastAsia="zh-CN"/>
        </w:rPr>
        <w:t xml:space="preserve"> in </w:t>
      </w:r>
      <w:r w:rsidR="00A324CF" w:rsidRPr="00C34BAE">
        <w:rPr>
          <w:rFonts w:eastAsiaTheme="minorEastAsia"/>
          <w:sz w:val="22"/>
          <w:szCs w:val="22"/>
          <w:lang w:eastAsia="zh-CN"/>
        </w:rPr>
        <w:t>step B</w:t>
      </w:r>
      <w:r w:rsidR="00D225C5" w:rsidRPr="00C34BAE">
        <w:rPr>
          <w:rFonts w:eastAsiaTheme="minorEastAsia"/>
          <w:sz w:val="22"/>
          <w:szCs w:val="22"/>
          <w:lang w:eastAsia="zh-CN"/>
        </w:rPr>
        <w:t xml:space="preserve"> </w:t>
      </w:r>
      <w:r w:rsidR="008A356B">
        <w:rPr>
          <w:rFonts w:eastAsiaTheme="minorEastAsia"/>
          <w:sz w:val="22"/>
          <w:szCs w:val="22"/>
          <w:lang w:eastAsia="zh-CN"/>
        </w:rPr>
        <w:t>(</w:t>
      </w:r>
      <m:oMath>
        <m:r>
          <w:rPr>
            <w:rFonts w:ascii="Cambria Math" w:eastAsiaTheme="minorEastAsia" w:hAnsi="Cambria Math"/>
            <w:sz w:val="22"/>
            <w:szCs w:val="22"/>
            <w:lang w:eastAsia="zh-CN"/>
          </w:rPr>
          <m:t>{Q</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j-o</m:t>
            </m:r>
          </m:e>
        </m:d>
        <m:r>
          <w:rPr>
            <w:rFonts w:ascii="Cambria Math" w:eastAsiaTheme="minorEastAsia" w:hAnsi="Cambria Math"/>
            <w:sz w:val="22"/>
            <w:szCs w:val="22"/>
            <w:lang w:eastAsia="zh-CN"/>
          </w:rPr>
          <m:t>,Q</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j-o+1</m:t>
            </m:r>
          </m:e>
        </m:d>
        <m:r>
          <w:rPr>
            <w:rFonts w:ascii="Cambria Math" w:eastAsiaTheme="minorEastAsia" w:hAnsi="Cambria Math"/>
            <w:sz w:val="22"/>
            <w:szCs w:val="22"/>
            <w:lang w:eastAsia="zh-CN"/>
          </w:rPr>
          <m:t>,…,Q(j-1)}</m:t>
        </m:r>
      </m:oMath>
      <w:r w:rsidR="008A356B">
        <w:rPr>
          <w:rFonts w:eastAsiaTheme="minorEastAsia"/>
          <w:sz w:val="22"/>
          <w:szCs w:val="22"/>
          <w:lang w:eastAsia="zh-CN"/>
        </w:rPr>
        <w:t>)</w:t>
      </w:r>
      <w:r w:rsidR="00D225C5" w:rsidRPr="00C34BAE">
        <w:rPr>
          <w:rFonts w:eastAsiaTheme="minorEastAsia"/>
          <w:sz w:val="22"/>
          <w:szCs w:val="22"/>
          <w:lang w:eastAsia="zh-CN"/>
        </w:rPr>
        <w:t xml:space="preserve"> are removed from set Q. </w:t>
      </w:r>
      <w:r w:rsidR="0053116A" w:rsidRPr="00C34BAE">
        <w:rPr>
          <w:rFonts w:eastAsiaTheme="minorEastAsia"/>
          <w:sz w:val="22"/>
          <w:szCs w:val="22"/>
          <w:lang w:eastAsia="zh-CN"/>
        </w:rPr>
        <w:t xml:space="preserve"> </w:t>
      </w:r>
    </w:p>
    <w:p w14:paraId="348C7EDA" w14:textId="17F4C25C" w:rsidR="0078121E" w:rsidRPr="00C34BAE" w:rsidRDefault="00661694" w:rsidP="004C1BDB">
      <w:pPr>
        <w:jc w:val="both"/>
        <w:rPr>
          <w:rFonts w:eastAsiaTheme="minorEastAsia"/>
          <w:sz w:val="22"/>
          <w:szCs w:val="22"/>
          <w:lang w:eastAsia="zh-CN"/>
        </w:rPr>
      </w:pPr>
      <w:r w:rsidRPr="00C34BAE">
        <w:rPr>
          <w:rFonts w:eastAsiaTheme="minorEastAsia"/>
          <w:sz w:val="22"/>
          <w:szCs w:val="22"/>
          <w:lang w:eastAsia="zh-CN"/>
        </w:rPr>
        <w:t xml:space="preserve">Go </w:t>
      </w:r>
      <w:r w:rsidR="00CB120C" w:rsidRPr="00C34BAE">
        <w:rPr>
          <w:rFonts w:eastAsiaTheme="minorEastAsia"/>
          <w:sz w:val="22"/>
          <w:szCs w:val="22"/>
          <w:lang w:eastAsia="zh-CN"/>
        </w:rPr>
        <w:t xml:space="preserve">through </w:t>
      </w:r>
      <w:r w:rsidR="004445D1" w:rsidRPr="00C34BAE">
        <w:rPr>
          <w:rFonts w:eastAsiaTheme="minorEastAsia"/>
          <w:sz w:val="22"/>
          <w:szCs w:val="22"/>
          <w:lang w:eastAsia="zh-CN"/>
        </w:rPr>
        <w:t xml:space="preserve">step </w:t>
      </w:r>
      <w:r w:rsidR="001C2D2D" w:rsidRPr="00C34BAE">
        <w:rPr>
          <w:rFonts w:eastAsiaTheme="minorEastAsia"/>
          <w:sz w:val="22"/>
          <w:szCs w:val="22"/>
          <w:lang w:eastAsia="zh-CN"/>
        </w:rPr>
        <w:t>A</w:t>
      </w:r>
      <w:r w:rsidR="004445D1" w:rsidRPr="00C34BAE">
        <w:rPr>
          <w:rFonts w:eastAsiaTheme="minorEastAsia"/>
          <w:sz w:val="22"/>
          <w:szCs w:val="22"/>
          <w:lang w:eastAsia="zh-CN"/>
        </w:rPr>
        <w:t>~</w:t>
      </w:r>
      <w:r w:rsidR="001C2D2D" w:rsidRPr="00C34BAE">
        <w:rPr>
          <w:rFonts w:eastAsiaTheme="minorEastAsia"/>
          <w:sz w:val="22"/>
          <w:szCs w:val="22"/>
          <w:lang w:eastAsia="zh-CN"/>
        </w:rPr>
        <w:t>C</w:t>
      </w:r>
      <w:r w:rsidR="004445D1" w:rsidRPr="00C34BAE">
        <w:rPr>
          <w:rFonts w:eastAsiaTheme="minorEastAsia"/>
          <w:sz w:val="22"/>
          <w:szCs w:val="22"/>
          <w:lang w:eastAsia="zh-CN"/>
        </w:rPr>
        <w:t xml:space="preserve"> </w:t>
      </w:r>
      <w:r w:rsidR="00CB120C" w:rsidRPr="00C34BAE">
        <w:rPr>
          <w:rFonts w:eastAsiaTheme="minorEastAsia"/>
          <w:sz w:val="22"/>
          <w:szCs w:val="22"/>
          <w:lang w:eastAsia="zh-CN"/>
        </w:rPr>
        <w:t xml:space="preserve">again </w:t>
      </w:r>
      <w:r w:rsidRPr="00C34BAE">
        <w:rPr>
          <w:rFonts w:eastAsiaTheme="minorEastAsia"/>
          <w:sz w:val="22"/>
          <w:szCs w:val="22"/>
          <w:lang w:eastAsia="zh-CN"/>
        </w:rPr>
        <w:t xml:space="preserve">until all PUCCH resources in set Q are processed. </w:t>
      </w:r>
    </w:p>
    <w:p w14:paraId="539BD1C8" w14:textId="29355674" w:rsidR="00071D80" w:rsidRPr="000D7519" w:rsidRDefault="00071D80" w:rsidP="00071D80">
      <w:pPr>
        <w:pStyle w:val="ListParagraph"/>
        <w:ind w:left="360"/>
        <w:jc w:val="center"/>
        <w:rPr>
          <w:rFonts w:ascii="Times" w:hAnsi="Times" w:cs="Times"/>
          <w:lang w:val="en-GB"/>
        </w:rPr>
      </w:pPr>
    </w:p>
    <w:p w14:paraId="1F0F2C78" w14:textId="48633517" w:rsidR="001A3B59" w:rsidRPr="00C34BAE" w:rsidRDefault="001A3B59" w:rsidP="001A3B59">
      <w:pPr>
        <w:jc w:val="both"/>
        <w:rPr>
          <w:rFonts w:ascii="Times" w:eastAsia="Calibri" w:hAnsi="Times" w:cs="Times"/>
          <w:sz w:val="22"/>
          <w:szCs w:val="22"/>
          <w:lang w:val="en-US"/>
        </w:rPr>
      </w:pPr>
      <w:r w:rsidRPr="00C34BAE">
        <w:rPr>
          <w:rFonts w:ascii="Times" w:eastAsia="Calibri" w:hAnsi="Times" w:cs="Times"/>
          <w:sz w:val="22"/>
          <w:szCs w:val="22"/>
          <w:lang w:val="en-US"/>
        </w:rPr>
        <w:t xml:space="preserve">For step 2-1, </w:t>
      </w:r>
      <w:r w:rsidR="002F425F" w:rsidRPr="00C34BAE">
        <w:rPr>
          <w:rFonts w:ascii="Times" w:eastAsia="Calibri" w:hAnsi="Times" w:cs="Times"/>
          <w:sz w:val="22"/>
          <w:szCs w:val="22"/>
          <w:lang w:val="en-US"/>
        </w:rPr>
        <w:t xml:space="preserve">based on exiting Rel-15 multiplexing procedure, </w:t>
      </w:r>
      <w:r w:rsidRPr="00C34BAE">
        <w:rPr>
          <w:rFonts w:ascii="Times" w:eastAsia="Calibri" w:hAnsi="Times" w:cs="Times"/>
          <w:sz w:val="22"/>
          <w:szCs w:val="22"/>
          <w:lang w:val="en-US"/>
        </w:rPr>
        <w:t xml:space="preserve">several modifications as described below are needed.  </w:t>
      </w:r>
    </w:p>
    <w:p w14:paraId="2312AFB3" w14:textId="44DA2AEB" w:rsidR="00990A03" w:rsidRPr="00C56538" w:rsidRDefault="00990A03" w:rsidP="008F2CC6">
      <w:pPr>
        <w:pStyle w:val="ListParagraph"/>
        <w:numPr>
          <w:ilvl w:val="0"/>
          <w:numId w:val="33"/>
        </w:numPr>
        <w:jc w:val="both"/>
        <w:rPr>
          <w:rFonts w:ascii="Times" w:hAnsi="Times" w:cs="Times"/>
          <w:u w:val="single"/>
        </w:rPr>
      </w:pPr>
      <w:r w:rsidRPr="00C56538">
        <w:rPr>
          <w:rFonts w:ascii="Times" w:hAnsi="Times" w:cs="Times"/>
          <w:u w:val="single"/>
        </w:rPr>
        <w:t xml:space="preserve">How to handle LP UCI which is not eligible for </w:t>
      </w:r>
      <w:r w:rsidR="00560A6B" w:rsidRPr="00C56538">
        <w:rPr>
          <w:rFonts w:ascii="Times" w:hAnsi="Times" w:cs="Times"/>
          <w:u w:val="single"/>
        </w:rPr>
        <w:t>multiplexing</w:t>
      </w:r>
      <w:r w:rsidR="00D50811" w:rsidRPr="00C56538">
        <w:rPr>
          <w:rFonts w:ascii="Times" w:hAnsi="Times" w:cs="Times"/>
          <w:u w:val="single"/>
        </w:rPr>
        <w:t xml:space="preserve"> (discussed in section 2.1)</w:t>
      </w:r>
      <w:r w:rsidR="00560A6B" w:rsidRPr="00C56538">
        <w:rPr>
          <w:rFonts w:ascii="Times" w:hAnsi="Times" w:cs="Times"/>
          <w:u w:val="single"/>
        </w:rPr>
        <w:t>?</w:t>
      </w:r>
      <w:r w:rsidRPr="00C56538">
        <w:rPr>
          <w:rFonts w:ascii="Times" w:hAnsi="Times" w:cs="Times"/>
          <w:u w:val="single"/>
        </w:rPr>
        <w:t xml:space="preserve"> </w:t>
      </w:r>
    </w:p>
    <w:p w14:paraId="382E7C36" w14:textId="7A8587DA" w:rsidR="00560A6B" w:rsidRPr="00C34BAE" w:rsidRDefault="008E4627" w:rsidP="00560A6B">
      <w:pPr>
        <w:pStyle w:val="ListParagraph"/>
        <w:jc w:val="both"/>
        <w:rPr>
          <w:rFonts w:ascii="Times" w:hAnsi="Times" w:cs="Times"/>
        </w:rPr>
      </w:pPr>
      <w:r w:rsidRPr="00C34BAE">
        <w:rPr>
          <w:rFonts w:ascii="Times" w:hAnsi="Times" w:cs="Times"/>
        </w:rPr>
        <w:t>If a LP PUCCH carriers</w:t>
      </w:r>
      <w:r w:rsidR="00732D23" w:rsidRPr="00C34BAE">
        <w:rPr>
          <w:rFonts w:ascii="Times" w:hAnsi="Times" w:cs="Times"/>
        </w:rPr>
        <w:t xml:space="preserve"> LP UCI other than LP HARQ-ACK, the LP PUCCH cannot be multiplexed with any overlapped </w:t>
      </w:r>
      <w:r w:rsidR="000C656E" w:rsidRPr="00C34BAE">
        <w:rPr>
          <w:rFonts w:ascii="Times" w:hAnsi="Times" w:cs="Times"/>
        </w:rPr>
        <w:t xml:space="preserve">HP UL channel, therefore, such LP PUCCH can be removed from </w:t>
      </w:r>
      <w:r w:rsidR="00D4464D" w:rsidRPr="00C34BAE">
        <w:rPr>
          <w:rFonts w:ascii="Times" w:hAnsi="Times" w:cs="Times"/>
        </w:rPr>
        <w:t>set Q at the beginning of step 2</w:t>
      </w:r>
      <w:r w:rsidR="00524F5B" w:rsidRPr="00C34BAE">
        <w:rPr>
          <w:rFonts w:ascii="Times" w:hAnsi="Times" w:cs="Times"/>
        </w:rPr>
        <w:t>-</w:t>
      </w:r>
      <w:r w:rsidR="00D4464D" w:rsidRPr="00C34BAE">
        <w:rPr>
          <w:rFonts w:ascii="Times" w:hAnsi="Times" w:cs="Times"/>
        </w:rPr>
        <w:t>1</w:t>
      </w:r>
      <w:r w:rsidR="00524F5B" w:rsidRPr="00C34BAE">
        <w:rPr>
          <w:rFonts w:ascii="Times" w:hAnsi="Times" w:cs="Times"/>
        </w:rPr>
        <w:t xml:space="preserve">. </w:t>
      </w:r>
    </w:p>
    <w:p w14:paraId="064C76B3" w14:textId="0A5FFD3A" w:rsidR="005367B9" w:rsidRPr="00C34BAE" w:rsidRDefault="00524F5B" w:rsidP="00297796">
      <w:pPr>
        <w:pStyle w:val="ListParagraph"/>
        <w:jc w:val="both"/>
        <w:rPr>
          <w:rFonts w:ascii="Times" w:hAnsi="Times" w:cs="Times"/>
        </w:rPr>
      </w:pPr>
      <w:r w:rsidRPr="00C34BAE">
        <w:rPr>
          <w:rFonts w:ascii="Times" w:hAnsi="Times" w:cs="Times"/>
        </w:rPr>
        <w:t xml:space="preserve">If a LP PUCCH carries LP UCI including LP HARQ-ACK and at least one of LP SR or LP CSI, the LP PUCCH </w:t>
      </w:r>
      <w:r w:rsidR="004445D1" w:rsidRPr="00C34BAE">
        <w:rPr>
          <w:rFonts w:ascii="Times" w:hAnsi="Times" w:cs="Times"/>
        </w:rPr>
        <w:t xml:space="preserve">resource is </w:t>
      </w:r>
      <w:proofErr w:type="gramStart"/>
      <w:r w:rsidR="004445D1" w:rsidRPr="00C34BAE">
        <w:rPr>
          <w:rFonts w:ascii="Times" w:hAnsi="Times" w:cs="Times"/>
        </w:rPr>
        <w:t>still kept</w:t>
      </w:r>
      <w:proofErr w:type="gramEnd"/>
      <w:r w:rsidR="004445D1" w:rsidRPr="00C34BAE">
        <w:rPr>
          <w:rFonts w:ascii="Times" w:hAnsi="Times" w:cs="Times"/>
        </w:rPr>
        <w:t xml:space="preserve"> in set Q, to perform </w:t>
      </w:r>
      <w:r w:rsidR="001C2D2D" w:rsidRPr="00C34BAE">
        <w:rPr>
          <w:rFonts w:ascii="Times" w:hAnsi="Times" w:cs="Times"/>
        </w:rPr>
        <w:t xml:space="preserve">step A ~ C, but the LP SR or LP CSI is dropped when the LP PUCCH </w:t>
      </w:r>
      <w:r w:rsidR="0066229C" w:rsidRPr="00C34BAE">
        <w:rPr>
          <w:rFonts w:ascii="Times" w:hAnsi="Times" w:cs="Times"/>
        </w:rPr>
        <w:t xml:space="preserve">is multiplexed with a HP PUCCH in step </w:t>
      </w:r>
      <w:r w:rsidR="00647554" w:rsidRPr="00C34BAE">
        <w:rPr>
          <w:rFonts w:ascii="Times" w:hAnsi="Times" w:cs="Times"/>
        </w:rPr>
        <w:t xml:space="preserve">B, i.e., </w:t>
      </w:r>
      <w:r w:rsidR="003C3F0B" w:rsidRPr="00C34BAE">
        <w:rPr>
          <w:rFonts w:ascii="Times" w:hAnsi="Times" w:cs="Times"/>
        </w:rPr>
        <w:t xml:space="preserve">new </w:t>
      </w:r>
      <m:oMath>
        <m:r>
          <w:rPr>
            <w:rFonts w:ascii="Cambria Math" w:hAnsi="Cambria Math" w:cs="Times"/>
          </w:rPr>
          <m:t>Q(j)</m:t>
        </m:r>
      </m:oMath>
      <w:r w:rsidR="003229F3">
        <w:rPr>
          <w:rFonts w:ascii="Times" w:hAnsi="Times" w:cs="Times"/>
        </w:rPr>
        <w:t xml:space="preserve"> </w:t>
      </w:r>
      <w:r w:rsidR="003C3F0B" w:rsidRPr="00C34BAE">
        <w:rPr>
          <w:rFonts w:ascii="Times" w:hAnsi="Times" w:cs="Times"/>
        </w:rPr>
        <w:t>in step C only includes HP UCI and LP HARQ-ACK without LP SR or LP CSI.</w:t>
      </w:r>
      <w:r w:rsidR="00477C5F" w:rsidRPr="00C34BAE">
        <w:rPr>
          <w:rFonts w:ascii="Times" w:hAnsi="Times" w:cs="Times"/>
        </w:rPr>
        <w:t xml:space="preserve"> </w:t>
      </w:r>
    </w:p>
    <w:p w14:paraId="47B14193" w14:textId="77777777" w:rsidR="005367B9" w:rsidRPr="00C34BAE" w:rsidRDefault="005367B9" w:rsidP="00560A6B">
      <w:pPr>
        <w:pStyle w:val="ListParagraph"/>
        <w:jc w:val="both"/>
        <w:rPr>
          <w:rFonts w:ascii="Times" w:hAnsi="Times" w:cs="Times"/>
        </w:rPr>
      </w:pPr>
    </w:p>
    <w:p w14:paraId="1CEA6924" w14:textId="649D5BAF" w:rsidR="00544E5D" w:rsidRPr="00C56538" w:rsidRDefault="001A3B59" w:rsidP="008F2CC6">
      <w:pPr>
        <w:pStyle w:val="ListParagraph"/>
        <w:numPr>
          <w:ilvl w:val="0"/>
          <w:numId w:val="33"/>
        </w:numPr>
        <w:jc w:val="both"/>
        <w:rPr>
          <w:rFonts w:ascii="Times" w:hAnsi="Times" w:cs="Times"/>
          <w:u w:val="single"/>
        </w:rPr>
      </w:pPr>
      <w:r w:rsidRPr="00C56538">
        <w:rPr>
          <w:rFonts w:ascii="Times" w:hAnsi="Times" w:cs="Times"/>
          <w:u w:val="single"/>
        </w:rPr>
        <w:t xml:space="preserve">How to determine single PUCCH resource for multiplexing UCI associated with overlapped PUCCH resources </w:t>
      </w:r>
      <m:oMath>
        <m:r>
          <w:rPr>
            <w:rFonts w:ascii="Cambria Math" w:eastAsiaTheme="minorEastAsia" w:hAnsi="Cambria Math"/>
            <w:u w:val="single"/>
            <w:lang w:eastAsia="zh-CN"/>
          </w:rPr>
          <m:t>{Q</m:t>
        </m:r>
        <m:d>
          <m:dPr>
            <m:ctrlPr>
              <w:rPr>
                <w:rFonts w:ascii="Cambria Math" w:eastAsiaTheme="minorEastAsia" w:hAnsi="Cambria Math"/>
                <w:i/>
                <w:u w:val="single"/>
                <w:lang w:eastAsia="zh-CN"/>
              </w:rPr>
            </m:ctrlPr>
          </m:dPr>
          <m:e>
            <m:r>
              <w:rPr>
                <w:rFonts w:ascii="Cambria Math" w:eastAsiaTheme="minorEastAsia" w:hAnsi="Cambria Math"/>
                <w:u w:val="single"/>
                <w:lang w:eastAsia="zh-CN"/>
              </w:rPr>
              <m:t>j-o</m:t>
            </m:r>
          </m:e>
        </m:d>
        <m:r>
          <w:rPr>
            <w:rFonts w:ascii="Cambria Math" w:eastAsiaTheme="minorEastAsia" w:hAnsi="Cambria Math"/>
            <w:u w:val="single"/>
            <w:lang w:eastAsia="zh-CN"/>
          </w:rPr>
          <m:t>,Q</m:t>
        </m:r>
        <m:d>
          <m:dPr>
            <m:ctrlPr>
              <w:rPr>
                <w:rFonts w:ascii="Cambria Math" w:eastAsiaTheme="minorEastAsia" w:hAnsi="Cambria Math"/>
                <w:i/>
                <w:u w:val="single"/>
                <w:lang w:eastAsia="zh-CN"/>
              </w:rPr>
            </m:ctrlPr>
          </m:dPr>
          <m:e>
            <m:r>
              <w:rPr>
                <w:rFonts w:ascii="Cambria Math" w:eastAsiaTheme="minorEastAsia" w:hAnsi="Cambria Math"/>
                <w:u w:val="single"/>
                <w:lang w:eastAsia="zh-CN"/>
              </w:rPr>
              <m:t>j-o+1</m:t>
            </m:r>
          </m:e>
        </m:d>
        <m:r>
          <w:rPr>
            <w:rFonts w:ascii="Cambria Math" w:eastAsiaTheme="minorEastAsia" w:hAnsi="Cambria Math"/>
            <w:u w:val="single"/>
            <w:lang w:eastAsia="zh-CN"/>
          </w:rPr>
          <m:t>,…,Q(j)}</m:t>
        </m:r>
      </m:oMath>
      <w:r w:rsidRPr="00C56538">
        <w:rPr>
          <w:rFonts w:ascii="Times" w:hAnsi="Times" w:cs="Times"/>
          <w:u w:val="single"/>
        </w:rPr>
        <w:t xml:space="preserve">? </w:t>
      </w:r>
    </w:p>
    <w:p w14:paraId="79A47563" w14:textId="03D33154" w:rsidR="00EB15E3" w:rsidRPr="00C34BAE" w:rsidRDefault="00C17607" w:rsidP="00297796">
      <w:pPr>
        <w:pStyle w:val="ListParagraph"/>
        <w:jc w:val="both"/>
        <w:rPr>
          <w:rFonts w:ascii="Times" w:hAnsi="Times" w:cs="Times"/>
        </w:rPr>
      </w:pPr>
      <w:r w:rsidRPr="00C34BAE">
        <w:rPr>
          <w:rFonts w:ascii="Times" w:hAnsi="Times" w:cs="Times"/>
        </w:rPr>
        <w:t>I</w:t>
      </w:r>
      <w:r w:rsidR="001A3B59" w:rsidRPr="00C34BAE">
        <w:rPr>
          <w:rFonts w:ascii="Times" w:hAnsi="Times" w:cs="Times"/>
        </w:rPr>
        <w:t xml:space="preserve">f a LP PUCCH resource is overlapped with two HP PUCCHs, </w:t>
      </w:r>
      <w:r w:rsidR="009855B1" w:rsidRPr="00C34BAE">
        <w:rPr>
          <w:rFonts w:ascii="Times" w:hAnsi="Times" w:cs="Times"/>
        </w:rPr>
        <w:t xml:space="preserve">new mechanism is needed to determine single PUCCH resource for these PUCCHs. </w:t>
      </w:r>
      <w:r w:rsidR="00522E6C" w:rsidRPr="00C34BAE">
        <w:rPr>
          <w:rFonts w:ascii="Times" w:hAnsi="Times" w:cs="Times"/>
        </w:rPr>
        <w:t>According to Rel-15 pseudo-code, if</w:t>
      </w:r>
      <w:r w:rsidR="001A3B59" w:rsidRPr="00C34BAE">
        <w:rPr>
          <w:rFonts w:ascii="Times" w:hAnsi="Times" w:cs="Times"/>
        </w:rPr>
        <w:t xml:space="preserve"> LP PUCCH resource starts earlier than both HP PUCCHs, single PUCCH resource is determined for multiplexing all these 3 PUCCHs</w:t>
      </w:r>
      <w:r w:rsidR="00522E6C" w:rsidRPr="00C34BAE">
        <w:rPr>
          <w:rFonts w:ascii="Times" w:hAnsi="Times" w:cs="Times"/>
        </w:rPr>
        <w:t xml:space="preserve">. </w:t>
      </w:r>
      <w:r w:rsidR="001A3B59" w:rsidRPr="00C34BAE">
        <w:rPr>
          <w:rFonts w:ascii="Times" w:hAnsi="Times" w:cs="Times"/>
        </w:rPr>
        <w:t xml:space="preserve"> However, with different priority, </w:t>
      </w:r>
      <w:r w:rsidR="003C3184" w:rsidRPr="00C34BAE">
        <w:rPr>
          <w:rFonts w:ascii="Times" w:hAnsi="Times" w:cs="Times"/>
        </w:rPr>
        <w:t xml:space="preserve">in some cases, </w:t>
      </w:r>
      <w:r w:rsidR="00A2021D" w:rsidRPr="00C34BAE">
        <w:rPr>
          <w:rFonts w:ascii="Times" w:hAnsi="Times" w:cs="Times"/>
        </w:rPr>
        <w:t xml:space="preserve">it is impossible to multiplex all the 3 PUCCHs into one PUCCH resource. </w:t>
      </w:r>
      <w:r w:rsidR="00416E81" w:rsidRPr="00C34BAE">
        <w:rPr>
          <w:rFonts w:ascii="Times" w:hAnsi="Times" w:cs="Times"/>
        </w:rPr>
        <w:t xml:space="preserve">For example, if </w:t>
      </w:r>
      <w:r w:rsidR="00DF20CB" w:rsidRPr="00C34BAE">
        <w:rPr>
          <w:rFonts w:ascii="Times" w:hAnsi="Times" w:cs="Times"/>
        </w:rPr>
        <w:t>two HP PUCCHs only carry HP SR</w:t>
      </w:r>
      <w:r w:rsidR="008C5757">
        <w:rPr>
          <w:rFonts w:ascii="Times" w:hAnsi="Times" w:cs="Times"/>
        </w:rPr>
        <w:t xml:space="preserve"> (shown in Figure 3-1)</w:t>
      </w:r>
      <w:r w:rsidR="00DF20CB" w:rsidRPr="00C34BAE">
        <w:rPr>
          <w:rFonts w:ascii="Times" w:hAnsi="Times" w:cs="Times"/>
        </w:rPr>
        <w:t>, LP PUCCH should be dropped</w:t>
      </w:r>
      <w:r w:rsidR="00242267" w:rsidRPr="00C34BAE">
        <w:rPr>
          <w:rFonts w:ascii="Times" w:hAnsi="Times" w:cs="Times"/>
        </w:rPr>
        <w:t>.</w:t>
      </w:r>
      <w:r w:rsidR="008327B6" w:rsidRPr="00C34BAE">
        <w:rPr>
          <w:rFonts w:ascii="Times" w:hAnsi="Times" w:cs="Times"/>
        </w:rPr>
        <w:t xml:space="preserve"> And if two HP PUCCHs carry HP HARQ-ACK (</w:t>
      </w:r>
      <w:r w:rsidR="005709C7">
        <w:rPr>
          <w:rFonts w:ascii="Times" w:hAnsi="Times" w:cs="Times"/>
        </w:rPr>
        <w:t xml:space="preserve">shown in Figure 3-2. It happens </w:t>
      </w:r>
      <w:r w:rsidR="008327B6" w:rsidRPr="00C34BAE">
        <w:rPr>
          <w:rFonts w:ascii="Times" w:hAnsi="Times" w:cs="Times"/>
        </w:rPr>
        <w:t xml:space="preserve">for sub-slot </w:t>
      </w:r>
      <w:r w:rsidR="005709C7">
        <w:rPr>
          <w:rFonts w:ascii="Times" w:hAnsi="Times" w:cs="Times"/>
        </w:rPr>
        <w:t>PUCCH</w:t>
      </w:r>
      <w:r w:rsidR="008327B6" w:rsidRPr="00C34BAE">
        <w:rPr>
          <w:rFonts w:ascii="Times" w:hAnsi="Times" w:cs="Times"/>
        </w:rPr>
        <w:t>, which c</w:t>
      </w:r>
      <w:r w:rsidR="009E0934" w:rsidRPr="00C34BAE">
        <w:rPr>
          <w:rFonts w:ascii="Times" w:hAnsi="Times" w:cs="Times"/>
        </w:rPr>
        <w:t>an be studied later with low priority</w:t>
      </w:r>
      <w:r w:rsidR="008327B6" w:rsidRPr="00C34BAE">
        <w:rPr>
          <w:rFonts w:ascii="Times" w:hAnsi="Times" w:cs="Times"/>
        </w:rPr>
        <w:t>)</w:t>
      </w:r>
      <w:r w:rsidR="009E0934" w:rsidRPr="00C34BAE">
        <w:rPr>
          <w:rFonts w:ascii="Times" w:hAnsi="Times" w:cs="Times"/>
        </w:rPr>
        <w:t>, LP PUCCH should be dropped.</w:t>
      </w:r>
      <w:r w:rsidR="009333DB" w:rsidRPr="00C34BAE">
        <w:rPr>
          <w:rFonts w:ascii="Times" w:hAnsi="Times" w:cs="Times"/>
        </w:rPr>
        <w:t xml:space="preserve"> </w:t>
      </w:r>
      <w:r w:rsidR="00A46C3E" w:rsidRPr="00C34BAE">
        <w:rPr>
          <w:rFonts w:ascii="Times" w:hAnsi="Times" w:cs="Times"/>
        </w:rPr>
        <w:t>Then, e</w:t>
      </w:r>
      <w:r w:rsidR="009333DB" w:rsidRPr="00C34BAE">
        <w:rPr>
          <w:rFonts w:ascii="Times" w:hAnsi="Times" w:cs="Times"/>
        </w:rPr>
        <w:t>xisting step B</w:t>
      </w:r>
      <w:r w:rsidR="00AA4C7E" w:rsidRPr="00C34BAE">
        <w:rPr>
          <w:rFonts w:ascii="Times" w:hAnsi="Times" w:cs="Times"/>
        </w:rPr>
        <w:t xml:space="preserve"> and step C cannot be reused directly. </w:t>
      </w:r>
    </w:p>
    <w:p w14:paraId="44EADA2E" w14:textId="2C8F050B" w:rsidR="001A3B59" w:rsidRPr="00C34BAE" w:rsidRDefault="00EB15E3" w:rsidP="00297796">
      <w:pPr>
        <w:pStyle w:val="ListParagraph"/>
        <w:jc w:val="both"/>
        <w:rPr>
          <w:rFonts w:ascii="Times" w:hAnsi="Times" w:cs="Times"/>
        </w:rPr>
      </w:pPr>
      <w:r w:rsidRPr="00C34BAE">
        <w:rPr>
          <w:rFonts w:ascii="Times" w:hAnsi="Times" w:cs="Times"/>
        </w:rPr>
        <w:t xml:space="preserve">One simple modification is, </w:t>
      </w:r>
      <w:r w:rsidR="00AD1771" w:rsidRPr="00C34BAE">
        <w:rPr>
          <w:rFonts w:ascii="Times" w:hAnsi="Times" w:cs="Times"/>
        </w:rPr>
        <w:t xml:space="preserve">in step B, only one PUCCH resource overlapping with PUCCH resource </w:t>
      </w:r>
      <m:oMath>
        <m:r>
          <w:rPr>
            <w:rFonts w:ascii="Cambria Math" w:hAnsi="Cambria Math" w:cs="Times"/>
          </w:rPr>
          <m:t>Q(j)</m:t>
        </m:r>
      </m:oMath>
      <w:r w:rsidR="003F278F" w:rsidRPr="00C34BAE">
        <w:rPr>
          <w:rFonts w:ascii="Times" w:hAnsi="Times" w:cs="Times"/>
        </w:rPr>
        <w:t xml:space="preserve"> is selected, e.g., the PUCCH resource with earliest starting symbol or ending symbol</w:t>
      </w:r>
      <w:r w:rsidR="0048361D" w:rsidRPr="00C34BAE">
        <w:rPr>
          <w:rFonts w:ascii="Times" w:hAnsi="Times" w:cs="Times"/>
        </w:rPr>
        <w:t xml:space="preserve"> </w:t>
      </w:r>
      <w:r w:rsidR="003F278F" w:rsidRPr="00C34BAE">
        <w:rPr>
          <w:rFonts w:ascii="Times" w:hAnsi="Times" w:cs="Times"/>
        </w:rPr>
        <w:t xml:space="preserve">is selected to </w:t>
      </w:r>
      <w:r w:rsidR="00CC5A3F" w:rsidRPr="00C34BAE">
        <w:rPr>
          <w:rFonts w:ascii="Times" w:hAnsi="Times" w:cs="Times"/>
        </w:rPr>
        <w:t xml:space="preserve">perform multiplexing or cancellation. </w:t>
      </w:r>
      <w:r w:rsidR="006E7B34" w:rsidRPr="00C34BAE">
        <w:rPr>
          <w:rFonts w:ascii="Times" w:hAnsi="Times" w:cs="Times"/>
        </w:rPr>
        <w:t>Then, in step C, the corresponding PUCCH resource is removed from set Q and the resultant PUCCH resource is denoted as</w:t>
      </w:r>
      <m:oMath>
        <m:r>
          <w:rPr>
            <w:rFonts w:ascii="Cambria Math" w:hAnsi="Cambria Math" w:cs="Times"/>
          </w:rPr>
          <m:t xml:space="preserve"> Q(j)</m:t>
        </m:r>
      </m:oMath>
      <w:r w:rsidR="004417A5" w:rsidRPr="00C34BAE">
        <w:rPr>
          <w:rFonts w:ascii="Times" w:hAnsi="Times" w:cs="Times"/>
        </w:rPr>
        <w:t xml:space="preserve">. </w:t>
      </w:r>
      <w:r w:rsidR="00CC0930" w:rsidRPr="00C34BAE">
        <w:rPr>
          <w:rFonts w:ascii="Times" w:hAnsi="Times" w:cs="Times"/>
        </w:rPr>
        <w:t xml:space="preserve">Taking figure </w:t>
      </w:r>
      <w:r w:rsidR="00C11817">
        <w:rPr>
          <w:rFonts w:ascii="Times" w:hAnsi="Times" w:cs="Times"/>
        </w:rPr>
        <w:t>3-1</w:t>
      </w:r>
      <w:r w:rsidR="00CC0930" w:rsidRPr="00C34BAE">
        <w:rPr>
          <w:rFonts w:ascii="Times" w:hAnsi="Times" w:cs="Times"/>
        </w:rPr>
        <w:t xml:space="preserve"> as one example, </w:t>
      </w:r>
      <w:r w:rsidR="007418E3" w:rsidRPr="00C34BAE">
        <w:rPr>
          <w:rFonts w:ascii="Times" w:hAnsi="Times" w:cs="Times"/>
        </w:rPr>
        <w:t xml:space="preserve">the set Q includes LP PUCCH with index 0, HP PUCCH1 with index 1 and HP PUCCH with index 2. </w:t>
      </w:r>
      <w:r w:rsidR="00CC0930" w:rsidRPr="00C34BAE">
        <w:rPr>
          <w:rFonts w:ascii="Times" w:hAnsi="Times" w:cs="Times"/>
        </w:rPr>
        <w:t>UE firstly finds LP PUCCH and HP PUCCH1</w:t>
      </w:r>
      <w:r w:rsidR="009A06D2" w:rsidRPr="00C34BAE">
        <w:rPr>
          <w:rFonts w:ascii="Times" w:hAnsi="Times" w:cs="Times"/>
        </w:rPr>
        <w:t xml:space="preserve"> in step B</w:t>
      </w:r>
      <w:r w:rsidR="00CC0930" w:rsidRPr="00C34BAE">
        <w:rPr>
          <w:rFonts w:ascii="Times" w:hAnsi="Times" w:cs="Times"/>
        </w:rPr>
        <w:t xml:space="preserve">, UE resolves </w:t>
      </w:r>
      <w:r w:rsidR="009A06D2" w:rsidRPr="00C34BAE">
        <w:rPr>
          <w:rFonts w:ascii="Times" w:hAnsi="Times" w:cs="Times"/>
        </w:rPr>
        <w:t xml:space="preserve">the collision between LP PUCCH and HP PUCCH1 so that LP PUCCH </w:t>
      </w:r>
      <w:r w:rsidR="007418E3" w:rsidRPr="00C34BAE">
        <w:rPr>
          <w:rFonts w:ascii="Times" w:hAnsi="Times" w:cs="Times"/>
        </w:rPr>
        <w:t>resource is removed and HP PUCCH1 with only HP SR is kept in set Q in step C. Then, the set Q only includes HP PUCCH1 and HP PUCCH2. Since these two HP PUCCH resources are non-</w:t>
      </w:r>
      <w:r w:rsidR="000B0C9D" w:rsidRPr="00C34BAE">
        <w:rPr>
          <w:rFonts w:ascii="Times" w:hAnsi="Times" w:cs="Times"/>
        </w:rPr>
        <w:t>overlapped</w:t>
      </w:r>
      <w:r w:rsidR="007418E3" w:rsidRPr="00C34BAE">
        <w:rPr>
          <w:rFonts w:ascii="Times" w:hAnsi="Times" w:cs="Times"/>
        </w:rPr>
        <w:t xml:space="preserve">, </w:t>
      </w:r>
      <w:r w:rsidR="000B0C9D" w:rsidRPr="00C34BAE">
        <w:rPr>
          <w:rFonts w:ascii="Times" w:hAnsi="Times" w:cs="Times"/>
        </w:rPr>
        <w:t xml:space="preserve">step 2-1 is stopped. </w:t>
      </w:r>
    </w:p>
    <w:p w14:paraId="11ED5157" w14:textId="6EECB057" w:rsidR="00DA0323" w:rsidRPr="00C34BAE" w:rsidRDefault="00DA0323" w:rsidP="00297796">
      <w:pPr>
        <w:pStyle w:val="ListParagraph"/>
        <w:jc w:val="both"/>
        <w:rPr>
          <w:rFonts w:ascii="Times" w:hAnsi="Times" w:cs="Times"/>
        </w:rPr>
      </w:pPr>
      <w:r w:rsidRPr="00C34BAE">
        <w:rPr>
          <w:rFonts w:ascii="Times" w:hAnsi="Times" w:cs="Times"/>
        </w:rPr>
        <w:t>Furthermore, the resultant PUCCH resource</w:t>
      </w:r>
      <w:r w:rsidR="007427B9" w:rsidRPr="00C34BAE">
        <w:rPr>
          <w:rFonts w:ascii="Times" w:hAnsi="Times" w:cs="Times"/>
        </w:rPr>
        <w:t xml:space="preserve"> after multiplexing between LP and HP UCI</w:t>
      </w:r>
      <w:r w:rsidRPr="00C34BAE">
        <w:rPr>
          <w:rFonts w:ascii="Times" w:hAnsi="Times" w:cs="Times"/>
        </w:rPr>
        <w:t xml:space="preserve"> should </w:t>
      </w:r>
      <w:r w:rsidR="007427B9" w:rsidRPr="00C34BAE">
        <w:rPr>
          <w:rFonts w:ascii="Times" w:hAnsi="Times" w:cs="Times"/>
        </w:rPr>
        <w:t xml:space="preserve">always use HP PUCCH resource. </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3"/>
        <w:gridCol w:w="4299"/>
      </w:tblGrid>
      <w:tr w:rsidR="00C34BAE" w:rsidRPr="00C34BAE" w14:paraId="20C1410F" w14:textId="77777777" w:rsidTr="00EB5995">
        <w:tc>
          <w:tcPr>
            <w:tcW w:w="3955" w:type="dxa"/>
          </w:tcPr>
          <w:p w14:paraId="43FBC319" w14:textId="77CC2158" w:rsidR="000F5CCC" w:rsidRPr="00C34BAE" w:rsidRDefault="009B167D" w:rsidP="00C11817">
            <w:pPr>
              <w:pStyle w:val="ListParagraph"/>
              <w:ind w:left="0"/>
              <w:jc w:val="center"/>
              <w:rPr>
                <w:rFonts w:ascii="Times" w:hAnsi="Times" w:cs="Times"/>
              </w:rPr>
            </w:pPr>
            <w:r w:rsidRPr="00C34BAE">
              <w:object w:dxaOrig="7996" w:dyaOrig="4291" w14:anchorId="5D178F47">
                <v:shape id="_x0000_i1029" type="#_x0000_t75" style="width:201.6pt;height:107.05pt" o:ole="">
                  <v:imagedata r:id="rId20" o:title=""/>
                </v:shape>
                <o:OLEObject Type="Embed" ProgID="Visio.Drawing.15" ShapeID="_x0000_i1029" DrawAspect="Content" ObjectID="_1703441558" r:id="rId21"/>
              </w:object>
            </w:r>
          </w:p>
        </w:tc>
        <w:tc>
          <w:tcPr>
            <w:tcW w:w="4567" w:type="dxa"/>
          </w:tcPr>
          <w:p w14:paraId="2C785E2A" w14:textId="36C37415" w:rsidR="000F5CCC" w:rsidRPr="00C34BAE" w:rsidRDefault="00D913D1" w:rsidP="00C11817">
            <w:pPr>
              <w:pStyle w:val="ListParagraph"/>
              <w:ind w:left="0"/>
              <w:jc w:val="center"/>
              <w:rPr>
                <w:rFonts w:ascii="Times" w:hAnsi="Times" w:cs="Times"/>
              </w:rPr>
            </w:pPr>
            <w:r w:rsidRPr="00C34BAE">
              <w:object w:dxaOrig="5331" w:dyaOrig="2860" w14:anchorId="792BE225">
                <v:shape id="_x0000_i1030" type="#_x0000_t75" style="width:205.35pt;height:110.2pt" o:ole="">
                  <v:imagedata r:id="rId22" o:title=""/>
                </v:shape>
                <o:OLEObject Type="Embed" ProgID="Visio.Drawing.15" ShapeID="_x0000_i1030" DrawAspect="Content" ObjectID="_1703441559" r:id="rId23"/>
              </w:object>
            </w:r>
          </w:p>
        </w:tc>
      </w:tr>
      <w:tr w:rsidR="00C34BAE" w:rsidRPr="00C34BAE" w14:paraId="54483FEB" w14:textId="77777777" w:rsidTr="00EB5995">
        <w:tc>
          <w:tcPr>
            <w:tcW w:w="3955" w:type="dxa"/>
          </w:tcPr>
          <w:p w14:paraId="30E9A116" w14:textId="49C8710C" w:rsidR="000F5CCC" w:rsidRPr="00C34BAE" w:rsidRDefault="009B167D" w:rsidP="00C11817">
            <w:pPr>
              <w:pStyle w:val="ListParagraph"/>
              <w:ind w:left="0"/>
              <w:jc w:val="center"/>
              <w:rPr>
                <w:rFonts w:ascii="Times" w:hAnsi="Times" w:cs="Times"/>
              </w:rPr>
            </w:pPr>
            <w:r w:rsidRPr="00C34BAE">
              <w:rPr>
                <w:rFonts w:ascii="Times" w:hAnsi="Times" w:cs="Times"/>
              </w:rPr>
              <w:t xml:space="preserve">Figure </w:t>
            </w:r>
            <w:r w:rsidR="00C11817">
              <w:rPr>
                <w:rFonts w:ascii="Times" w:hAnsi="Times" w:cs="Times"/>
              </w:rPr>
              <w:t>3-1</w:t>
            </w:r>
            <w:r w:rsidR="00DD66DF">
              <w:rPr>
                <w:rFonts w:ascii="Times" w:hAnsi="Times" w:cs="Times"/>
              </w:rPr>
              <w:t>:</w:t>
            </w:r>
            <w:r w:rsidR="004B68DD" w:rsidRPr="00C34BAE">
              <w:rPr>
                <w:rFonts w:ascii="Times" w:hAnsi="Times" w:cs="Times"/>
              </w:rPr>
              <w:t xml:space="preserve"> Drop LP PUCCH</w:t>
            </w:r>
          </w:p>
        </w:tc>
        <w:tc>
          <w:tcPr>
            <w:tcW w:w="4567" w:type="dxa"/>
          </w:tcPr>
          <w:p w14:paraId="0DD58B28" w14:textId="29A5B692" w:rsidR="000F5CCC" w:rsidRPr="00C34BAE" w:rsidRDefault="004B68DD" w:rsidP="00C11817">
            <w:pPr>
              <w:pStyle w:val="ListParagraph"/>
              <w:ind w:left="0"/>
              <w:jc w:val="center"/>
              <w:rPr>
                <w:rFonts w:ascii="Times" w:hAnsi="Times" w:cs="Times"/>
              </w:rPr>
            </w:pPr>
            <w:r w:rsidRPr="00C34BAE">
              <w:rPr>
                <w:rFonts w:ascii="Times" w:hAnsi="Times" w:cs="Times"/>
              </w:rPr>
              <w:t xml:space="preserve">Figure </w:t>
            </w:r>
            <w:r w:rsidR="00C11817">
              <w:rPr>
                <w:rFonts w:ascii="Times" w:hAnsi="Times" w:cs="Times"/>
              </w:rPr>
              <w:t>3</w:t>
            </w:r>
            <w:r w:rsidRPr="00C34BAE">
              <w:rPr>
                <w:rFonts w:ascii="Times" w:hAnsi="Times" w:cs="Times"/>
              </w:rPr>
              <w:t>-</w:t>
            </w:r>
            <w:r w:rsidR="00AF6130" w:rsidRPr="00C34BAE">
              <w:rPr>
                <w:rFonts w:ascii="Times" w:hAnsi="Times" w:cs="Times"/>
              </w:rPr>
              <w:t>2</w:t>
            </w:r>
            <w:r w:rsidR="00DD66DF">
              <w:rPr>
                <w:rFonts w:ascii="Times" w:hAnsi="Times" w:cs="Times"/>
              </w:rPr>
              <w:t>:</w:t>
            </w:r>
            <w:r w:rsidR="00AF6130" w:rsidRPr="00C34BAE">
              <w:rPr>
                <w:rFonts w:ascii="Times" w:hAnsi="Times" w:cs="Times"/>
              </w:rPr>
              <w:t xml:space="preserve"> Drop</w:t>
            </w:r>
            <w:r w:rsidR="00D913D1" w:rsidRPr="00C34BAE">
              <w:rPr>
                <w:rFonts w:ascii="Times" w:hAnsi="Times" w:cs="Times"/>
              </w:rPr>
              <w:t xml:space="preserve"> LP PUCCH</w:t>
            </w:r>
          </w:p>
        </w:tc>
      </w:tr>
    </w:tbl>
    <w:p w14:paraId="64C2EE10" w14:textId="34A34CE1" w:rsidR="00A447EC" w:rsidRPr="00C34BAE" w:rsidRDefault="00A447EC" w:rsidP="00A447EC">
      <w:pPr>
        <w:jc w:val="both"/>
        <w:rPr>
          <w:rFonts w:ascii="Times" w:hAnsi="Times" w:cs="Times"/>
        </w:rPr>
      </w:pPr>
    </w:p>
    <w:p w14:paraId="2533C05E" w14:textId="60E88880" w:rsidR="00A447EC" w:rsidRPr="00C34BAE" w:rsidRDefault="00A447EC" w:rsidP="00AF6130">
      <w:pPr>
        <w:overflowPunct/>
        <w:autoSpaceDE/>
        <w:autoSpaceDN/>
        <w:adjustRightInd/>
        <w:spacing w:after="180"/>
        <w:textAlignment w:val="auto"/>
        <w:rPr>
          <w:rFonts w:ascii="Times" w:hAnsi="Times" w:cs="Times"/>
          <w:sz w:val="22"/>
          <w:u w:val="single"/>
          <w:lang w:val="en-US" w:eastAsia="zh-CN"/>
        </w:rPr>
      </w:pPr>
      <w:r w:rsidRPr="00C34BAE">
        <w:rPr>
          <w:rFonts w:ascii="Times" w:hAnsi="Times" w:cs="Times"/>
          <w:sz w:val="22"/>
          <w:u w:val="single"/>
          <w:lang w:val="en-US" w:eastAsia="zh-CN"/>
        </w:rPr>
        <w:t xml:space="preserve">Step </w:t>
      </w:r>
      <w:r w:rsidR="000E3355" w:rsidRPr="00C34BAE">
        <w:rPr>
          <w:rFonts w:ascii="Times" w:hAnsi="Times" w:cs="Times"/>
          <w:sz w:val="22"/>
          <w:u w:val="single"/>
          <w:lang w:val="en-US" w:eastAsia="zh-CN"/>
        </w:rPr>
        <w:t>2-</w:t>
      </w:r>
      <w:r w:rsidRPr="00C34BAE">
        <w:rPr>
          <w:rFonts w:ascii="Times" w:hAnsi="Times" w:cs="Times"/>
          <w:sz w:val="22"/>
          <w:u w:val="single"/>
          <w:lang w:val="en-US" w:eastAsia="zh-CN"/>
        </w:rPr>
        <w:t xml:space="preserve">2: Resolve collision of PUCCHs and PUSCHs of different priorities. </w:t>
      </w:r>
    </w:p>
    <w:p w14:paraId="05DD6936" w14:textId="2BEF36F6" w:rsidR="00847C7A" w:rsidRPr="00C34BAE" w:rsidRDefault="000E3355" w:rsidP="00A447EC">
      <w:pPr>
        <w:jc w:val="both"/>
        <w:rPr>
          <w:rFonts w:ascii="Times" w:hAnsi="Times" w:cs="Times"/>
          <w:sz w:val="22"/>
          <w:szCs w:val="22"/>
        </w:rPr>
      </w:pPr>
      <w:r w:rsidRPr="00C34BAE">
        <w:rPr>
          <w:rFonts w:ascii="Times" w:hAnsi="Times" w:cs="Times"/>
          <w:sz w:val="22"/>
          <w:szCs w:val="22"/>
        </w:rPr>
        <w:t xml:space="preserve">In Rel-15, </w:t>
      </w:r>
      <w:r w:rsidR="00793875" w:rsidRPr="00C34BAE">
        <w:rPr>
          <w:rFonts w:ascii="Times" w:hAnsi="Times" w:cs="Times"/>
          <w:sz w:val="22"/>
          <w:szCs w:val="22"/>
        </w:rPr>
        <w:t xml:space="preserve">in a slot, </w:t>
      </w:r>
      <w:r w:rsidR="00E85209" w:rsidRPr="00C34BAE">
        <w:rPr>
          <w:rFonts w:ascii="Times" w:hAnsi="Times" w:cs="Times"/>
          <w:sz w:val="22"/>
          <w:szCs w:val="22"/>
        </w:rPr>
        <w:t xml:space="preserve">PUCCH resources in set Q </w:t>
      </w:r>
      <w:r w:rsidR="00B63D2F">
        <w:rPr>
          <w:rFonts w:ascii="Times" w:hAnsi="Times" w:cs="Times"/>
          <w:sz w:val="22"/>
          <w:szCs w:val="22"/>
        </w:rPr>
        <w:t>are</w:t>
      </w:r>
      <w:r w:rsidR="00B63D2F" w:rsidRPr="00C34BAE">
        <w:rPr>
          <w:rFonts w:ascii="Times" w:hAnsi="Times" w:cs="Times"/>
          <w:sz w:val="22"/>
          <w:szCs w:val="22"/>
        </w:rPr>
        <w:t xml:space="preserve"> </w:t>
      </w:r>
      <w:r w:rsidR="00E85209" w:rsidRPr="00C34BAE">
        <w:rPr>
          <w:rFonts w:ascii="Times" w:hAnsi="Times" w:cs="Times"/>
          <w:sz w:val="22"/>
          <w:szCs w:val="22"/>
        </w:rPr>
        <w:t>further processed to check whether and which PUSCH to multiplex a PUCCH.</w:t>
      </w:r>
      <w:r w:rsidR="00A02645" w:rsidRPr="00C34BAE">
        <w:rPr>
          <w:rFonts w:ascii="Times" w:hAnsi="Times" w:cs="Times"/>
          <w:sz w:val="22"/>
          <w:szCs w:val="22"/>
        </w:rPr>
        <w:t xml:space="preserve"> For example, if PUCCH resource is for a SR, SR is dropped, while if PUCCH resource is for HARQ-ACK, the PUCCH resource </w:t>
      </w:r>
      <w:r w:rsidR="0060460C" w:rsidRPr="00C34BAE">
        <w:rPr>
          <w:rFonts w:ascii="Times" w:hAnsi="Times" w:cs="Times"/>
          <w:sz w:val="22"/>
          <w:szCs w:val="22"/>
        </w:rPr>
        <w:t>multiplexes onto a PUSCH, wherein the PUSCH is selected out of multiple PUSCHs</w:t>
      </w:r>
      <w:r w:rsidR="00847C7A" w:rsidRPr="00C34BAE">
        <w:rPr>
          <w:rFonts w:ascii="Times" w:hAnsi="Times" w:cs="Times"/>
          <w:sz w:val="22"/>
          <w:szCs w:val="22"/>
        </w:rPr>
        <w:t xml:space="preserve"> overlapping with the PUCCH according to a pre-defined order. </w:t>
      </w:r>
    </w:p>
    <w:tbl>
      <w:tblPr>
        <w:tblStyle w:val="TableGrid"/>
        <w:tblW w:w="0" w:type="auto"/>
        <w:tblLook w:val="04A0" w:firstRow="1" w:lastRow="0" w:firstColumn="1" w:lastColumn="0" w:noHBand="0" w:noVBand="1"/>
      </w:tblPr>
      <w:tblGrid>
        <w:gridCol w:w="9962"/>
      </w:tblGrid>
      <w:tr w:rsidR="00C34BAE" w:rsidRPr="00C34BAE" w14:paraId="2495B093" w14:textId="77777777" w:rsidTr="005F7ED8">
        <w:tc>
          <w:tcPr>
            <w:tcW w:w="9962" w:type="dxa"/>
          </w:tcPr>
          <w:p w14:paraId="2E84CD9B" w14:textId="77777777" w:rsidR="005F7ED8" w:rsidRPr="00C34BAE" w:rsidRDefault="005F7ED8" w:rsidP="005F7ED8">
            <w:pPr>
              <w:spacing w:after="0"/>
              <w:jc w:val="both"/>
              <w:rPr>
                <w:rFonts w:ascii="Times" w:eastAsia="Batang" w:hAnsi="Times"/>
                <w:b/>
                <w:u w:val="single"/>
              </w:rPr>
            </w:pPr>
            <w:r w:rsidRPr="00C34BAE">
              <w:rPr>
                <w:rFonts w:ascii="Times" w:eastAsia="Batang" w:hAnsi="Times"/>
                <w:b/>
                <w:u w:val="single"/>
              </w:rPr>
              <w:t>Conclusion</w:t>
            </w:r>
            <w:r w:rsidRPr="00C34BAE">
              <w:rPr>
                <w:rFonts w:ascii="Times" w:eastAsiaTheme="minorEastAsia" w:hAnsi="Times" w:hint="eastAsia"/>
                <w:b/>
                <w:u w:val="single"/>
                <w:lang w:eastAsia="zh-CN"/>
              </w:rPr>
              <w:t xml:space="preserve"> (RAN1#97)</w:t>
            </w:r>
            <w:r w:rsidRPr="00C34BAE">
              <w:rPr>
                <w:rFonts w:ascii="Times" w:eastAsia="Batang" w:hAnsi="Times"/>
                <w:b/>
                <w:u w:val="single"/>
              </w:rPr>
              <w:t>:</w:t>
            </w:r>
          </w:p>
          <w:p w14:paraId="37D09265" w14:textId="13122271" w:rsidR="005F7ED8" w:rsidRPr="00C34BAE" w:rsidRDefault="005F7ED8" w:rsidP="005F7ED8">
            <w:pPr>
              <w:spacing w:after="0"/>
              <w:jc w:val="both"/>
              <w:rPr>
                <w:rFonts w:eastAsia="Batang"/>
                <w:sz w:val="22"/>
                <w:szCs w:val="22"/>
                <w:lang w:eastAsia="x-none"/>
              </w:rPr>
            </w:pPr>
            <w:r w:rsidRPr="00C34BAE">
              <w:rPr>
                <w:rFonts w:eastAsia="Batang"/>
                <w:sz w:val="22"/>
                <w:szCs w:val="22"/>
                <w:lang w:eastAsia="x-none"/>
              </w:rPr>
              <w:t xml:space="preserve">The intended UE </w:t>
            </w:r>
            <w:proofErr w:type="spellStart"/>
            <w:r w:rsidRPr="00C34BAE">
              <w:rPr>
                <w:rFonts w:eastAsia="Batang"/>
                <w:sz w:val="22"/>
                <w:szCs w:val="22"/>
                <w:lang w:eastAsia="x-none"/>
              </w:rPr>
              <w:t>behavior</w:t>
            </w:r>
            <w:proofErr w:type="spellEnd"/>
            <w:r w:rsidRPr="00C34BAE">
              <w:rPr>
                <w:rFonts w:eastAsia="Batang"/>
                <w:sz w:val="22"/>
                <w:szCs w:val="22"/>
                <w:lang w:eastAsia="x-none"/>
              </w:rPr>
              <w:t xml:space="preserve"> per specification is commonly understood as follows:</w:t>
            </w:r>
          </w:p>
          <w:p w14:paraId="578CF36C" w14:textId="77777777" w:rsidR="005F7ED8" w:rsidRPr="00C34BAE" w:rsidRDefault="005F7ED8" w:rsidP="008F2CC6">
            <w:pPr>
              <w:numPr>
                <w:ilvl w:val="0"/>
                <w:numId w:val="34"/>
              </w:numPr>
              <w:overflowPunct/>
              <w:autoSpaceDE/>
              <w:autoSpaceDN/>
              <w:adjustRightInd/>
              <w:spacing w:after="0"/>
              <w:jc w:val="both"/>
              <w:textAlignment w:val="auto"/>
              <w:rPr>
                <w:rFonts w:eastAsia="Batang"/>
                <w:sz w:val="22"/>
                <w:szCs w:val="22"/>
                <w:lang w:eastAsia="x-none"/>
              </w:rPr>
            </w:pPr>
            <w:r w:rsidRPr="00C34BAE">
              <w:rPr>
                <w:rFonts w:eastAsia="Batang"/>
                <w:sz w:val="22"/>
                <w:szCs w:val="22"/>
                <w:lang w:eastAsia="x-none"/>
              </w:rPr>
              <w:t>For UCI multiplexing, within a PUCCH group, on PUSCH, the following two steps are performed with step 1 first, then followed by step 2:</w:t>
            </w:r>
          </w:p>
          <w:p w14:paraId="5563620E" w14:textId="15C86D08" w:rsidR="005F7ED8" w:rsidRPr="00C34BAE" w:rsidRDefault="005F7ED8" w:rsidP="008F2CC6">
            <w:pPr>
              <w:numPr>
                <w:ilvl w:val="1"/>
                <w:numId w:val="34"/>
              </w:numPr>
              <w:overflowPunct/>
              <w:autoSpaceDE/>
              <w:autoSpaceDN/>
              <w:adjustRightInd/>
              <w:spacing w:after="0"/>
              <w:jc w:val="both"/>
              <w:textAlignment w:val="auto"/>
              <w:rPr>
                <w:rFonts w:eastAsia="Batang"/>
                <w:sz w:val="22"/>
                <w:szCs w:val="22"/>
                <w:lang w:eastAsia="x-none"/>
              </w:rPr>
            </w:pPr>
            <w:r w:rsidRPr="00C34BAE">
              <w:rPr>
                <w:rFonts w:eastAsia="Batang"/>
                <w:sz w:val="22"/>
                <w:szCs w:val="22"/>
                <w:lang w:eastAsia="x-none"/>
              </w:rPr>
              <w:t>Step 1: UCI in overlapped PUCCH transmissions is multiplexed into one PUCCH resource (resource Z</w:t>
            </w:r>
            <w:proofErr w:type="gramStart"/>
            <w:r w:rsidRPr="00C34BAE">
              <w:rPr>
                <w:rFonts w:eastAsia="Batang"/>
                <w:sz w:val="22"/>
                <w:szCs w:val="22"/>
                <w:lang w:eastAsia="x-none"/>
              </w:rPr>
              <w:t>) .</w:t>
            </w:r>
            <w:proofErr w:type="gramEnd"/>
            <w:r w:rsidRPr="00C34BAE">
              <w:rPr>
                <w:rFonts w:eastAsia="Batang"/>
                <w:sz w:val="22"/>
                <w:szCs w:val="22"/>
                <w:lang w:eastAsia="x-none"/>
              </w:rPr>
              <w:t xml:space="preserve"> This step is done per PUCCH slot. </w:t>
            </w:r>
          </w:p>
          <w:p w14:paraId="60B59B89" w14:textId="77777777" w:rsidR="005F7ED8" w:rsidRPr="00C34BAE" w:rsidRDefault="005F7ED8" w:rsidP="008F2CC6">
            <w:pPr>
              <w:numPr>
                <w:ilvl w:val="1"/>
                <w:numId w:val="34"/>
              </w:numPr>
              <w:overflowPunct/>
              <w:autoSpaceDE/>
              <w:autoSpaceDN/>
              <w:adjustRightInd/>
              <w:spacing w:after="0"/>
              <w:jc w:val="both"/>
              <w:textAlignment w:val="auto"/>
              <w:rPr>
                <w:rFonts w:eastAsia="Batang"/>
                <w:sz w:val="22"/>
                <w:szCs w:val="22"/>
                <w:lang w:eastAsia="x-none"/>
              </w:rPr>
            </w:pPr>
            <w:r w:rsidRPr="00C34BAE">
              <w:rPr>
                <w:rFonts w:eastAsia="Batang"/>
                <w:sz w:val="22"/>
                <w:szCs w:val="22"/>
                <w:lang w:eastAsia="x-none"/>
              </w:rPr>
              <w:t>Step 2: UCI, that doesn’t include SR, in Z is multiplexed into one PUSCH, if Z overlaps with at least one PUSCH, following the priorities (sequentially from high to low) as listed below.</w:t>
            </w:r>
          </w:p>
          <w:p w14:paraId="321CB88D" w14:textId="77777777" w:rsidR="005F7ED8" w:rsidRPr="00C34BAE" w:rsidRDefault="005F7ED8" w:rsidP="008F2CC6">
            <w:pPr>
              <w:numPr>
                <w:ilvl w:val="2"/>
                <w:numId w:val="34"/>
              </w:numPr>
              <w:overflowPunct/>
              <w:autoSpaceDE/>
              <w:autoSpaceDN/>
              <w:adjustRightInd/>
              <w:spacing w:after="0"/>
              <w:jc w:val="both"/>
              <w:textAlignment w:val="auto"/>
              <w:rPr>
                <w:rFonts w:eastAsia="Batang"/>
                <w:sz w:val="22"/>
                <w:szCs w:val="22"/>
                <w:lang w:eastAsia="x-none"/>
              </w:rPr>
            </w:pPr>
            <w:proofErr w:type="gramStart"/>
            <w:r w:rsidRPr="00C34BAE">
              <w:rPr>
                <w:rFonts w:eastAsia="Batang"/>
                <w:sz w:val="22"/>
                <w:szCs w:val="22"/>
                <w:lang w:eastAsia="x-none"/>
              </w:rPr>
              <w:t>First priority</w:t>
            </w:r>
            <w:proofErr w:type="gramEnd"/>
            <w:r w:rsidRPr="00C34BAE">
              <w:rPr>
                <w:rFonts w:eastAsia="Batang"/>
                <w:sz w:val="22"/>
                <w:szCs w:val="22"/>
                <w:lang w:eastAsia="x-none"/>
              </w:rPr>
              <w:t>: PUSCH with A-CSI as long as it overlaps with Z</w:t>
            </w:r>
          </w:p>
          <w:p w14:paraId="12E0D4A3" w14:textId="77777777" w:rsidR="005F7ED8" w:rsidRPr="00C34BAE" w:rsidRDefault="005F7ED8" w:rsidP="008F2CC6">
            <w:pPr>
              <w:numPr>
                <w:ilvl w:val="2"/>
                <w:numId w:val="34"/>
              </w:numPr>
              <w:overflowPunct/>
              <w:autoSpaceDE/>
              <w:autoSpaceDN/>
              <w:adjustRightInd/>
              <w:spacing w:after="0"/>
              <w:jc w:val="both"/>
              <w:textAlignment w:val="auto"/>
              <w:rPr>
                <w:rFonts w:eastAsia="Batang"/>
                <w:sz w:val="22"/>
                <w:szCs w:val="22"/>
                <w:lang w:eastAsia="x-none"/>
              </w:rPr>
            </w:pPr>
            <w:r w:rsidRPr="00C34BAE">
              <w:rPr>
                <w:rFonts w:eastAsia="Batang"/>
                <w:sz w:val="22"/>
                <w:szCs w:val="22"/>
                <w:lang w:eastAsia="x-none"/>
              </w:rPr>
              <w:t xml:space="preserve">Second priority: earliest PUSCH slot(s) </w:t>
            </w:r>
            <w:r w:rsidRPr="00C34BAE">
              <w:rPr>
                <w:rFonts w:eastAsia="Batang"/>
                <w:bCs/>
                <w:sz w:val="22"/>
                <w:szCs w:val="22"/>
                <w:lang w:eastAsia="x-none"/>
              </w:rPr>
              <w:t>based on the start of the slot(s)</w:t>
            </w:r>
          </w:p>
          <w:p w14:paraId="564A3BC4" w14:textId="77777777" w:rsidR="005F7ED8" w:rsidRPr="00C34BAE" w:rsidRDefault="005F7ED8" w:rsidP="008F2CC6">
            <w:pPr>
              <w:numPr>
                <w:ilvl w:val="2"/>
                <w:numId w:val="34"/>
              </w:numPr>
              <w:overflowPunct/>
              <w:autoSpaceDE/>
              <w:autoSpaceDN/>
              <w:adjustRightInd/>
              <w:spacing w:after="0"/>
              <w:jc w:val="both"/>
              <w:textAlignment w:val="auto"/>
              <w:rPr>
                <w:rFonts w:eastAsia="Batang"/>
                <w:sz w:val="22"/>
                <w:szCs w:val="22"/>
                <w:lang w:eastAsia="x-none"/>
              </w:rPr>
            </w:pPr>
            <w:r w:rsidRPr="00C34BAE">
              <w:rPr>
                <w:rFonts w:eastAsia="Batang"/>
                <w:sz w:val="22"/>
                <w:szCs w:val="22"/>
                <w:lang w:eastAsia="x-none"/>
              </w:rPr>
              <w:t>If there are still multiple PUSCHs overlap with Z in the earliest PUSCH slot(s), follow the following priorities (sequentially from high to low)</w:t>
            </w:r>
          </w:p>
          <w:p w14:paraId="78E3C423" w14:textId="58964E9B" w:rsidR="005F7ED8" w:rsidRPr="00C34BAE" w:rsidRDefault="005F7ED8" w:rsidP="008F2CC6">
            <w:pPr>
              <w:numPr>
                <w:ilvl w:val="3"/>
                <w:numId w:val="34"/>
              </w:numPr>
              <w:overflowPunct/>
              <w:autoSpaceDE/>
              <w:autoSpaceDN/>
              <w:adjustRightInd/>
              <w:spacing w:after="0"/>
              <w:jc w:val="both"/>
              <w:textAlignment w:val="auto"/>
              <w:rPr>
                <w:rFonts w:eastAsia="Batang"/>
                <w:sz w:val="22"/>
                <w:szCs w:val="22"/>
                <w:lang w:eastAsia="x-none"/>
              </w:rPr>
            </w:pPr>
            <w:r w:rsidRPr="00C34BAE">
              <w:rPr>
                <w:rFonts w:eastAsia="Batang"/>
                <w:sz w:val="22"/>
                <w:szCs w:val="22"/>
                <w:lang w:eastAsia="x-none"/>
              </w:rPr>
              <w:t xml:space="preserve">Third priority: Dynamic grant PUSCHs &gt; PUSCHs configured by respective </w:t>
            </w:r>
            <w:proofErr w:type="spellStart"/>
            <w:r w:rsidRPr="0095577F">
              <w:rPr>
                <w:rFonts w:eastAsia="Batang"/>
                <w:i/>
                <w:sz w:val="22"/>
                <w:szCs w:val="22"/>
                <w:lang w:eastAsia="x-none"/>
              </w:rPr>
              <w:t>ConfiguredGrantConfig</w:t>
            </w:r>
            <w:proofErr w:type="spellEnd"/>
            <w:r w:rsidRPr="00C34BAE">
              <w:rPr>
                <w:rFonts w:eastAsia="Batang"/>
                <w:sz w:val="22"/>
                <w:szCs w:val="22"/>
                <w:lang w:eastAsia="x-none"/>
              </w:rPr>
              <w:t xml:space="preserve"> or</w:t>
            </w:r>
            <w:r w:rsidRPr="0095577F">
              <w:rPr>
                <w:rFonts w:eastAsia="Batang"/>
                <w:i/>
                <w:sz w:val="22"/>
                <w:szCs w:val="22"/>
                <w:lang w:eastAsia="x-none"/>
              </w:rPr>
              <w:t xml:space="preserve"> </w:t>
            </w:r>
            <w:proofErr w:type="spellStart"/>
            <w:r w:rsidRPr="0095577F">
              <w:rPr>
                <w:rFonts w:eastAsia="Batang"/>
                <w:i/>
                <w:sz w:val="22"/>
                <w:szCs w:val="22"/>
                <w:lang w:eastAsia="x-none"/>
              </w:rPr>
              <w:t>semiPersistentOnPUSCH</w:t>
            </w:r>
            <w:proofErr w:type="spellEnd"/>
          </w:p>
          <w:p w14:paraId="54E86F2B" w14:textId="11959D2C" w:rsidR="005F7ED8" w:rsidRPr="00C34BAE" w:rsidRDefault="005F7ED8" w:rsidP="008F2CC6">
            <w:pPr>
              <w:numPr>
                <w:ilvl w:val="3"/>
                <w:numId w:val="34"/>
              </w:numPr>
              <w:overflowPunct/>
              <w:autoSpaceDE/>
              <w:autoSpaceDN/>
              <w:adjustRightInd/>
              <w:spacing w:after="0"/>
              <w:jc w:val="both"/>
              <w:textAlignment w:val="auto"/>
              <w:rPr>
                <w:rFonts w:eastAsia="Batang"/>
                <w:sz w:val="22"/>
                <w:szCs w:val="22"/>
                <w:lang w:eastAsia="x-none"/>
              </w:rPr>
            </w:pPr>
            <w:r w:rsidRPr="00C34BAE">
              <w:rPr>
                <w:rFonts w:eastAsia="Batang"/>
                <w:sz w:val="22"/>
                <w:szCs w:val="22"/>
                <w:lang w:eastAsia="x-none"/>
              </w:rPr>
              <w:t xml:space="preserve">Fourth priority: PUSCHs </w:t>
            </w:r>
            <w:proofErr w:type="gramStart"/>
            <w:r w:rsidRPr="00C34BAE">
              <w:rPr>
                <w:rFonts w:eastAsia="Batang"/>
                <w:sz w:val="22"/>
                <w:szCs w:val="22"/>
                <w:lang w:eastAsia="x-none"/>
              </w:rPr>
              <w:t>on  serving</w:t>
            </w:r>
            <w:proofErr w:type="gramEnd"/>
            <w:r w:rsidRPr="00C34BAE">
              <w:rPr>
                <w:rFonts w:eastAsia="Batang"/>
                <w:sz w:val="22"/>
                <w:szCs w:val="22"/>
                <w:lang w:eastAsia="x-none"/>
              </w:rPr>
              <w:t xml:space="preserve"> cell with smaller serving cell index &gt; PUSCHs on  serving cell with larger  serving cell index</w:t>
            </w:r>
          </w:p>
          <w:p w14:paraId="73FDB995" w14:textId="77777777" w:rsidR="005F7ED8" w:rsidRPr="00C34BAE" w:rsidRDefault="005F7ED8" w:rsidP="008F2CC6">
            <w:pPr>
              <w:numPr>
                <w:ilvl w:val="3"/>
                <w:numId w:val="34"/>
              </w:numPr>
              <w:overflowPunct/>
              <w:autoSpaceDE/>
              <w:autoSpaceDN/>
              <w:adjustRightInd/>
              <w:spacing w:after="0"/>
              <w:jc w:val="both"/>
              <w:textAlignment w:val="auto"/>
              <w:rPr>
                <w:rFonts w:eastAsia="Batang"/>
                <w:sz w:val="22"/>
                <w:szCs w:val="22"/>
                <w:lang w:eastAsia="x-none"/>
              </w:rPr>
            </w:pPr>
            <w:r w:rsidRPr="00C34BAE">
              <w:rPr>
                <w:rFonts w:eastAsia="Batang"/>
                <w:sz w:val="22"/>
                <w:szCs w:val="22"/>
                <w:lang w:eastAsia="x-none"/>
              </w:rPr>
              <w:t>Fifth priority: Earlier PUSCH transmission &gt; later PUSCH transmission</w:t>
            </w:r>
            <w:r w:rsidRPr="00C34BAE">
              <w:rPr>
                <w:rFonts w:eastAsia="Batang"/>
                <w:bCs/>
                <w:sz w:val="22"/>
                <w:szCs w:val="22"/>
                <w:lang w:eastAsia="x-none"/>
              </w:rPr>
              <w:t xml:space="preserve"> </w:t>
            </w:r>
          </w:p>
          <w:p w14:paraId="221BEE67" w14:textId="15E27C5A" w:rsidR="005F7ED8" w:rsidRPr="00C34BAE" w:rsidRDefault="005F7ED8" w:rsidP="008C711E">
            <w:pPr>
              <w:spacing w:after="0"/>
              <w:jc w:val="both"/>
              <w:rPr>
                <w:rFonts w:eastAsia="Batang"/>
                <w:bCs/>
                <w:sz w:val="22"/>
                <w:szCs w:val="22"/>
              </w:rPr>
            </w:pPr>
            <w:r w:rsidRPr="00C34BAE">
              <w:rPr>
                <w:rFonts w:eastAsia="Batang"/>
                <w:bCs/>
                <w:sz w:val="22"/>
                <w:szCs w:val="22"/>
              </w:rPr>
              <w:t>Note: The clarification applies to both cases with the same (except the second priority part) and different numerologies among PUCCH and PUSCHs.</w:t>
            </w:r>
          </w:p>
        </w:tc>
      </w:tr>
    </w:tbl>
    <w:p w14:paraId="53248EA0" w14:textId="77777777" w:rsidR="00152767" w:rsidRDefault="00152767" w:rsidP="00CF6387">
      <w:pPr>
        <w:jc w:val="both"/>
        <w:rPr>
          <w:rFonts w:ascii="Times" w:hAnsi="Times" w:cs="Times"/>
          <w:sz w:val="22"/>
          <w:szCs w:val="22"/>
        </w:rPr>
      </w:pPr>
    </w:p>
    <w:p w14:paraId="5731D165" w14:textId="2CC3DAD4" w:rsidR="00CF6387" w:rsidRPr="00C34BAE" w:rsidRDefault="001A3B59" w:rsidP="00CF6387">
      <w:pPr>
        <w:jc w:val="both"/>
        <w:rPr>
          <w:rFonts w:ascii="Times" w:eastAsia="Calibri" w:hAnsi="Times" w:cs="Times"/>
          <w:sz w:val="22"/>
          <w:szCs w:val="22"/>
          <w:lang w:val="en-US"/>
        </w:rPr>
      </w:pPr>
      <w:r w:rsidRPr="00C34BAE">
        <w:rPr>
          <w:rFonts w:ascii="Times" w:hAnsi="Times" w:cs="Times"/>
          <w:sz w:val="22"/>
          <w:szCs w:val="22"/>
        </w:rPr>
        <w:t>For step 2-2, the resultant non-overlapped PUCCHs of step 2-1 is processed with overlapped PUSCHs with different priorit</w:t>
      </w:r>
      <w:r w:rsidR="00E91054" w:rsidRPr="00C34BAE">
        <w:rPr>
          <w:rFonts w:ascii="Times" w:hAnsi="Times" w:cs="Times"/>
          <w:sz w:val="22"/>
          <w:szCs w:val="22"/>
        </w:rPr>
        <w:t>ies</w:t>
      </w:r>
      <w:r w:rsidRPr="00C34BAE">
        <w:rPr>
          <w:rFonts w:ascii="Times" w:hAnsi="Times" w:cs="Times"/>
          <w:sz w:val="22"/>
          <w:szCs w:val="22"/>
        </w:rPr>
        <w:t xml:space="preserve">. </w:t>
      </w:r>
      <w:r w:rsidR="00E24510" w:rsidRPr="00C34BAE">
        <w:rPr>
          <w:rFonts w:ascii="Times" w:eastAsia="Calibri" w:hAnsi="Times" w:cs="Times"/>
          <w:sz w:val="22"/>
          <w:szCs w:val="22"/>
          <w:lang w:val="en-US"/>
        </w:rPr>
        <w:t>Rel-15</w:t>
      </w:r>
      <w:r w:rsidR="00152767">
        <w:rPr>
          <w:rFonts w:ascii="Times" w:eastAsia="Calibri" w:hAnsi="Times" w:cs="Times"/>
          <w:sz w:val="22"/>
          <w:szCs w:val="22"/>
          <w:lang w:val="en-US"/>
        </w:rPr>
        <w:t xml:space="preserve"> PUSCH selection rule</w:t>
      </w:r>
      <w:r w:rsidR="00E24510" w:rsidRPr="00C34BAE">
        <w:rPr>
          <w:rFonts w:ascii="Times" w:eastAsia="Calibri" w:hAnsi="Times" w:cs="Times"/>
          <w:sz w:val="22"/>
          <w:szCs w:val="22"/>
          <w:lang w:val="en-US"/>
        </w:rPr>
        <w:t xml:space="preserve"> shown above </w:t>
      </w:r>
      <w:r w:rsidR="009A3448" w:rsidRPr="00C34BAE">
        <w:rPr>
          <w:rFonts w:ascii="Times" w:eastAsia="Calibri" w:hAnsi="Times" w:cs="Times"/>
          <w:sz w:val="22"/>
          <w:szCs w:val="22"/>
          <w:lang w:val="en-US"/>
        </w:rPr>
        <w:t>requires some modification</w:t>
      </w:r>
      <w:r w:rsidR="00B4280F" w:rsidRPr="00C34BAE">
        <w:rPr>
          <w:rFonts w:ascii="Times" w:eastAsia="Calibri" w:hAnsi="Times" w:cs="Times"/>
          <w:sz w:val="22"/>
          <w:szCs w:val="22"/>
          <w:lang w:val="en-US"/>
        </w:rPr>
        <w:t xml:space="preserve">s as shown below. </w:t>
      </w:r>
    </w:p>
    <w:p w14:paraId="686CF3EC" w14:textId="74FD1217" w:rsidR="00EB5D25" w:rsidRPr="00C56538" w:rsidRDefault="004F4407" w:rsidP="008F2CC6">
      <w:pPr>
        <w:pStyle w:val="ListParagraph"/>
        <w:numPr>
          <w:ilvl w:val="0"/>
          <w:numId w:val="33"/>
        </w:numPr>
        <w:jc w:val="both"/>
        <w:rPr>
          <w:rFonts w:ascii="Times" w:hAnsi="Times" w:cs="Times"/>
          <w:u w:val="single"/>
        </w:rPr>
      </w:pPr>
      <w:r w:rsidRPr="00C56538">
        <w:rPr>
          <w:rFonts w:ascii="Times" w:hAnsi="Times" w:cs="Times"/>
          <w:u w:val="single"/>
        </w:rPr>
        <w:t>How to handle UCI which is not eligible for multiplexing</w:t>
      </w:r>
      <w:r w:rsidR="00EB5D25" w:rsidRPr="00C56538">
        <w:rPr>
          <w:rFonts w:ascii="Times" w:hAnsi="Times" w:cs="Times"/>
          <w:u w:val="single"/>
        </w:rPr>
        <w:t xml:space="preserve"> onto a PUSCH</w:t>
      </w:r>
      <w:r w:rsidRPr="00C56538">
        <w:rPr>
          <w:rFonts w:ascii="Times" w:hAnsi="Times" w:cs="Times"/>
          <w:u w:val="single"/>
        </w:rPr>
        <w:t>?</w:t>
      </w:r>
    </w:p>
    <w:p w14:paraId="5D1B223B" w14:textId="77777777" w:rsidR="00F017B9" w:rsidRPr="00C34BAE" w:rsidRDefault="00F017B9" w:rsidP="00F017B9">
      <w:pPr>
        <w:pStyle w:val="ListParagraph"/>
        <w:jc w:val="both"/>
        <w:rPr>
          <w:rFonts w:ascii="Times" w:hAnsi="Times" w:cs="Times"/>
        </w:rPr>
      </w:pPr>
      <w:r w:rsidRPr="00C34BAE">
        <w:rPr>
          <w:rFonts w:ascii="Times" w:hAnsi="Times" w:cs="Times"/>
        </w:rPr>
        <w:t xml:space="preserve">If a HP PUCCH with positive HP SR overlaps with a LP PUSCH, the LP PUSCH is dropped. Therefore, in Rel-15 </w:t>
      </w:r>
      <w:r>
        <w:rPr>
          <w:rFonts w:ascii="Times" w:hAnsi="Times" w:cs="Times"/>
        </w:rPr>
        <w:t xml:space="preserve">PUSCH selection </w:t>
      </w:r>
      <w:r w:rsidRPr="00C34BAE">
        <w:rPr>
          <w:rFonts w:ascii="Times" w:hAnsi="Times" w:cs="Times"/>
        </w:rPr>
        <w:t>step 2, “</w:t>
      </w:r>
      <w:r w:rsidRPr="00C34BAE">
        <w:rPr>
          <w:rFonts w:ascii="Times New Roman" w:eastAsia="Batang" w:hAnsi="Times New Roman"/>
          <w:lang w:val="en-GB" w:eastAsia="x-none"/>
        </w:rPr>
        <w:t>UCI, that doesn’t include SR</w:t>
      </w:r>
      <w:r w:rsidRPr="00C34BAE">
        <w:rPr>
          <w:rFonts w:ascii="Times" w:hAnsi="Times" w:cs="Times"/>
        </w:rPr>
        <w:t xml:space="preserve">” is only applicable to the case of LP PUCCH overlapping with HP PUSCH, while for HP PUCCH with positive SR overlapping with LP PUSCH, different handling is required. </w:t>
      </w:r>
    </w:p>
    <w:p w14:paraId="1D11C20B" w14:textId="77777777" w:rsidR="00F017B9" w:rsidRDefault="002122AE" w:rsidP="00A30A29">
      <w:pPr>
        <w:pStyle w:val="ListParagraph"/>
        <w:jc w:val="both"/>
        <w:rPr>
          <w:rFonts w:ascii="Times" w:hAnsi="Times" w:cs="Times"/>
        </w:rPr>
      </w:pPr>
      <w:r w:rsidRPr="00C34BAE">
        <w:rPr>
          <w:rFonts w:ascii="Times" w:hAnsi="Times" w:cs="Times"/>
        </w:rPr>
        <w:t xml:space="preserve">If a LP PUCCH carrying LP UCI other than LP HARQ-ACK, </w:t>
      </w:r>
      <w:r w:rsidR="002053B3" w:rsidRPr="00C34BAE">
        <w:rPr>
          <w:rFonts w:ascii="Times" w:hAnsi="Times" w:cs="Times"/>
        </w:rPr>
        <w:t xml:space="preserve">LP PUCCH is dropped. If a LP PUCCH carrying LP HARQ-ACK and at least one of LP </w:t>
      </w:r>
      <w:r w:rsidR="00683CA8" w:rsidRPr="00C34BAE">
        <w:rPr>
          <w:rFonts w:ascii="Times" w:hAnsi="Times" w:cs="Times"/>
        </w:rPr>
        <w:t xml:space="preserve">SR or LP CSI, the LP PUCCH can be multiplexed onto a HP PUSCH same as </w:t>
      </w:r>
      <w:r w:rsidR="000F0507" w:rsidRPr="00C34BAE">
        <w:rPr>
          <w:rFonts w:ascii="Times" w:hAnsi="Times" w:cs="Times"/>
        </w:rPr>
        <w:t xml:space="preserve">Rel-15 </w:t>
      </w:r>
      <w:r w:rsidR="00B4516B">
        <w:rPr>
          <w:rFonts w:ascii="Times" w:hAnsi="Times" w:cs="Times"/>
        </w:rPr>
        <w:t xml:space="preserve">PUSCH selection </w:t>
      </w:r>
      <w:r w:rsidR="000F0507" w:rsidRPr="00C34BAE">
        <w:rPr>
          <w:rFonts w:ascii="Times" w:hAnsi="Times" w:cs="Times"/>
        </w:rPr>
        <w:t xml:space="preserve">step 2, but </w:t>
      </w:r>
      <w:r w:rsidR="00C25D40" w:rsidRPr="00C34BAE">
        <w:rPr>
          <w:rFonts w:ascii="Times" w:hAnsi="Times" w:cs="Times"/>
        </w:rPr>
        <w:t xml:space="preserve">only LP HARQ-ACK is multiplexed. </w:t>
      </w:r>
    </w:p>
    <w:p w14:paraId="1C7C4ADD" w14:textId="515D3E76" w:rsidR="00FB6125" w:rsidRPr="00C34BAE" w:rsidRDefault="00C25D40" w:rsidP="00A30A29">
      <w:pPr>
        <w:pStyle w:val="ListParagraph"/>
        <w:jc w:val="both"/>
        <w:rPr>
          <w:rFonts w:ascii="Times" w:hAnsi="Times" w:cs="Times"/>
        </w:rPr>
      </w:pPr>
      <w:r w:rsidRPr="00C34BAE">
        <w:rPr>
          <w:rFonts w:ascii="Times" w:hAnsi="Times" w:cs="Times"/>
        </w:rPr>
        <w:t xml:space="preserve">Therefore, </w:t>
      </w:r>
      <w:r w:rsidR="00B74B7E" w:rsidRPr="00C34BAE">
        <w:rPr>
          <w:rFonts w:ascii="Times" w:hAnsi="Times" w:cs="Times"/>
        </w:rPr>
        <w:t xml:space="preserve">Rel-15 </w:t>
      </w:r>
      <w:r w:rsidR="00925B48">
        <w:rPr>
          <w:rFonts w:ascii="Times" w:hAnsi="Times" w:cs="Times"/>
        </w:rPr>
        <w:t xml:space="preserve">PUSCH selection </w:t>
      </w:r>
      <w:r w:rsidR="00B4516B">
        <w:rPr>
          <w:rFonts w:ascii="Times" w:hAnsi="Times" w:cs="Times"/>
        </w:rPr>
        <w:t>step 2</w:t>
      </w:r>
      <w:r w:rsidR="00925B48" w:rsidRPr="00C34BAE">
        <w:rPr>
          <w:rFonts w:ascii="Times" w:hAnsi="Times" w:cs="Times"/>
        </w:rPr>
        <w:t xml:space="preserve"> </w:t>
      </w:r>
      <w:r w:rsidR="00B74B7E" w:rsidRPr="00C34BAE">
        <w:rPr>
          <w:rFonts w:ascii="Times" w:hAnsi="Times" w:cs="Times"/>
        </w:rPr>
        <w:t xml:space="preserve">can be modified as </w:t>
      </w:r>
      <w:r w:rsidR="00B74B7E" w:rsidRPr="00C34BAE">
        <w:rPr>
          <w:rFonts w:ascii="Times New Roman" w:eastAsia="Batang" w:hAnsi="Times New Roman"/>
          <w:lang w:eastAsia="x-none"/>
        </w:rPr>
        <w:t>“</w:t>
      </w:r>
      <w:r w:rsidR="00B74B7E" w:rsidRPr="00C34BAE">
        <w:rPr>
          <w:rFonts w:ascii="Times New Roman" w:eastAsia="Batang" w:hAnsi="Times New Roman"/>
          <w:lang w:val="en-GB" w:eastAsia="x-none"/>
        </w:rPr>
        <w:t xml:space="preserve">UCI, that doesn’t include </w:t>
      </w:r>
      <w:r w:rsidR="00D15D40" w:rsidRPr="00C34BAE">
        <w:rPr>
          <w:rFonts w:ascii="Times New Roman" w:eastAsia="Batang" w:hAnsi="Times New Roman"/>
          <w:lang w:val="en-GB" w:eastAsia="x-none"/>
        </w:rPr>
        <w:t xml:space="preserve">LP </w:t>
      </w:r>
      <w:r w:rsidR="00B74B7E" w:rsidRPr="00C34BAE">
        <w:rPr>
          <w:rFonts w:ascii="Times New Roman" w:eastAsia="Batang" w:hAnsi="Times New Roman"/>
          <w:lang w:val="en-GB" w:eastAsia="x-none"/>
        </w:rPr>
        <w:t>SR</w:t>
      </w:r>
      <w:r w:rsidR="00D15D40" w:rsidRPr="00C34BAE">
        <w:rPr>
          <w:rFonts w:ascii="Times New Roman" w:eastAsia="Batang" w:hAnsi="Times New Roman"/>
          <w:lang w:val="en-GB" w:eastAsia="x-none"/>
        </w:rPr>
        <w:t xml:space="preserve"> or LP CSI</w:t>
      </w:r>
      <w:r w:rsidR="00B74B7E" w:rsidRPr="00C34BAE">
        <w:rPr>
          <w:rFonts w:ascii="Times New Roman" w:eastAsia="Batang" w:hAnsi="Times New Roman"/>
          <w:lang w:val="en-GB" w:eastAsia="x-none"/>
        </w:rPr>
        <w:t>, in Z is multiplexed into one PUSCH</w:t>
      </w:r>
      <w:r w:rsidR="00D15D40" w:rsidRPr="00C34BAE">
        <w:rPr>
          <w:rFonts w:ascii="Times New Roman" w:eastAsia="Batang" w:hAnsi="Times New Roman"/>
          <w:lang w:val="en-GB" w:eastAsia="x-none"/>
        </w:rPr>
        <w:t xml:space="preserve">”. </w:t>
      </w:r>
    </w:p>
    <w:p w14:paraId="56AFF352" w14:textId="77777777" w:rsidR="007B2C2A" w:rsidRPr="00C34BAE" w:rsidRDefault="007B2C2A" w:rsidP="007144BB">
      <w:pPr>
        <w:pStyle w:val="ListParagraph"/>
        <w:jc w:val="both"/>
        <w:rPr>
          <w:rFonts w:ascii="Times" w:hAnsi="Times" w:cs="Times"/>
        </w:rPr>
      </w:pPr>
    </w:p>
    <w:p w14:paraId="217BBA48" w14:textId="77777777" w:rsidR="0055475D" w:rsidRPr="00C56538" w:rsidRDefault="007B2C2A" w:rsidP="008F2CC6">
      <w:pPr>
        <w:pStyle w:val="ListParagraph"/>
        <w:numPr>
          <w:ilvl w:val="0"/>
          <w:numId w:val="33"/>
        </w:numPr>
        <w:jc w:val="both"/>
        <w:rPr>
          <w:rFonts w:ascii="Times" w:hAnsi="Times" w:cs="Times"/>
          <w:u w:val="single"/>
        </w:rPr>
      </w:pPr>
      <w:r w:rsidRPr="00C56538">
        <w:rPr>
          <w:rFonts w:ascii="Times" w:hAnsi="Times" w:cs="Times"/>
          <w:u w:val="single"/>
        </w:rPr>
        <w:t xml:space="preserve">How to handle a </w:t>
      </w:r>
      <w:r w:rsidR="00334553" w:rsidRPr="00C56538">
        <w:rPr>
          <w:rFonts w:ascii="Times" w:hAnsi="Times" w:cs="Times"/>
          <w:u w:val="single"/>
        </w:rPr>
        <w:t>LP PUSCH that</w:t>
      </w:r>
      <w:r w:rsidR="00642AB1" w:rsidRPr="00C56538">
        <w:rPr>
          <w:rFonts w:ascii="Times" w:hAnsi="Times" w:cs="Times"/>
          <w:u w:val="single"/>
        </w:rPr>
        <w:t xml:space="preserve"> would be cancelled</w:t>
      </w:r>
      <w:r w:rsidR="00334553" w:rsidRPr="00C56538">
        <w:rPr>
          <w:rFonts w:ascii="Times" w:hAnsi="Times" w:cs="Times"/>
          <w:u w:val="single"/>
        </w:rPr>
        <w:t>?</w:t>
      </w:r>
    </w:p>
    <w:p w14:paraId="1A3AE16F" w14:textId="77777777" w:rsidR="00CF6CFC" w:rsidRDefault="0056711A" w:rsidP="00884383">
      <w:pPr>
        <w:pStyle w:val="ListParagraph"/>
        <w:jc w:val="both"/>
        <w:rPr>
          <w:rFonts w:ascii="Times" w:hAnsi="Times" w:cs="Times"/>
        </w:rPr>
      </w:pPr>
      <w:r w:rsidRPr="00C34BAE">
        <w:rPr>
          <w:rFonts w:ascii="Times" w:hAnsi="Times" w:cs="Times"/>
        </w:rPr>
        <w:lastRenderedPageBreak/>
        <w:t xml:space="preserve">If </w:t>
      </w:r>
      <w:r>
        <w:rPr>
          <w:rFonts w:ascii="Times" w:hAnsi="Times" w:cs="Times"/>
        </w:rPr>
        <w:t>a</w:t>
      </w:r>
      <w:r w:rsidRPr="00C34BAE">
        <w:rPr>
          <w:rFonts w:ascii="Times" w:hAnsi="Times" w:cs="Times"/>
        </w:rPr>
        <w:t xml:space="preserve"> LP PUSCH carriers HP UCI, cancellation of LP PUSCH is undesirable. </w:t>
      </w:r>
      <w:r w:rsidR="00CF6CFC">
        <w:rPr>
          <w:rFonts w:ascii="Times" w:hAnsi="Times" w:cs="Times"/>
        </w:rPr>
        <w:t xml:space="preserve">There are several cases a </w:t>
      </w:r>
      <w:r w:rsidR="00642AB1" w:rsidRPr="00C34BAE">
        <w:rPr>
          <w:rFonts w:ascii="Times" w:hAnsi="Times" w:cs="Times"/>
        </w:rPr>
        <w:t>LP PUSCH</w:t>
      </w:r>
      <w:r w:rsidR="0055475D" w:rsidRPr="00C34BAE">
        <w:rPr>
          <w:rFonts w:ascii="Times" w:hAnsi="Times" w:cs="Times"/>
        </w:rPr>
        <w:t xml:space="preserve"> would be canceled, </w:t>
      </w:r>
      <w:r w:rsidR="00CF6CFC">
        <w:rPr>
          <w:rFonts w:ascii="Times" w:hAnsi="Times" w:cs="Times"/>
        </w:rPr>
        <w:t xml:space="preserve">including </w:t>
      </w:r>
    </w:p>
    <w:p w14:paraId="3F6CECC6" w14:textId="409A85AA" w:rsidR="00CF6CFC" w:rsidRDefault="00CF6CFC" w:rsidP="00884383">
      <w:pPr>
        <w:pStyle w:val="ListParagraph"/>
        <w:jc w:val="both"/>
        <w:rPr>
          <w:rFonts w:ascii="Times" w:hAnsi="Times" w:cs="Times"/>
        </w:rPr>
      </w:pPr>
      <w:r>
        <w:rPr>
          <w:rFonts w:ascii="Times" w:hAnsi="Times" w:cs="Times"/>
        </w:rPr>
        <w:t>Case 1: C</w:t>
      </w:r>
      <w:r w:rsidRPr="00C34BAE">
        <w:rPr>
          <w:rFonts w:ascii="Times" w:hAnsi="Times" w:cs="Times"/>
        </w:rPr>
        <w:t>ollision with semi-static DL/cancelled by SFI</w:t>
      </w:r>
    </w:p>
    <w:p w14:paraId="0306A6C6" w14:textId="30846068" w:rsidR="00CF6CFC" w:rsidRDefault="00CF6CFC" w:rsidP="00884383">
      <w:pPr>
        <w:pStyle w:val="ListParagraph"/>
        <w:jc w:val="both"/>
        <w:rPr>
          <w:rFonts w:ascii="Times" w:hAnsi="Times" w:cs="Times"/>
        </w:rPr>
      </w:pPr>
      <w:r>
        <w:rPr>
          <w:rFonts w:ascii="Times" w:hAnsi="Times" w:cs="Times"/>
        </w:rPr>
        <w:t>Case 2: C</w:t>
      </w:r>
      <w:r w:rsidRPr="00C34BAE">
        <w:rPr>
          <w:rFonts w:ascii="Times" w:hAnsi="Times" w:cs="Times"/>
        </w:rPr>
        <w:t>ollision with a HP PUSCH in the same serving cell</w:t>
      </w:r>
    </w:p>
    <w:p w14:paraId="1FD4AF48" w14:textId="77777777" w:rsidR="009B13B4" w:rsidRDefault="00CF6CFC" w:rsidP="009B13B4">
      <w:pPr>
        <w:pStyle w:val="ListParagraph"/>
        <w:jc w:val="both"/>
        <w:rPr>
          <w:rFonts w:ascii="Times" w:hAnsi="Times" w:cs="Times"/>
        </w:rPr>
      </w:pPr>
      <w:r>
        <w:rPr>
          <w:rFonts w:ascii="Times" w:hAnsi="Times" w:cs="Times"/>
        </w:rPr>
        <w:t xml:space="preserve">Case 3: </w:t>
      </w:r>
      <w:r w:rsidR="009B13B4">
        <w:rPr>
          <w:rFonts w:ascii="Times" w:hAnsi="Times" w:cs="Times"/>
        </w:rPr>
        <w:t>C</w:t>
      </w:r>
      <w:r w:rsidR="0055475D" w:rsidRPr="009B13B4">
        <w:rPr>
          <w:rFonts w:ascii="Times" w:hAnsi="Times" w:cs="Times"/>
        </w:rPr>
        <w:t>ollision with a HP PUCCH with positive SR</w:t>
      </w:r>
    </w:p>
    <w:p w14:paraId="49408BD7" w14:textId="50508281" w:rsidR="009B13B4" w:rsidRDefault="009B13B4" w:rsidP="009B13B4">
      <w:pPr>
        <w:pStyle w:val="ListParagraph"/>
        <w:jc w:val="both"/>
        <w:rPr>
          <w:rFonts w:ascii="Times" w:hAnsi="Times" w:cs="Times"/>
        </w:rPr>
      </w:pPr>
      <w:r>
        <w:rPr>
          <w:rFonts w:ascii="Times" w:hAnsi="Times" w:cs="Times"/>
        </w:rPr>
        <w:t>Case 4</w:t>
      </w:r>
      <w:r w:rsidRPr="00C56538">
        <w:rPr>
          <w:rFonts w:ascii="Times" w:hAnsi="Times" w:cs="Times"/>
        </w:rPr>
        <w:t xml:space="preserve">: </w:t>
      </w:r>
      <w:r>
        <w:rPr>
          <w:rFonts w:ascii="Times" w:hAnsi="Times" w:cs="Times"/>
        </w:rPr>
        <w:t>Collision</w:t>
      </w:r>
      <w:r w:rsidRPr="009B13B4">
        <w:rPr>
          <w:rFonts w:ascii="Times" w:hAnsi="Times" w:cs="Times"/>
        </w:rPr>
        <w:t xml:space="preserve"> with a HP PUCCH with repetition</w:t>
      </w:r>
    </w:p>
    <w:p w14:paraId="3D979F4A" w14:textId="791F9385" w:rsidR="00DB787F" w:rsidRDefault="009B13B4" w:rsidP="009B13B4">
      <w:pPr>
        <w:pStyle w:val="ListParagraph"/>
        <w:jc w:val="both"/>
        <w:rPr>
          <w:rFonts w:ascii="Times" w:hAnsi="Times" w:cs="Times"/>
        </w:rPr>
      </w:pPr>
      <w:r>
        <w:rPr>
          <w:rFonts w:ascii="Times" w:hAnsi="Times" w:cs="Times"/>
        </w:rPr>
        <w:t xml:space="preserve">Case 5: </w:t>
      </w:r>
      <w:r w:rsidR="00884383" w:rsidRPr="009B13B4">
        <w:rPr>
          <w:rFonts w:ascii="Times" w:hAnsi="Times" w:cs="Times"/>
        </w:rPr>
        <w:t xml:space="preserve"> </w:t>
      </w:r>
      <w:r>
        <w:rPr>
          <w:rFonts w:ascii="Times" w:hAnsi="Times" w:cs="Times"/>
        </w:rPr>
        <w:t>C</w:t>
      </w:r>
      <w:r w:rsidRPr="009B13B4">
        <w:rPr>
          <w:rFonts w:ascii="Times" w:hAnsi="Times" w:cs="Times"/>
        </w:rPr>
        <w:t>ollision with two HP PUCCH</w:t>
      </w:r>
      <w:r>
        <w:rPr>
          <w:rFonts w:ascii="Times" w:hAnsi="Times" w:cs="Times"/>
        </w:rPr>
        <w:t>s</w:t>
      </w:r>
      <w:r w:rsidRPr="009B13B4">
        <w:rPr>
          <w:rFonts w:ascii="Times" w:hAnsi="Times" w:cs="Times"/>
        </w:rPr>
        <w:t xml:space="preserve"> with HARQ-ACKs (for sub-slot case, which can be studied later with low priority)</w:t>
      </w:r>
    </w:p>
    <w:p w14:paraId="170E38B8" w14:textId="4F08870E" w:rsidR="00EF403A" w:rsidRDefault="00154AC1" w:rsidP="006C278C">
      <w:pPr>
        <w:pStyle w:val="ListParagraph"/>
        <w:jc w:val="both"/>
        <w:rPr>
          <w:rFonts w:ascii="Times" w:hAnsi="Times" w:cs="Times"/>
        </w:rPr>
      </w:pPr>
      <w:r>
        <w:rPr>
          <w:rFonts w:ascii="Times" w:hAnsi="Times" w:cs="Times"/>
        </w:rPr>
        <w:t xml:space="preserve">Case 1 is not a new case in Rel-17, it </w:t>
      </w:r>
      <w:r w:rsidR="00996F6F">
        <w:rPr>
          <w:rFonts w:ascii="Times" w:hAnsi="Times" w:cs="Times"/>
        </w:rPr>
        <w:t>may happen</w:t>
      </w:r>
      <w:r>
        <w:rPr>
          <w:rFonts w:ascii="Times" w:hAnsi="Times" w:cs="Times"/>
        </w:rPr>
        <w:t xml:space="preserve"> in Rel-15 </w:t>
      </w:r>
      <w:r w:rsidR="00996F6F">
        <w:rPr>
          <w:rFonts w:ascii="Times" w:hAnsi="Times" w:cs="Times"/>
        </w:rPr>
        <w:t xml:space="preserve">and Rel-16, </w:t>
      </w:r>
      <w:r w:rsidR="006F6F35">
        <w:rPr>
          <w:rFonts w:ascii="Times" w:hAnsi="Times" w:cs="Times"/>
        </w:rPr>
        <w:t xml:space="preserve">though a PUSCH in Rel-15/16 only carries UCI with same priority. </w:t>
      </w:r>
      <w:r w:rsidR="006C278C">
        <w:rPr>
          <w:rFonts w:ascii="Times" w:hAnsi="Times" w:cs="Times"/>
        </w:rPr>
        <w:t xml:space="preserve">Therefore, </w:t>
      </w:r>
      <w:r w:rsidR="00EF403A" w:rsidRPr="006C278C">
        <w:rPr>
          <w:rFonts w:ascii="Times" w:hAnsi="Times" w:cs="Times"/>
        </w:rPr>
        <w:t>the same handling in Rel-1</w:t>
      </w:r>
      <w:r w:rsidR="00041A19" w:rsidRPr="006C278C">
        <w:rPr>
          <w:rFonts w:ascii="Times" w:hAnsi="Times" w:cs="Times"/>
        </w:rPr>
        <w:t>5</w:t>
      </w:r>
      <w:r w:rsidR="00EF403A" w:rsidRPr="006C278C">
        <w:rPr>
          <w:rFonts w:ascii="Times" w:hAnsi="Times" w:cs="Times"/>
        </w:rPr>
        <w:t>/16</w:t>
      </w:r>
      <w:r w:rsidR="00041A19" w:rsidRPr="006C278C">
        <w:rPr>
          <w:rFonts w:ascii="Times" w:hAnsi="Times" w:cs="Times"/>
        </w:rPr>
        <w:t xml:space="preserve"> </w:t>
      </w:r>
      <w:r w:rsidR="00EF403A" w:rsidRPr="006C278C">
        <w:rPr>
          <w:rFonts w:ascii="Times" w:hAnsi="Times" w:cs="Times"/>
        </w:rPr>
        <w:t xml:space="preserve">should be reused, i.e., </w:t>
      </w:r>
      <w:r w:rsidR="007A2710" w:rsidRPr="006C278C">
        <w:rPr>
          <w:rFonts w:ascii="Times" w:hAnsi="Times" w:cs="Times"/>
        </w:rPr>
        <w:t xml:space="preserve">handle the collision after the whole multiplexing/cancellation procedure. </w:t>
      </w:r>
      <w:r w:rsidR="00437141" w:rsidRPr="006C278C">
        <w:rPr>
          <w:rFonts w:ascii="Times" w:hAnsi="Times" w:cs="Times"/>
        </w:rPr>
        <w:t>gNB should avoid the cancellation of LP PUSCH by proper scheduling, e.g., by scheduling a DG PUSCH</w:t>
      </w:r>
      <w:r w:rsidR="00A335F3" w:rsidRPr="006C278C">
        <w:rPr>
          <w:rFonts w:ascii="Times" w:hAnsi="Times" w:cs="Times"/>
        </w:rPr>
        <w:t xml:space="preserve"> to replace the LP PUSCH for HP UCI multiplexing</w:t>
      </w:r>
      <w:r w:rsidR="00041A19" w:rsidRPr="006C278C">
        <w:rPr>
          <w:rFonts w:ascii="Times" w:hAnsi="Times" w:cs="Times"/>
        </w:rPr>
        <w:t xml:space="preserve">. </w:t>
      </w:r>
    </w:p>
    <w:p w14:paraId="171FB00D" w14:textId="0F1B9048" w:rsidR="00674A20" w:rsidRPr="00674A20" w:rsidRDefault="007B2208" w:rsidP="00674A20">
      <w:pPr>
        <w:pStyle w:val="ListParagraph"/>
        <w:jc w:val="both"/>
        <w:rPr>
          <w:rFonts w:ascii="Times" w:hAnsi="Times" w:cs="Times"/>
        </w:rPr>
      </w:pPr>
      <w:r>
        <w:rPr>
          <w:rFonts w:ascii="Times" w:hAnsi="Times" w:cs="Times"/>
        </w:rPr>
        <w:t xml:space="preserve">Case 2 is not </w:t>
      </w:r>
      <w:r w:rsidR="00D22A16">
        <w:rPr>
          <w:rFonts w:ascii="Times" w:hAnsi="Times" w:cs="Times"/>
        </w:rPr>
        <w:t xml:space="preserve">a </w:t>
      </w:r>
      <w:r>
        <w:rPr>
          <w:rFonts w:ascii="Times" w:hAnsi="Times" w:cs="Times"/>
        </w:rPr>
        <w:t>new</w:t>
      </w:r>
      <w:r w:rsidR="00D22A16">
        <w:rPr>
          <w:rFonts w:ascii="Times" w:hAnsi="Times" w:cs="Times"/>
        </w:rPr>
        <w:t xml:space="preserve"> case in Rel-17</w:t>
      </w:r>
      <w:r w:rsidR="009B1143">
        <w:rPr>
          <w:rFonts w:ascii="Times" w:hAnsi="Times" w:cs="Times"/>
        </w:rPr>
        <w:t xml:space="preserve"> with the assumption of</w:t>
      </w:r>
      <w:r w:rsidR="00EC724F">
        <w:rPr>
          <w:rFonts w:ascii="Times" w:hAnsi="Times" w:cs="Times"/>
        </w:rPr>
        <w:t xml:space="preserve"> single MAC PDU </w:t>
      </w:r>
      <w:r w:rsidR="009B1143">
        <w:rPr>
          <w:rFonts w:ascii="Times" w:hAnsi="Times" w:cs="Times"/>
        </w:rPr>
        <w:t xml:space="preserve">generation </w:t>
      </w:r>
      <w:r w:rsidR="005F4AF6">
        <w:rPr>
          <w:rFonts w:ascii="Times" w:hAnsi="Times" w:cs="Times"/>
        </w:rPr>
        <w:t xml:space="preserve">for </w:t>
      </w:r>
      <w:r w:rsidR="009B1143">
        <w:rPr>
          <w:rFonts w:ascii="Times" w:hAnsi="Times" w:cs="Times"/>
        </w:rPr>
        <w:t xml:space="preserve">LP and </w:t>
      </w:r>
      <w:r w:rsidR="005F4AF6">
        <w:rPr>
          <w:rFonts w:ascii="Times" w:hAnsi="Times" w:cs="Times"/>
        </w:rPr>
        <w:t>HP PUSCH</w:t>
      </w:r>
      <w:r w:rsidR="009B1143">
        <w:rPr>
          <w:rFonts w:ascii="Times" w:hAnsi="Times" w:cs="Times"/>
        </w:rPr>
        <w:t xml:space="preserve"> collision</w:t>
      </w:r>
      <w:r w:rsidR="005F4AF6">
        <w:rPr>
          <w:rFonts w:ascii="Times" w:hAnsi="Times" w:cs="Times"/>
        </w:rPr>
        <w:t>. In that case, same handling as Rel-15/16 should be reused, i.e., LP PUSCH does not participate</w:t>
      </w:r>
      <w:r w:rsidR="00F47E29">
        <w:rPr>
          <w:rFonts w:ascii="Times" w:hAnsi="Times" w:cs="Times"/>
        </w:rPr>
        <w:t xml:space="preserve"> in the</w:t>
      </w:r>
      <w:r w:rsidR="005F4AF6">
        <w:rPr>
          <w:rFonts w:ascii="Times" w:hAnsi="Times" w:cs="Times"/>
        </w:rPr>
        <w:t xml:space="preserve"> multiplexing procedure.</w:t>
      </w:r>
      <w:r w:rsidR="009478BF" w:rsidRPr="005F4AF6">
        <w:rPr>
          <w:rFonts w:ascii="Times" w:hAnsi="Times" w:cs="Times"/>
        </w:rPr>
        <w:t xml:space="preserve"> </w:t>
      </w:r>
    </w:p>
    <w:p w14:paraId="44B9F16C" w14:textId="11CB8957" w:rsidR="00AA68FB" w:rsidRPr="00C34BAE" w:rsidRDefault="00D222A7" w:rsidP="00884383">
      <w:pPr>
        <w:pStyle w:val="ListParagraph"/>
        <w:jc w:val="both"/>
        <w:rPr>
          <w:rFonts w:ascii="Times" w:hAnsi="Times" w:cs="Times"/>
        </w:rPr>
      </w:pPr>
      <w:r w:rsidRPr="00C34BAE">
        <w:rPr>
          <w:rFonts w:ascii="Times" w:hAnsi="Times" w:cs="Times"/>
        </w:rPr>
        <w:t>LP PUSCH cancellation caused by HP PUCCH</w:t>
      </w:r>
      <w:r w:rsidR="00674A20">
        <w:rPr>
          <w:rFonts w:ascii="Times" w:hAnsi="Times" w:cs="Times"/>
        </w:rPr>
        <w:t xml:space="preserve"> (case</w:t>
      </w:r>
      <w:r w:rsidR="00F47E29">
        <w:rPr>
          <w:rFonts w:ascii="Times" w:hAnsi="Times" w:cs="Times"/>
        </w:rPr>
        <w:t>s</w:t>
      </w:r>
      <w:r w:rsidR="00674A20">
        <w:rPr>
          <w:rFonts w:ascii="Times" w:hAnsi="Times" w:cs="Times"/>
        </w:rPr>
        <w:t xml:space="preserve"> 3~5)</w:t>
      </w:r>
      <w:r w:rsidR="009478BF" w:rsidRPr="00C34BAE">
        <w:rPr>
          <w:rFonts w:ascii="Times" w:hAnsi="Times" w:cs="Times"/>
        </w:rPr>
        <w:t xml:space="preserve"> </w:t>
      </w:r>
      <w:r w:rsidR="00566CD4" w:rsidRPr="00C34BAE">
        <w:rPr>
          <w:rFonts w:ascii="Times" w:hAnsi="Times" w:cs="Times"/>
        </w:rPr>
        <w:t xml:space="preserve">is new scenario in Rel-17 URLLC. To avoid undesirable </w:t>
      </w:r>
      <w:r w:rsidR="00DC33A4" w:rsidRPr="00C34BAE">
        <w:rPr>
          <w:rFonts w:ascii="Times" w:hAnsi="Times" w:cs="Times"/>
        </w:rPr>
        <w:t xml:space="preserve">drop of HP HARQ-ACK carried by LP PUSCH, the LP PUSCH </w:t>
      </w:r>
      <w:r w:rsidR="004D7601" w:rsidRPr="00C34BAE">
        <w:rPr>
          <w:rFonts w:ascii="Times" w:hAnsi="Times" w:cs="Times"/>
        </w:rPr>
        <w:t xml:space="preserve">to be cancelled by HP PUCCH </w:t>
      </w:r>
      <w:r w:rsidR="00DC33A4" w:rsidRPr="00C34BAE">
        <w:rPr>
          <w:rFonts w:ascii="Times" w:hAnsi="Times" w:cs="Times"/>
        </w:rPr>
        <w:t xml:space="preserve">can be </w:t>
      </w:r>
      <w:r w:rsidR="00D46578">
        <w:rPr>
          <w:rFonts w:ascii="Times" w:hAnsi="Times" w:cs="Times"/>
        </w:rPr>
        <w:t xml:space="preserve">firstly </w:t>
      </w:r>
      <w:r w:rsidR="004D7601" w:rsidRPr="00C34BAE">
        <w:rPr>
          <w:rFonts w:ascii="Times" w:hAnsi="Times" w:cs="Times"/>
        </w:rPr>
        <w:t>excluded</w:t>
      </w:r>
      <w:r w:rsidR="00DC33A4" w:rsidRPr="00C34BAE">
        <w:rPr>
          <w:rFonts w:ascii="Times" w:hAnsi="Times" w:cs="Times"/>
        </w:rPr>
        <w:t xml:space="preserve"> from </w:t>
      </w:r>
      <w:r w:rsidR="00AD5A99" w:rsidRPr="00C34BAE">
        <w:rPr>
          <w:rFonts w:ascii="Times" w:hAnsi="Times" w:cs="Times"/>
        </w:rPr>
        <w:t>candidate PUSCHs to multiplex HP HARQ-ACK</w:t>
      </w:r>
      <w:r w:rsidR="00193AC3" w:rsidRPr="00C34BAE">
        <w:rPr>
          <w:rFonts w:ascii="Times" w:hAnsi="Times" w:cs="Times"/>
        </w:rPr>
        <w:t>.</w:t>
      </w:r>
      <w:r w:rsidR="00F86F67" w:rsidRPr="00C34BAE">
        <w:rPr>
          <w:rFonts w:ascii="Times" w:hAnsi="Times" w:cs="Times"/>
        </w:rPr>
        <w:t xml:space="preserve"> Then, the rule to select a PUSCH for UCI multiplexing in Rel-15 can be directly reused. </w:t>
      </w:r>
      <w:r w:rsidR="00193AC3" w:rsidRPr="00C34BAE">
        <w:rPr>
          <w:rFonts w:ascii="Times" w:hAnsi="Times" w:cs="Times"/>
        </w:rPr>
        <w:t xml:space="preserve">For </w:t>
      </w:r>
      <w:r w:rsidR="001F5892" w:rsidRPr="00C34BAE">
        <w:rPr>
          <w:rFonts w:ascii="Times" w:hAnsi="Times" w:cs="Times"/>
        </w:rPr>
        <w:t xml:space="preserve">example, as shown in Figure </w:t>
      </w:r>
      <w:r w:rsidR="00886F43">
        <w:rPr>
          <w:rFonts w:ascii="Times" w:hAnsi="Times" w:cs="Times"/>
        </w:rPr>
        <w:t>4</w:t>
      </w:r>
      <w:r w:rsidR="001F5892" w:rsidRPr="00C34BAE">
        <w:rPr>
          <w:rFonts w:ascii="Times" w:hAnsi="Times" w:cs="Times"/>
        </w:rPr>
        <w:t xml:space="preserve">, </w:t>
      </w:r>
      <w:r w:rsidR="002C0EAF" w:rsidRPr="00C34BAE">
        <w:rPr>
          <w:rFonts w:ascii="Times" w:hAnsi="Times" w:cs="Times"/>
        </w:rPr>
        <w:t>in slot n, HP PUCCH1 with positive SR overlaps with a LP PUSCH1 on CC1,</w:t>
      </w:r>
      <w:r w:rsidR="006E2E28" w:rsidRPr="00C34BAE">
        <w:rPr>
          <w:rFonts w:ascii="Times" w:hAnsi="Times" w:cs="Times"/>
        </w:rPr>
        <w:t xml:space="preserve"> </w:t>
      </w:r>
      <w:r w:rsidR="002C0EAF" w:rsidRPr="00C34BAE">
        <w:rPr>
          <w:rFonts w:ascii="Times" w:hAnsi="Times" w:cs="Times"/>
        </w:rPr>
        <w:t>LP PUSCH1</w:t>
      </w:r>
      <w:r w:rsidR="006E2E28" w:rsidRPr="00C34BAE">
        <w:rPr>
          <w:rFonts w:ascii="Times" w:hAnsi="Times" w:cs="Times"/>
        </w:rPr>
        <w:t xml:space="preserve"> and</w:t>
      </w:r>
      <w:r w:rsidR="002C0EAF" w:rsidRPr="00C34BAE">
        <w:rPr>
          <w:rFonts w:ascii="Times" w:hAnsi="Times" w:cs="Times"/>
        </w:rPr>
        <w:t xml:space="preserve"> LP PUSCH2 </w:t>
      </w:r>
      <w:r w:rsidR="006E2E28" w:rsidRPr="00C34BAE">
        <w:rPr>
          <w:rFonts w:ascii="Times" w:hAnsi="Times" w:cs="Times"/>
        </w:rPr>
        <w:t xml:space="preserve">and LP PUSCH 3 </w:t>
      </w:r>
      <w:r w:rsidR="002C0EAF" w:rsidRPr="00C34BAE">
        <w:rPr>
          <w:rFonts w:ascii="Times" w:hAnsi="Times" w:cs="Times"/>
        </w:rPr>
        <w:t xml:space="preserve">overlaps with HP </w:t>
      </w:r>
      <w:r w:rsidR="002F0C93" w:rsidRPr="00C34BAE">
        <w:rPr>
          <w:rFonts w:ascii="Times" w:hAnsi="Times" w:cs="Times"/>
        </w:rPr>
        <w:t>P</w:t>
      </w:r>
      <w:r w:rsidR="002C0EAF" w:rsidRPr="00C34BAE">
        <w:rPr>
          <w:rFonts w:ascii="Times" w:hAnsi="Times" w:cs="Times"/>
        </w:rPr>
        <w:t>UCCH2</w:t>
      </w:r>
      <w:r w:rsidR="002F0C93" w:rsidRPr="00C34BAE">
        <w:rPr>
          <w:rFonts w:ascii="Times" w:hAnsi="Times" w:cs="Times"/>
        </w:rPr>
        <w:t xml:space="preserve"> </w:t>
      </w:r>
      <w:r w:rsidR="002C0EAF" w:rsidRPr="00C34BAE">
        <w:rPr>
          <w:rFonts w:ascii="Times" w:hAnsi="Times" w:cs="Times"/>
        </w:rPr>
        <w:t xml:space="preserve">with HARQ-ACK. </w:t>
      </w:r>
      <w:r w:rsidR="002F0C93" w:rsidRPr="00C34BAE">
        <w:rPr>
          <w:rFonts w:ascii="Times" w:hAnsi="Times" w:cs="Times"/>
        </w:rPr>
        <w:t xml:space="preserve">Before selection of a LP PUSCH for HP HARQ-ACK </w:t>
      </w:r>
      <w:r w:rsidR="002F3015" w:rsidRPr="00C34BAE">
        <w:rPr>
          <w:rFonts w:ascii="Times" w:hAnsi="Times" w:cs="Times"/>
        </w:rPr>
        <w:t>multiplexing, the</w:t>
      </w:r>
      <w:r w:rsidR="002F0C93" w:rsidRPr="00C34BAE">
        <w:rPr>
          <w:rFonts w:ascii="Times" w:hAnsi="Times" w:cs="Times"/>
        </w:rPr>
        <w:t xml:space="preserve"> LP PUSCH 1 is excluded first</w:t>
      </w:r>
      <w:r w:rsidR="002F3015" w:rsidRPr="00C34BAE">
        <w:rPr>
          <w:rFonts w:ascii="Times" w:hAnsi="Times" w:cs="Times"/>
        </w:rPr>
        <w:t xml:space="preserve">. Then, UE choses </w:t>
      </w:r>
      <w:r w:rsidR="002016DE" w:rsidRPr="00C34BAE">
        <w:rPr>
          <w:rFonts w:ascii="Times" w:hAnsi="Times" w:cs="Times"/>
        </w:rPr>
        <w:t>one LP PUSCH</w:t>
      </w:r>
      <w:r w:rsidR="002F3015" w:rsidRPr="00C34BAE">
        <w:rPr>
          <w:rFonts w:ascii="Times" w:hAnsi="Times" w:cs="Times"/>
        </w:rPr>
        <w:t xml:space="preserve"> for HP HARQ-ACK multiplexing</w:t>
      </w:r>
      <w:r w:rsidR="002016DE" w:rsidRPr="00C34BAE">
        <w:rPr>
          <w:rFonts w:ascii="Times" w:hAnsi="Times" w:cs="Times"/>
        </w:rPr>
        <w:t xml:space="preserve"> from LP PUSCH 2 and LP PUSCH</w:t>
      </w:r>
      <w:r w:rsidR="00327B3E">
        <w:rPr>
          <w:rFonts w:ascii="Times" w:hAnsi="Times" w:cs="Times"/>
        </w:rPr>
        <w:t xml:space="preserve"> </w:t>
      </w:r>
      <w:r w:rsidR="002016DE" w:rsidRPr="00C34BAE">
        <w:rPr>
          <w:rFonts w:ascii="Times" w:hAnsi="Times" w:cs="Times"/>
        </w:rPr>
        <w:t xml:space="preserve">3 according to Rel-15 rule. </w:t>
      </w:r>
    </w:p>
    <w:p w14:paraId="5147A167" w14:textId="05581BC2" w:rsidR="00D43908" w:rsidRPr="00C34BAE" w:rsidRDefault="00D43908" w:rsidP="006E2E28">
      <w:pPr>
        <w:pStyle w:val="ListParagraph"/>
        <w:jc w:val="center"/>
      </w:pPr>
    </w:p>
    <w:p w14:paraId="2A3EFCEA" w14:textId="35DD0046" w:rsidR="00B86C1A" w:rsidRPr="00C34BAE" w:rsidRDefault="006E2119" w:rsidP="006E2E28">
      <w:pPr>
        <w:pStyle w:val="ListParagraph"/>
        <w:jc w:val="center"/>
        <w:rPr>
          <w:rFonts w:ascii="Times" w:hAnsi="Times" w:cs="Times"/>
        </w:rPr>
      </w:pPr>
      <w:r w:rsidRPr="00C34BAE">
        <w:object w:dxaOrig="6441" w:dyaOrig="3881" w14:anchorId="039F5340">
          <v:shape id="_x0000_i1031" type="#_x0000_t75" style="width:323.7pt;height:194.1pt" o:ole="">
            <v:imagedata r:id="rId24" o:title=""/>
          </v:shape>
          <o:OLEObject Type="Embed" ProgID="Visio.Drawing.15" ShapeID="_x0000_i1031" DrawAspect="Content" ObjectID="_1703441560" r:id="rId25"/>
        </w:object>
      </w:r>
    </w:p>
    <w:p w14:paraId="31B60408" w14:textId="27CCD637" w:rsidR="00884383" w:rsidRPr="00C34BAE" w:rsidRDefault="00AD5A99" w:rsidP="00EA5BC7">
      <w:pPr>
        <w:ind w:left="720"/>
        <w:jc w:val="center"/>
        <w:rPr>
          <w:rFonts w:ascii="Times" w:hAnsi="Times" w:cs="Times"/>
          <w:sz w:val="22"/>
          <w:szCs w:val="22"/>
        </w:rPr>
      </w:pPr>
      <w:r w:rsidRPr="00C34BAE">
        <w:rPr>
          <w:rFonts w:ascii="Times" w:hAnsi="Times" w:cs="Times"/>
          <w:sz w:val="22"/>
          <w:szCs w:val="22"/>
        </w:rPr>
        <w:t xml:space="preserve">Figure </w:t>
      </w:r>
      <w:r w:rsidR="00886F43">
        <w:rPr>
          <w:rFonts w:ascii="Times" w:hAnsi="Times" w:cs="Times"/>
          <w:sz w:val="22"/>
          <w:szCs w:val="22"/>
        </w:rPr>
        <w:t>4</w:t>
      </w:r>
      <w:r w:rsidR="00DC17DC">
        <w:rPr>
          <w:rFonts w:ascii="Times" w:hAnsi="Times" w:cs="Times"/>
          <w:sz w:val="22"/>
          <w:szCs w:val="22"/>
        </w:rPr>
        <w:t>:</w:t>
      </w:r>
      <w:r w:rsidR="005846A1">
        <w:rPr>
          <w:rFonts w:ascii="Times" w:hAnsi="Times" w:cs="Times"/>
          <w:sz w:val="22"/>
          <w:szCs w:val="22"/>
        </w:rPr>
        <w:t xml:space="preserve"> </w:t>
      </w:r>
      <w:r w:rsidR="00766C84">
        <w:rPr>
          <w:rFonts w:ascii="Times" w:hAnsi="Times" w:cs="Times"/>
          <w:sz w:val="22"/>
          <w:szCs w:val="22"/>
        </w:rPr>
        <w:t xml:space="preserve">LP PUSCH selection </w:t>
      </w:r>
      <w:r w:rsidR="00FD272B">
        <w:rPr>
          <w:rFonts w:ascii="Times" w:hAnsi="Times" w:cs="Times"/>
          <w:sz w:val="22"/>
          <w:szCs w:val="22"/>
        </w:rPr>
        <w:t>for HP UCI multiplexing</w:t>
      </w:r>
      <w:r w:rsidR="00766C84">
        <w:rPr>
          <w:rFonts w:ascii="Times" w:hAnsi="Times" w:cs="Times"/>
          <w:sz w:val="22"/>
          <w:szCs w:val="22"/>
        </w:rPr>
        <w:t xml:space="preserve"> </w:t>
      </w:r>
      <w:r w:rsidRPr="00C34BAE">
        <w:rPr>
          <w:rFonts w:ascii="Times" w:hAnsi="Times" w:cs="Times"/>
          <w:sz w:val="22"/>
          <w:szCs w:val="22"/>
        </w:rPr>
        <w:t xml:space="preserve"> </w:t>
      </w:r>
    </w:p>
    <w:p w14:paraId="344509AD" w14:textId="58A677B4" w:rsidR="00CC7917" w:rsidRPr="00C34BAE" w:rsidRDefault="00306E6D" w:rsidP="00306E6D">
      <w:pPr>
        <w:pStyle w:val="3GPPText"/>
        <w:rPr>
          <w:rFonts w:ascii="Times" w:hAnsi="Times" w:cs="Times"/>
          <w:b/>
        </w:rPr>
      </w:pPr>
      <w:r w:rsidRPr="00C34BAE">
        <w:rPr>
          <w:rFonts w:ascii="Times" w:hAnsi="Times" w:cs="Times"/>
          <w:b/>
        </w:rPr>
        <w:t xml:space="preserve">Proposal </w:t>
      </w:r>
      <w:r w:rsidR="002016DE" w:rsidRPr="00C34BAE">
        <w:rPr>
          <w:rFonts w:ascii="Times" w:hAnsi="Times" w:cs="Times"/>
          <w:b/>
          <w:bCs/>
        </w:rPr>
        <w:t>4</w:t>
      </w:r>
      <w:r w:rsidRPr="00C34BAE">
        <w:rPr>
          <w:rFonts w:ascii="Times" w:hAnsi="Times" w:cs="Times"/>
          <w:b/>
        </w:rPr>
        <w:t xml:space="preserve">: </w:t>
      </w:r>
      <w:r w:rsidR="00886F43">
        <w:rPr>
          <w:rFonts w:ascii="Times" w:hAnsi="Times" w:cs="Times"/>
          <w:b/>
        </w:rPr>
        <w:t xml:space="preserve">For </w:t>
      </w:r>
      <w:r w:rsidRPr="00C34BAE">
        <w:rPr>
          <w:rFonts w:ascii="Times" w:hAnsi="Times" w:cs="Times"/>
          <w:b/>
        </w:rPr>
        <w:t xml:space="preserve">2-step </w:t>
      </w:r>
      <w:r w:rsidR="007427B9" w:rsidRPr="00C34BAE">
        <w:rPr>
          <w:rFonts w:ascii="Times" w:hAnsi="Times" w:cs="Times"/>
          <w:b/>
        </w:rPr>
        <w:t>procedur</w:t>
      </w:r>
      <w:r w:rsidR="006614A8">
        <w:rPr>
          <w:rFonts w:ascii="Times" w:hAnsi="Times" w:cs="Times"/>
          <w:b/>
        </w:rPr>
        <w:t>e</w:t>
      </w:r>
      <w:r w:rsidR="007427B9" w:rsidRPr="00C34BAE">
        <w:rPr>
          <w:rFonts w:ascii="Times" w:hAnsi="Times" w:cs="Times"/>
          <w:b/>
        </w:rPr>
        <w:t>, the</w:t>
      </w:r>
      <w:r w:rsidR="002016DE" w:rsidRPr="00C34BAE">
        <w:rPr>
          <w:rFonts w:ascii="Times" w:hAnsi="Times" w:cs="Times"/>
          <w:b/>
        </w:rPr>
        <w:t xml:space="preserve"> </w:t>
      </w:r>
      <w:r w:rsidR="007427B9" w:rsidRPr="00C34BAE">
        <w:rPr>
          <w:rFonts w:ascii="Times" w:hAnsi="Times" w:cs="Times"/>
          <w:b/>
        </w:rPr>
        <w:t>details for step 2-1 and step 2-2</w:t>
      </w:r>
      <w:r w:rsidR="00955756" w:rsidRPr="00C34BAE">
        <w:rPr>
          <w:rFonts w:ascii="Times" w:hAnsi="Times" w:cs="Times"/>
          <w:b/>
        </w:rPr>
        <w:t xml:space="preserve"> as below</w:t>
      </w:r>
      <w:r w:rsidR="007427B9" w:rsidRPr="00C34BAE">
        <w:rPr>
          <w:rFonts w:ascii="Times" w:hAnsi="Times" w:cs="Times"/>
          <w:b/>
        </w:rPr>
        <w:t xml:space="preserve"> </w:t>
      </w:r>
      <w:r w:rsidR="002016DE" w:rsidRPr="00C34BAE">
        <w:rPr>
          <w:rFonts w:ascii="Times" w:hAnsi="Times" w:cs="Times"/>
          <w:b/>
        </w:rPr>
        <w:t>are adopted</w:t>
      </w:r>
      <w:r w:rsidR="00CC7917" w:rsidRPr="00C34BAE">
        <w:rPr>
          <w:rFonts w:ascii="Times" w:hAnsi="Times" w:cs="Times"/>
          <w:b/>
        </w:rPr>
        <w:t xml:space="preserve">: </w:t>
      </w:r>
    </w:p>
    <w:p w14:paraId="1CAB2DD8" w14:textId="5D0EE742" w:rsidR="00700D08" w:rsidRPr="00C34BAE" w:rsidRDefault="00700D08" w:rsidP="00E804A0">
      <w:pPr>
        <w:pStyle w:val="ListParagraph"/>
        <w:numPr>
          <w:ilvl w:val="0"/>
          <w:numId w:val="15"/>
        </w:numPr>
        <w:jc w:val="both"/>
        <w:rPr>
          <w:rFonts w:ascii="Times" w:hAnsi="Times" w:cs="Times"/>
          <w:b/>
        </w:rPr>
      </w:pPr>
      <w:r w:rsidRPr="00C34BAE">
        <w:rPr>
          <w:rFonts w:ascii="Times" w:hAnsi="Times" w:cs="Times"/>
          <w:b/>
        </w:rPr>
        <w:t xml:space="preserve">Step 2-1: </w:t>
      </w:r>
      <w:r w:rsidR="006117FC" w:rsidRPr="00C34BAE">
        <w:rPr>
          <w:rFonts w:ascii="Times" w:hAnsi="Times" w:cs="Times"/>
          <w:b/>
        </w:rPr>
        <w:t>To r</w:t>
      </w:r>
      <w:r w:rsidRPr="00C34BAE">
        <w:rPr>
          <w:rFonts w:ascii="Times" w:hAnsi="Times" w:cs="Times"/>
          <w:b/>
        </w:rPr>
        <w:t>esolve overlapped PUCCHs with different priorities</w:t>
      </w:r>
      <w:r w:rsidR="00FC39C6" w:rsidRPr="00C34BAE">
        <w:rPr>
          <w:rFonts w:ascii="Times" w:hAnsi="Times" w:cs="Times"/>
          <w:b/>
        </w:rPr>
        <w:t>, reuse Rel-15 PUCCH/PUCCH multiplexing pseudo-code</w:t>
      </w:r>
      <w:r w:rsidR="00583330">
        <w:rPr>
          <w:rFonts w:ascii="Times" w:hAnsi="Times" w:cs="Times"/>
          <w:b/>
        </w:rPr>
        <w:t xml:space="preserve"> </w:t>
      </w:r>
      <w:r w:rsidR="00FC39C6" w:rsidRPr="00C34BAE">
        <w:rPr>
          <w:rFonts w:ascii="Times" w:hAnsi="Times" w:cs="Times"/>
          <w:b/>
        </w:rPr>
        <w:t>with</w:t>
      </w:r>
      <w:r w:rsidR="00583330">
        <w:rPr>
          <w:rFonts w:ascii="Times" w:hAnsi="Times" w:cs="Times"/>
          <w:b/>
        </w:rPr>
        <w:t xml:space="preserve"> following</w:t>
      </w:r>
      <w:r w:rsidR="00FC39C6" w:rsidRPr="00C34BAE">
        <w:rPr>
          <w:rFonts w:ascii="Times" w:hAnsi="Times" w:cs="Times"/>
          <w:b/>
        </w:rPr>
        <w:t xml:space="preserve"> modifications:</w:t>
      </w:r>
    </w:p>
    <w:p w14:paraId="4656E12E" w14:textId="1F33BD7F" w:rsidR="003E18E7" w:rsidRPr="00C34BAE" w:rsidRDefault="008637AB" w:rsidP="003E18E7">
      <w:pPr>
        <w:pStyle w:val="ListParagraph"/>
        <w:numPr>
          <w:ilvl w:val="1"/>
          <w:numId w:val="33"/>
        </w:numPr>
        <w:jc w:val="both"/>
        <w:rPr>
          <w:rFonts w:ascii="Times" w:hAnsi="Times" w:cs="Times"/>
          <w:b/>
        </w:rPr>
      </w:pPr>
      <w:r>
        <w:rPr>
          <w:rFonts w:ascii="Times" w:hAnsi="Times" w:cs="Times"/>
          <w:b/>
        </w:rPr>
        <w:t>Exclude</w:t>
      </w:r>
      <w:r w:rsidR="00FC39C6" w:rsidRPr="00C34BAE">
        <w:rPr>
          <w:rFonts w:ascii="Times" w:hAnsi="Times" w:cs="Times"/>
          <w:b/>
        </w:rPr>
        <w:t xml:space="preserve"> LP PUCCH carrying LP UCI other than LP HARQ-ACK from set Q</w:t>
      </w:r>
    </w:p>
    <w:p w14:paraId="1EC6BAC5" w14:textId="7F79EEDA" w:rsidR="00FC39C6" w:rsidRPr="00C34BAE" w:rsidRDefault="00FC39C6" w:rsidP="003E18E7">
      <w:pPr>
        <w:pStyle w:val="ListParagraph"/>
        <w:numPr>
          <w:ilvl w:val="1"/>
          <w:numId w:val="33"/>
        </w:numPr>
        <w:jc w:val="both"/>
        <w:rPr>
          <w:rFonts w:ascii="Times" w:hAnsi="Times" w:cs="Times"/>
          <w:b/>
        </w:rPr>
      </w:pPr>
      <w:r w:rsidRPr="00C34BAE">
        <w:rPr>
          <w:rFonts w:ascii="Times" w:hAnsi="Times" w:cs="Times"/>
          <w:b/>
        </w:rPr>
        <w:t>Se</w:t>
      </w:r>
      <w:r w:rsidR="00B90D16" w:rsidRPr="00C34BAE">
        <w:rPr>
          <w:rFonts w:ascii="Times" w:hAnsi="Times" w:cs="Times"/>
          <w:b/>
        </w:rPr>
        <w:t>lect a LP PUCCH resource</w:t>
      </w:r>
      <w:r w:rsidR="009F61DD">
        <w:rPr>
          <w:rFonts w:ascii="Times" w:hAnsi="Times" w:cs="Times"/>
          <w:b/>
        </w:rPr>
        <w:t xml:space="preserve"> </w:t>
      </w:r>
      <m:oMath>
        <m:r>
          <m:rPr>
            <m:sty m:val="bi"/>
          </m:rPr>
          <w:rPr>
            <w:rFonts w:ascii="Cambria Math" w:hAnsi="Cambria Math" w:cs="Times"/>
          </w:rPr>
          <m:t>Q(j)</m:t>
        </m:r>
      </m:oMath>
      <w:r w:rsidR="00B90D16" w:rsidRPr="00C34BAE">
        <w:rPr>
          <w:rFonts w:ascii="Times" w:hAnsi="Times" w:cs="Times"/>
          <w:b/>
        </w:rPr>
        <w:t xml:space="preserve"> </w:t>
      </w:r>
      <w:r w:rsidR="00D97D72" w:rsidRPr="00C34BAE">
        <w:rPr>
          <w:rFonts w:ascii="Times" w:hAnsi="Times" w:cs="Times"/>
          <w:b/>
        </w:rPr>
        <w:t>and only one HP PUCCH resource overlapping with the LP PUCCH at a time</w:t>
      </w:r>
    </w:p>
    <w:p w14:paraId="6A4D0E3F" w14:textId="03CD2200" w:rsidR="00D97D72" w:rsidRPr="00C34BAE" w:rsidRDefault="00D97D72" w:rsidP="00D97D72">
      <w:pPr>
        <w:pStyle w:val="ListParagraph"/>
        <w:numPr>
          <w:ilvl w:val="2"/>
          <w:numId w:val="33"/>
        </w:numPr>
        <w:jc w:val="both"/>
        <w:rPr>
          <w:rFonts w:ascii="Times" w:hAnsi="Times" w:cs="Times"/>
          <w:b/>
        </w:rPr>
      </w:pPr>
      <w:r w:rsidRPr="00C34BAE">
        <w:rPr>
          <w:rFonts w:ascii="Times" w:hAnsi="Times" w:cs="Times"/>
          <w:b/>
        </w:rPr>
        <w:t xml:space="preserve">Multiplex </w:t>
      </w:r>
      <w:r w:rsidR="008C4299" w:rsidRPr="00C34BAE">
        <w:rPr>
          <w:rFonts w:ascii="Times" w:hAnsi="Times" w:cs="Times"/>
          <w:b/>
        </w:rPr>
        <w:t>all or part of LP</w:t>
      </w:r>
      <w:r w:rsidRPr="00C34BAE">
        <w:rPr>
          <w:rFonts w:ascii="Times" w:hAnsi="Times" w:cs="Times"/>
          <w:b/>
        </w:rPr>
        <w:t xml:space="preserve"> UCI</w:t>
      </w:r>
      <w:r w:rsidR="008C4299" w:rsidRPr="00C34BAE">
        <w:rPr>
          <w:rFonts w:ascii="Times" w:hAnsi="Times" w:cs="Times"/>
          <w:b/>
        </w:rPr>
        <w:t>s in the LP PUCCH</w:t>
      </w:r>
      <w:r w:rsidRPr="00C34BAE">
        <w:rPr>
          <w:rFonts w:ascii="Times" w:hAnsi="Times" w:cs="Times"/>
          <w:b/>
        </w:rPr>
        <w:t xml:space="preserve"> with HP UCI onto the HP PUCCH, </w:t>
      </w:r>
      <w:r w:rsidR="004143B9" w:rsidRPr="00C34BAE">
        <w:rPr>
          <w:rFonts w:ascii="Times" w:hAnsi="Times" w:cs="Times"/>
          <w:b/>
        </w:rPr>
        <w:t>or</w:t>
      </w:r>
      <w:r w:rsidR="008637AB">
        <w:rPr>
          <w:rFonts w:ascii="Times" w:hAnsi="Times" w:cs="Times"/>
          <w:b/>
        </w:rPr>
        <w:t xml:space="preserve"> </w:t>
      </w:r>
    </w:p>
    <w:p w14:paraId="408F36EC" w14:textId="4D416705" w:rsidR="008C4299" w:rsidRPr="00C34BAE" w:rsidRDefault="008C4299" w:rsidP="00D97D72">
      <w:pPr>
        <w:pStyle w:val="ListParagraph"/>
        <w:numPr>
          <w:ilvl w:val="2"/>
          <w:numId w:val="33"/>
        </w:numPr>
        <w:jc w:val="both"/>
        <w:rPr>
          <w:rFonts w:ascii="Times" w:hAnsi="Times" w:cs="Times"/>
          <w:b/>
        </w:rPr>
      </w:pPr>
      <w:r w:rsidRPr="00C34BAE">
        <w:rPr>
          <w:rFonts w:ascii="Times" w:hAnsi="Times" w:cs="Times"/>
          <w:b/>
        </w:rPr>
        <w:t>Drop LP PUCCH</w:t>
      </w:r>
    </w:p>
    <w:p w14:paraId="3D5627D9" w14:textId="6F9E16C4" w:rsidR="006117FC" w:rsidRPr="00C34BAE" w:rsidRDefault="00700D08" w:rsidP="006117FC">
      <w:pPr>
        <w:pStyle w:val="ListParagraph"/>
        <w:numPr>
          <w:ilvl w:val="0"/>
          <w:numId w:val="15"/>
        </w:numPr>
        <w:jc w:val="both"/>
        <w:rPr>
          <w:rFonts w:ascii="Times" w:hAnsi="Times" w:cs="Times"/>
          <w:b/>
        </w:rPr>
      </w:pPr>
      <w:r w:rsidRPr="00C34BAE">
        <w:rPr>
          <w:rFonts w:ascii="Times" w:hAnsi="Times" w:cs="Times"/>
          <w:b/>
        </w:rPr>
        <w:lastRenderedPageBreak/>
        <w:t>Step 2-2:</w:t>
      </w:r>
      <w:r w:rsidR="006117FC" w:rsidRPr="00C34BAE" w:rsidDel="001C1228">
        <w:rPr>
          <w:rFonts w:ascii="Times" w:hAnsi="Times" w:cs="Times"/>
          <w:b/>
        </w:rPr>
        <w:t xml:space="preserve"> </w:t>
      </w:r>
      <w:r w:rsidR="006117FC" w:rsidRPr="00C34BAE">
        <w:rPr>
          <w:rFonts w:ascii="Times" w:hAnsi="Times" w:cs="Times"/>
          <w:b/>
        </w:rPr>
        <w:t>To r</w:t>
      </w:r>
      <w:r w:rsidR="00C22D43" w:rsidRPr="00C34BAE">
        <w:rPr>
          <w:rFonts w:ascii="Times" w:hAnsi="Times" w:cs="Times"/>
          <w:b/>
        </w:rPr>
        <w:t>esolve overlapped PUCCH and PUSCH with different priorities</w:t>
      </w:r>
      <w:r w:rsidR="006117FC" w:rsidRPr="00C34BAE">
        <w:rPr>
          <w:rFonts w:ascii="Times" w:hAnsi="Times" w:cs="Times"/>
          <w:b/>
        </w:rPr>
        <w:t>, r</w:t>
      </w:r>
      <w:r w:rsidR="000F74EA" w:rsidRPr="00C34BAE">
        <w:rPr>
          <w:rFonts w:ascii="Times" w:hAnsi="Times" w:cs="Times"/>
          <w:b/>
        </w:rPr>
        <w:t xml:space="preserve">euse Rel-15 PUCCH/PUSCH multiplexing </w:t>
      </w:r>
      <w:r w:rsidR="00BD454B" w:rsidRPr="00C34BAE">
        <w:rPr>
          <w:rFonts w:ascii="Times" w:hAnsi="Times" w:cs="Times"/>
          <w:b/>
        </w:rPr>
        <w:t>rules</w:t>
      </w:r>
      <w:r w:rsidR="009D2888" w:rsidRPr="00C34BAE">
        <w:rPr>
          <w:rFonts w:ascii="Times" w:hAnsi="Times" w:cs="Times"/>
          <w:b/>
        </w:rPr>
        <w:t xml:space="preserve"> </w:t>
      </w:r>
      <w:r w:rsidR="00C32745" w:rsidRPr="00C34BAE">
        <w:rPr>
          <w:rFonts w:ascii="Times" w:hAnsi="Times" w:cs="Times"/>
          <w:b/>
        </w:rPr>
        <w:t xml:space="preserve">with minor modification: </w:t>
      </w:r>
    </w:p>
    <w:p w14:paraId="33E0F84D" w14:textId="170A782E" w:rsidR="000F74EA" w:rsidRPr="00C34BAE" w:rsidRDefault="00C32745" w:rsidP="006117FC">
      <w:pPr>
        <w:pStyle w:val="ListParagraph"/>
        <w:numPr>
          <w:ilvl w:val="1"/>
          <w:numId w:val="33"/>
        </w:numPr>
        <w:jc w:val="both"/>
        <w:rPr>
          <w:rFonts w:ascii="Times" w:hAnsi="Times" w:cs="Times"/>
          <w:b/>
        </w:rPr>
      </w:pPr>
      <w:r w:rsidRPr="00C34BAE">
        <w:rPr>
          <w:rFonts w:ascii="Times" w:hAnsi="Times" w:cs="Times"/>
          <w:b/>
        </w:rPr>
        <w:t>E</w:t>
      </w:r>
      <w:r w:rsidR="00365B7C" w:rsidRPr="00C34BAE">
        <w:rPr>
          <w:rFonts w:ascii="Times" w:hAnsi="Times" w:cs="Times"/>
          <w:b/>
        </w:rPr>
        <w:t>xclude</w:t>
      </w:r>
      <w:r w:rsidR="009D2888" w:rsidRPr="00C34BAE">
        <w:rPr>
          <w:rFonts w:ascii="Times" w:hAnsi="Times" w:cs="Times"/>
          <w:b/>
        </w:rPr>
        <w:t xml:space="preserve"> LP PUSCH</w:t>
      </w:r>
      <w:r w:rsidR="00D713FD">
        <w:rPr>
          <w:rFonts w:ascii="Times" w:hAnsi="Times" w:cs="Times"/>
          <w:b/>
        </w:rPr>
        <w:t>(s)</w:t>
      </w:r>
      <w:r w:rsidR="009D2888" w:rsidRPr="00C34BAE">
        <w:rPr>
          <w:rFonts w:ascii="Times" w:hAnsi="Times" w:cs="Times"/>
          <w:b/>
        </w:rPr>
        <w:t xml:space="preserve"> </w:t>
      </w:r>
      <w:r w:rsidR="00365B7C" w:rsidRPr="00C34BAE">
        <w:rPr>
          <w:rFonts w:ascii="Times" w:hAnsi="Times" w:cs="Times"/>
          <w:b/>
        </w:rPr>
        <w:t xml:space="preserve">due to collision with HP SR, or collision with HP PUCCH with repetition, or collision with more than one HP PUCCH with HARQ-ACKs, from candidate LP PUSCHs to multiplex HP HARQ-ACK. </w:t>
      </w:r>
      <w:r w:rsidRPr="00C34BAE">
        <w:rPr>
          <w:rFonts w:ascii="Times" w:hAnsi="Times" w:cs="Times"/>
          <w:b/>
        </w:rPr>
        <w:t xml:space="preserve">Then, Rel-15 PUCCH/PUSCH multiplexing rules are applied within the candidate LP PUSCHs. </w:t>
      </w:r>
    </w:p>
    <w:p w14:paraId="321750D5" w14:textId="77777777" w:rsidR="00242740" w:rsidRPr="00C34BAE" w:rsidRDefault="00242740" w:rsidP="00242740">
      <w:pPr>
        <w:pStyle w:val="ListParagraph"/>
        <w:ind w:left="1440"/>
        <w:jc w:val="both"/>
        <w:rPr>
          <w:rFonts w:ascii="Times" w:hAnsi="Times" w:cs="Times"/>
          <w:b/>
        </w:rPr>
      </w:pPr>
    </w:p>
    <w:p w14:paraId="40199DC1" w14:textId="07D51760" w:rsidR="005C781A" w:rsidRPr="00C34BAE" w:rsidRDefault="00034E3D" w:rsidP="004C08D7">
      <w:pPr>
        <w:pStyle w:val="BodyText"/>
        <w:spacing w:after="0"/>
        <w:rPr>
          <w:rFonts w:ascii="Times New Roman" w:eastAsiaTheme="minorEastAsia" w:hAnsi="Times New Roman" w:cs="Times New Roman"/>
          <w:lang w:eastAsia="zh-CN"/>
        </w:rPr>
      </w:pPr>
      <w:r w:rsidRPr="00C34BAE">
        <w:rPr>
          <w:rFonts w:ascii="Times New Roman" w:hAnsi="Times New Roman" w:cs="Times New Roman"/>
        </w:rPr>
        <w:t xml:space="preserve">Regarding the </w:t>
      </w:r>
      <w:r w:rsidR="0006500C" w:rsidRPr="00C34BAE">
        <w:rPr>
          <w:rFonts w:ascii="Times New Roman" w:hAnsi="Times New Roman" w:cs="Times New Roman"/>
        </w:rPr>
        <w:t xml:space="preserve">agreed </w:t>
      </w:r>
      <w:r w:rsidRPr="00C34BAE">
        <w:rPr>
          <w:rFonts w:ascii="Times New Roman" w:hAnsi="Times New Roman" w:cs="Times New Roman"/>
        </w:rPr>
        <w:t xml:space="preserve">NOTE </w:t>
      </w:r>
      <w:r w:rsidR="0006500C" w:rsidRPr="00C34BAE">
        <w:rPr>
          <w:rFonts w:ascii="Times New Roman" w:hAnsi="Times New Roman" w:cs="Times New Roman"/>
        </w:rPr>
        <w:t>for “</w:t>
      </w:r>
      <w:r w:rsidR="0006500C" w:rsidRPr="00C34BAE">
        <w:rPr>
          <w:rFonts w:ascii="Times New Roman" w:hAnsi="Times New Roman" w:cs="Times New Roman"/>
          <w:iCs/>
          <w:lang w:eastAsia="zh-CN"/>
        </w:rPr>
        <w:t>Avoid recursive pseudo-code to implement this procedure</w:t>
      </w:r>
      <w:r w:rsidR="00D26E8E" w:rsidRPr="00C34BAE">
        <w:rPr>
          <w:rFonts w:ascii="Times New Roman" w:hAnsi="Times New Roman" w:cs="Times New Roman"/>
          <w:iCs/>
          <w:lang w:eastAsia="zh-CN"/>
        </w:rPr>
        <w:t xml:space="preserve">”, </w:t>
      </w:r>
      <w:r w:rsidR="005C781A" w:rsidRPr="00C34BAE">
        <w:rPr>
          <w:rFonts w:ascii="Times New Roman" w:hAnsi="Times New Roman" w:cs="Times New Roman"/>
          <w:iCs/>
          <w:lang w:eastAsia="zh-CN"/>
        </w:rPr>
        <w:t xml:space="preserve">most companies agreed that </w:t>
      </w:r>
      <w:r w:rsidR="005E636C" w:rsidRPr="00C34BAE">
        <w:rPr>
          <w:rFonts w:ascii="Times New Roman" w:hAnsi="Times New Roman" w:cs="Times New Roman"/>
          <w:iCs/>
          <w:lang w:eastAsia="zh-CN"/>
        </w:rPr>
        <w:t xml:space="preserve">it is undesirable to go back to step 1 again after step 2. </w:t>
      </w:r>
      <w:r w:rsidR="004C08D7" w:rsidRPr="00C34BAE">
        <w:rPr>
          <w:rFonts w:ascii="Times New Roman" w:hAnsi="Times New Roman" w:cs="Times New Roman"/>
          <w:iCs/>
          <w:lang w:eastAsia="zh-CN"/>
        </w:rPr>
        <w:t xml:space="preserve">To </w:t>
      </w:r>
      <w:r w:rsidR="004A2D8D" w:rsidRPr="00C34BAE">
        <w:rPr>
          <w:rFonts w:ascii="Times New Roman" w:hAnsi="Times New Roman" w:cs="Times New Roman"/>
          <w:iCs/>
          <w:lang w:eastAsia="zh-CN"/>
        </w:rPr>
        <w:t>achi</w:t>
      </w:r>
      <w:r w:rsidR="0077722B" w:rsidRPr="00C34BAE">
        <w:rPr>
          <w:rFonts w:ascii="Times New Roman" w:hAnsi="Times New Roman" w:cs="Times New Roman"/>
          <w:iCs/>
          <w:lang w:eastAsia="zh-CN"/>
        </w:rPr>
        <w:t>e</w:t>
      </w:r>
      <w:r w:rsidR="004A2D8D" w:rsidRPr="00C34BAE">
        <w:rPr>
          <w:rFonts w:ascii="Times New Roman" w:hAnsi="Times New Roman" w:cs="Times New Roman"/>
          <w:iCs/>
          <w:lang w:eastAsia="zh-CN"/>
        </w:rPr>
        <w:t xml:space="preserve">ve this goal, </w:t>
      </w:r>
      <w:r w:rsidR="004C08D7" w:rsidRPr="00C34BAE">
        <w:rPr>
          <w:rFonts w:ascii="Times New Roman" w:eastAsiaTheme="minorEastAsia" w:hAnsi="Times New Roman" w:cs="Times New Roman"/>
          <w:lang w:eastAsia="zh-CN"/>
        </w:rPr>
        <w:t xml:space="preserve">resultant UL channel in step 2 with one priority </w:t>
      </w:r>
      <w:r w:rsidR="004A2D8D" w:rsidRPr="00C34BAE">
        <w:rPr>
          <w:rFonts w:ascii="Times New Roman" w:eastAsiaTheme="minorEastAsia" w:hAnsi="Times New Roman" w:cs="Times New Roman"/>
          <w:lang w:eastAsia="zh-CN"/>
        </w:rPr>
        <w:t>should</w:t>
      </w:r>
      <w:r w:rsidR="004C08D7" w:rsidRPr="00C34BAE">
        <w:rPr>
          <w:rFonts w:ascii="Times New Roman" w:eastAsiaTheme="minorEastAsia" w:hAnsi="Times New Roman" w:cs="Times New Roman"/>
          <w:lang w:eastAsia="zh-CN"/>
        </w:rPr>
        <w:t xml:space="preserve"> not overlap with another UL channel with same priority, if these two UL channels are not overlapped after step 1. </w:t>
      </w:r>
      <w:r w:rsidR="005C781A" w:rsidRPr="00C34BAE">
        <w:rPr>
          <w:rFonts w:ascii="Times New Roman" w:eastAsiaTheme="minorEastAsia" w:hAnsi="Times New Roman" w:cs="Times New Roman"/>
          <w:lang w:eastAsia="zh-CN"/>
        </w:rPr>
        <w:t xml:space="preserve"> </w:t>
      </w:r>
      <w:r w:rsidR="000A62DE" w:rsidRPr="00C34BAE">
        <w:rPr>
          <w:rFonts w:ascii="Times New Roman" w:eastAsiaTheme="minorEastAsia" w:hAnsi="Times New Roman" w:cs="Times New Roman"/>
          <w:lang w:eastAsia="zh-CN"/>
        </w:rPr>
        <w:t xml:space="preserve">For </w:t>
      </w:r>
      <w:r w:rsidR="00DA0323" w:rsidRPr="00C34BAE">
        <w:rPr>
          <w:rFonts w:ascii="Times New Roman" w:eastAsiaTheme="minorEastAsia" w:hAnsi="Times New Roman" w:cs="Times New Roman"/>
          <w:lang w:eastAsia="zh-CN"/>
        </w:rPr>
        <w:t xml:space="preserve">the outcome of </w:t>
      </w:r>
      <w:r w:rsidR="005C37A4">
        <w:rPr>
          <w:rFonts w:ascii="Times New Roman" w:eastAsiaTheme="minorEastAsia" w:hAnsi="Times New Roman" w:cs="Times New Roman"/>
          <w:lang w:eastAsia="zh-CN"/>
        </w:rPr>
        <w:t>step 2-1</w:t>
      </w:r>
      <w:r w:rsidR="0091488D" w:rsidRPr="00C34BAE">
        <w:rPr>
          <w:rFonts w:ascii="Times New Roman" w:eastAsiaTheme="minorEastAsia" w:hAnsi="Times New Roman" w:cs="Times New Roman"/>
          <w:lang w:eastAsia="zh-CN"/>
        </w:rPr>
        <w:t xml:space="preserve">, </w:t>
      </w:r>
      <w:r w:rsidR="0049575E" w:rsidRPr="00C34BAE">
        <w:rPr>
          <w:rFonts w:ascii="Times New Roman" w:eastAsiaTheme="minorEastAsia" w:hAnsi="Times New Roman" w:cs="Times New Roman"/>
          <w:lang w:eastAsia="zh-CN"/>
        </w:rPr>
        <w:t xml:space="preserve">the resultant HP PUCCH resource cannot overlap with another HP PUCCH resource, if these HP PUCCH resources are non-overlapped </w:t>
      </w:r>
      <w:r w:rsidR="000B4037" w:rsidRPr="00C34BAE">
        <w:rPr>
          <w:rFonts w:ascii="Times New Roman" w:eastAsiaTheme="minorEastAsia" w:hAnsi="Times New Roman" w:cs="Times New Roman"/>
          <w:lang w:eastAsia="zh-CN"/>
        </w:rPr>
        <w:t xml:space="preserve">after step 1. </w:t>
      </w:r>
      <w:r w:rsidR="00435A50" w:rsidRPr="00C34BAE">
        <w:rPr>
          <w:rFonts w:ascii="Times New Roman" w:eastAsiaTheme="minorEastAsia" w:hAnsi="Times New Roman" w:cs="Times New Roman"/>
          <w:lang w:eastAsia="zh-CN"/>
        </w:rPr>
        <w:t xml:space="preserve">For the outcome of </w:t>
      </w:r>
      <w:r w:rsidR="005C37A4">
        <w:rPr>
          <w:rFonts w:ascii="Times New Roman" w:eastAsiaTheme="minorEastAsia" w:hAnsi="Times New Roman" w:cs="Times New Roman"/>
          <w:lang w:eastAsia="zh-CN"/>
        </w:rPr>
        <w:t>step 2-1</w:t>
      </w:r>
      <w:r w:rsidR="00435A50" w:rsidRPr="00C34BAE">
        <w:rPr>
          <w:rFonts w:ascii="Times New Roman" w:eastAsiaTheme="minorEastAsia" w:hAnsi="Times New Roman" w:cs="Times New Roman"/>
          <w:lang w:eastAsia="zh-CN"/>
        </w:rPr>
        <w:t xml:space="preserve">, the resultant HP PUCCH resource cannot overlap with a HP PUSCH resource, if the HP PUCCH and HP PUSCH </w:t>
      </w:r>
      <w:r w:rsidR="00B03021" w:rsidRPr="00C34BAE">
        <w:rPr>
          <w:rFonts w:ascii="Times New Roman" w:eastAsiaTheme="minorEastAsia" w:hAnsi="Times New Roman" w:cs="Times New Roman"/>
          <w:lang w:eastAsia="zh-CN"/>
        </w:rPr>
        <w:t xml:space="preserve">are non-overlapped after step 1, otherwise, additional rule is needed to select a PUSCH to multiplex </w:t>
      </w:r>
      <w:r w:rsidR="00E52153" w:rsidRPr="00C34BAE">
        <w:rPr>
          <w:rFonts w:ascii="Times New Roman" w:eastAsiaTheme="minorEastAsia" w:hAnsi="Times New Roman" w:cs="Times New Roman"/>
          <w:lang w:eastAsia="zh-CN"/>
        </w:rPr>
        <w:t xml:space="preserve">UCI, e.g., whether to prioritize HP PUSCH or LP PUSCH, and the relation between </w:t>
      </w:r>
      <w:r w:rsidR="00207136" w:rsidRPr="00C34BAE">
        <w:rPr>
          <w:rFonts w:ascii="Times New Roman" w:eastAsiaTheme="minorEastAsia" w:hAnsi="Times New Roman" w:cs="Times New Roman"/>
          <w:lang w:eastAsia="zh-CN"/>
        </w:rPr>
        <w:t xml:space="preserve">PUSCH priority and A-CSI, which requires </w:t>
      </w:r>
      <w:r w:rsidR="00081824" w:rsidRPr="00C34BAE">
        <w:rPr>
          <w:rFonts w:ascii="Times New Roman" w:eastAsiaTheme="minorEastAsia" w:hAnsi="Times New Roman" w:cs="Times New Roman"/>
          <w:lang w:eastAsia="zh-CN"/>
        </w:rPr>
        <w:t>quite a lot</w:t>
      </w:r>
      <w:r w:rsidR="0005764B">
        <w:rPr>
          <w:rFonts w:ascii="Times New Roman" w:eastAsiaTheme="minorEastAsia" w:hAnsi="Times New Roman" w:cs="Times New Roman"/>
          <w:lang w:eastAsia="zh-CN"/>
        </w:rPr>
        <w:t xml:space="preserve"> of</w:t>
      </w:r>
      <w:r w:rsidR="00081824" w:rsidRPr="00C34BAE">
        <w:rPr>
          <w:rFonts w:ascii="Times New Roman" w:eastAsiaTheme="minorEastAsia" w:hAnsi="Times New Roman" w:cs="Times New Roman"/>
          <w:lang w:eastAsia="zh-CN"/>
        </w:rPr>
        <w:t xml:space="preserve"> modification</w:t>
      </w:r>
      <w:r w:rsidR="0005764B">
        <w:rPr>
          <w:rFonts w:ascii="Times New Roman" w:eastAsiaTheme="minorEastAsia" w:hAnsi="Times New Roman" w:cs="Times New Roman"/>
          <w:lang w:eastAsia="zh-CN"/>
        </w:rPr>
        <w:t>s</w:t>
      </w:r>
      <w:r w:rsidR="00081824" w:rsidRPr="00C34BAE">
        <w:rPr>
          <w:rFonts w:ascii="Times New Roman" w:eastAsiaTheme="minorEastAsia" w:hAnsi="Times New Roman" w:cs="Times New Roman"/>
          <w:lang w:eastAsia="zh-CN"/>
        </w:rPr>
        <w:t xml:space="preserve"> for existing Rel-15 PUCCH/PUSCH multiplexing procedure. </w:t>
      </w:r>
      <w:r w:rsidR="00FA1AF6" w:rsidRPr="00C34BAE">
        <w:rPr>
          <w:rFonts w:ascii="Times New Roman" w:eastAsiaTheme="minorEastAsia" w:hAnsi="Times New Roman" w:cs="Times New Roman"/>
          <w:lang w:eastAsia="zh-CN"/>
        </w:rPr>
        <w:t>T</w:t>
      </w:r>
      <w:r w:rsidR="00CE0E0B" w:rsidRPr="00C34BAE">
        <w:rPr>
          <w:rFonts w:ascii="Times New Roman" w:eastAsiaTheme="minorEastAsia" w:hAnsi="Times New Roman" w:cs="Times New Roman"/>
          <w:lang w:eastAsia="zh-CN"/>
        </w:rPr>
        <w:t>he scheduling restriction</w:t>
      </w:r>
      <w:r w:rsidR="00FA1AF6" w:rsidRPr="00C34BAE">
        <w:rPr>
          <w:rFonts w:ascii="Times New Roman" w:eastAsiaTheme="minorEastAsia" w:hAnsi="Times New Roman" w:cs="Times New Roman"/>
          <w:lang w:eastAsia="zh-CN"/>
        </w:rPr>
        <w:t xml:space="preserve"> for resultant HP PUCCH</w:t>
      </w:r>
      <w:r w:rsidR="00CE0E0B" w:rsidRPr="00C34BAE">
        <w:rPr>
          <w:rFonts w:ascii="Times New Roman" w:eastAsiaTheme="minorEastAsia" w:hAnsi="Times New Roman" w:cs="Times New Roman"/>
          <w:lang w:eastAsia="zh-CN"/>
        </w:rPr>
        <w:t xml:space="preserve"> </w:t>
      </w:r>
      <w:r w:rsidR="00FD7CD2" w:rsidRPr="00C34BAE">
        <w:rPr>
          <w:rFonts w:ascii="Times New Roman" w:eastAsiaTheme="minorEastAsia" w:hAnsi="Times New Roman" w:cs="Times New Roman"/>
          <w:lang w:eastAsia="zh-CN"/>
        </w:rPr>
        <w:t xml:space="preserve">would be </w:t>
      </w:r>
      <w:r w:rsidR="00CA4BF6" w:rsidRPr="00C34BAE">
        <w:rPr>
          <w:rFonts w:ascii="Times New Roman" w:eastAsiaTheme="minorEastAsia" w:hAnsi="Times New Roman" w:cs="Times New Roman"/>
          <w:lang w:eastAsia="zh-CN"/>
        </w:rPr>
        <w:t>marginal</w:t>
      </w:r>
      <w:r w:rsidR="00FD7CD2" w:rsidRPr="00C34BAE">
        <w:rPr>
          <w:rFonts w:ascii="Times New Roman" w:eastAsiaTheme="minorEastAsia" w:hAnsi="Times New Roman" w:cs="Times New Roman"/>
          <w:lang w:eastAsia="zh-CN"/>
        </w:rPr>
        <w:t>, because</w:t>
      </w:r>
      <w:r w:rsidR="00D1541E" w:rsidRPr="00C34BAE">
        <w:rPr>
          <w:rFonts w:ascii="Times New Roman" w:eastAsiaTheme="minorEastAsia" w:hAnsi="Times New Roman" w:cs="Times New Roman"/>
          <w:lang w:eastAsia="zh-CN"/>
        </w:rPr>
        <w:t xml:space="preserve"> it would be easy for gNB to control the</w:t>
      </w:r>
      <w:r w:rsidR="00CA4BF6" w:rsidRPr="00C34BAE">
        <w:rPr>
          <w:rFonts w:ascii="Times New Roman" w:eastAsiaTheme="minorEastAsia" w:hAnsi="Times New Roman" w:cs="Times New Roman"/>
          <w:lang w:eastAsia="zh-CN"/>
        </w:rPr>
        <w:t xml:space="preserve"> </w:t>
      </w:r>
      <w:r w:rsidR="003A1CD4" w:rsidRPr="00C34BAE">
        <w:rPr>
          <w:rFonts w:ascii="Times New Roman" w:eastAsiaTheme="minorEastAsia" w:hAnsi="Times New Roman" w:cs="Times New Roman"/>
          <w:lang w:eastAsia="zh-CN"/>
        </w:rPr>
        <w:t xml:space="preserve">total payload of LP and HP UCIs </w:t>
      </w:r>
      <w:r w:rsidR="00CA4BF6" w:rsidRPr="00C34BAE">
        <w:rPr>
          <w:rFonts w:ascii="Times New Roman" w:eastAsiaTheme="minorEastAsia" w:hAnsi="Times New Roman" w:cs="Times New Roman"/>
          <w:lang w:eastAsia="zh-CN"/>
        </w:rPr>
        <w:t xml:space="preserve">which does not </w:t>
      </w:r>
      <w:r w:rsidR="003A1CD4" w:rsidRPr="00C34BAE">
        <w:rPr>
          <w:rFonts w:ascii="Times New Roman" w:eastAsiaTheme="minorEastAsia" w:hAnsi="Times New Roman" w:cs="Times New Roman"/>
          <w:lang w:eastAsia="zh-CN"/>
        </w:rPr>
        <w:t xml:space="preserve">lead to a different </w:t>
      </w:r>
      <w:r w:rsidR="00CA2A46" w:rsidRPr="00C34BAE">
        <w:rPr>
          <w:rFonts w:ascii="Times New Roman" w:eastAsiaTheme="minorEastAsia" w:hAnsi="Times New Roman" w:cs="Times New Roman"/>
          <w:lang w:eastAsia="zh-CN"/>
        </w:rPr>
        <w:t>PUCCH resource set for only HP UCI and the PUCCH resource happens to overlap</w:t>
      </w:r>
      <w:r w:rsidR="00883CA9" w:rsidRPr="00C34BAE">
        <w:rPr>
          <w:rFonts w:ascii="Times New Roman" w:eastAsiaTheme="minorEastAsia" w:hAnsi="Times New Roman" w:cs="Times New Roman"/>
          <w:lang w:eastAsia="zh-CN"/>
        </w:rPr>
        <w:t xml:space="preserve"> with another HP U</w:t>
      </w:r>
      <w:r w:rsidR="00EF675F" w:rsidRPr="00C34BAE">
        <w:rPr>
          <w:rFonts w:ascii="Times New Roman" w:eastAsiaTheme="minorEastAsia" w:hAnsi="Times New Roman" w:cs="Times New Roman"/>
          <w:lang w:eastAsia="zh-CN"/>
        </w:rPr>
        <w:t>L</w:t>
      </w:r>
      <w:r w:rsidR="00883CA9" w:rsidRPr="00C34BAE">
        <w:rPr>
          <w:rFonts w:ascii="Times New Roman" w:eastAsiaTheme="minorEastAsia" w:hAnsi="Times New Roman" w:cs="Times New Roman"/>
          <w:lang w:eastAsia="zh-CN"/>
        </w:rPr>
        <w:t xml:space="preserve"> transmission. </w:t>
      </w:r>
      <w:r w:rsidR="00EC2779" w:rsidRPr="00C34BAE">
        <w:rPr>
          <w:rFonts w:ascii="Times New Roman" w:eastAsiaTheme="minorEastAsia" w:hAnsi="Times New Roman" w:cs="Times New Roman"/>
          <w:lang w:eastAsia="zh-CN"/>
        </w:rPr>
        <w:t xml:space="preserve">Considering limited time for Rel-17 URLLC, and long discussion for multiplexing in Rel-15/16, it is strongly suggested to avoid any </w:t>
      </w:r>
      <w:r w:rsidR="00EE68A9" w:rsidRPr="00C34BAE">
        <w:rPr>
          <w:rFonts w:ascii="Times New Roman" w:eastAsiaTheme="minorEastAsia" w:hAnsi="Times New Roman" w:cs="Times New Roman"/>
          <w:lang w:eastAsia="zh-CN"/>
        </w:rPr>
        <w:t xml:space="preserve">unnecessary optimization. </w:t>
      </w:r>
    </w:p>
    <w:p w14:paraId="25314758" w14:textId="555EDA57" w:rsidR="00EB5995" w:rsidRPr="00C34BAE" w:rsidRDefault="00AD1DE0" w:rsidP="00EB5995">
      <w:pPr>
        <w:pStyle w:val="BodyText"/>
        <w:spacing w:after="0"/>
        <w:jc w:val="center"/>
        <w:rPr>
          <w:rFonts w:ascii="Times New Roman" w:eastAsiaTheme="minorEastAsia" w:hAnsi="Times New Roman" w:cs="Times New Roman"/>
          <w:lang w:eastAsia="zh-CN"/>
        </w:rPr>
      </w:pPr>
      <w:r w:rsidRPr="00C34BAE">
        <w:object w:dxaOrig="14941" w:dyaOrig="2970" w14:anchorId="355303E7">
          <v:shape id="_x0000_i1032" type="#_x0000_t75" style="width:294.9pt;height:57.6pt" o:ole="">
            <v:imagedata r:id="rId26" o:title=""/>
          </v:shape>
          <o:OLEObject Type="Embed" ProgID="Visio.Drawing.15" ShapeID="_x0000_i1032" DrawAspect="Content" ObjectID="_1703441561" r:id="rId27"/>
        </w:object>
      </w:r>
    </w:p>
    <w:p w14:paraId="19E6D7D4" w14:textId="1EDC42F5" w:rsidR="00EF675F" w:rsidRPr="00C34BAE" w:rsidRDefault="000339AD" w:rsidP="000339AD">
      <w:pPr>
        <w:pStyle w:val="BodyText"/>
        <w:spacing w:after="0"/>
        <w:jc w:val="center"/>
        <w:rPr>
          <w:rFonts w:ascii="Times New Roman" w:eastAsiaTheme="minorEastAsia" w:hAnsi="Times New Roman" w:cs="Times New Roman"/>
          <w:lang w:eastAsia="zh-CN"/>
        </w:rPr>
      </w:pPr>
      <w:r w:rsidRPr="00C34BAE">
        <w:rPr>
          <w:rFonts w:ascii="Times New Roman" w:eastAsiaTheme="minorEastAsia" w:hAnsi="Times New Roman" w:cs="Times New Roman"/>
          <w:lang w:eastAsia="zh-CN"/>
        </w:rPr>
        <w:t xml:space="preserve">Figure </w:t>
      </w:r>
      <w:r w:rsidR="00FD272B">
        <w:rPr>
          <w:rFonts w:ascii="Times New Roman" w:eastAsiaTheme="minorEastAsia" w:hAnsi="Times New Roman" w:cs="Times New Roman"/>
          <w:lang w:eastAsia="zh-CN"/>
        </w:rPr>
        <w:t>5</w:t>
      </w:r>
      <w:r w:rsidR="00DC17DC">
        <w:rPr>
          <w:rFonts w:ascii="Times New Roman" w:eastAsiaTheme="minorEastAsia" w:hAnsi="Times New Roman" w:cs="Times New Roman"/>
          <w:lang w:eastAsia="zh-CN"/>
        </w:rPr>
        <w:t>:</w:t>
      </w:r>
      <w:r w:rsidRPr="00C34BAE">
        <w:rPr>
          <w:rFonts w:ascii="Times New Roman" w:eastAsiaTheme="minorEastAsia" w:hAnsi="Times New Roman" w:cs="Times New Roman"/>
          <w:lang w:eastAsia="zh-CN"/>
        </w:rPr>
        <w:t xml:space="preserve">    </w:t>
      </w:r>
      <w:r w:rsidR="00D202BC" w:rsidRPr="00C34BAE">
        <w:rPr>
          <w:rFonts w:ascii="Times New Roman" w:eastAsiaTheme="minorEastAsia" w:hAnsi="Times New Roman" w:cs="Times New Roman"/>
          <w:lang w:eastAsia="zh-CN"/>
        </w:rPr>
        <w:t xml:space="preserve">Error case </w:t>
      </w:r>
    </w:p>
    <w:p w14:paraId="5810E073" w14:textId="4BD082BA" w:rsidR="00950E43" w:rsidRPr="00C34BAE" w:rsidRDefault="000976C8" w:rsidP="007C3B30">
      <w:pPr>
        <w:pStyle w:val="3GPPText"/>
        <w:rPr>
          <w:rFonts w:ascii="Times" w:hAnsi="Times" w:cs="Times"/>
          <w:b/>
        </w:rPr>
      </w:pPr>
      <w:r w:rsidRPr="00C34BAE">
        <w:rPr>
          <w:rFonts w:ascii="Times" w:hAnsi="Times" w:cs="Times"/>
          <w:b/>
        </w:rPr>
        <w:t xml:space="preserve">Proposal </w:t>
      </w:r>
      <w:r w:rsidR="00EE68A9" w:rsidRPr="00C34BAE">
        <w:rPr>
          <w:rFonts w:ascii="Times" w:hAnsi="Times" w:cs="Times"/>
          <w:b/>
          <w:bCs/>
        </w:rPr>
        <w:t>5</w:t>
      </w:r>
      <w:r w:rsidRPr="00C34BAE">
        <w:rPr>
          <w:rFonts w:ascii="Times" w:hAnsi="Times" w:cs="Times"/>
          <w:b/>
        </w:rPr>
        <w:t xml:space="preserve">: </w:t>
      </w:r>
      <w:r w:rsidR="00720047" w:rsidRPr="00C34BAE">
        <w:rPr>
          <w:rFonts w:ascii="Times" w:hAnsi="Times" w:cs="Times"/>
          <w:b/>
        </w:rPr>
        <w:t xml:space="preserve">To avoid </w:t>
      </w:r>
      <w:r w:rsidR="007C3B30" w:rsidRPr="00C34BAE">
        <w:rPr>
          <w:rFonts w:ascii="Times" w:hAnsi="Times" w:cs="Times"/>
          <w:b/>
        </w:rPr>
        <w:t>recursive pseudo-code to implement 2-step procedure</w:t>
      </w:r>
      <w:r w:rsidR="00A11DDC" w:rsidRPr="00A11DDC">
        <w:rPr>
          <w:rFonts w:ascii="Times" w:hAnsi="Times" w:cs="Times"/>
          <w:b/>
        </w:rPr>
        <w:t xml:space="preserve"> </w:t>
      </w:r>
      <w:r w:rsidR="00A11DDC">
        <w:rPr>
          <w:rFonts w:ascii="Times" w:hAnsi="Times" w:cs="Times"/>
          <w:b/>
        </w:rPr>
        <w:t>and minimize additional standard effort</w:t>
      </w:r>
      <w:r w:rsidRPr="00C34BAE">
        <w:rPr>
          <w:rFonts w:ascii="Times" w:hAnsi="Times" w:cs="Times"/>
          <w:b/>
        </w:rPr>
        <w:t xml:space="preserve">, </w:t>
      </w:r>
      <w:r w:rsidR="007C3B30" w:rsidRPr="00C34BAE">
        <w:rPr>
          <w:rFonts w:ascii="Times" w:hAnsi="Times" w:cs="Times"/>
          <w:b/>
          <w:bCs/>
        </w:rPr>
        <w:t>a</w:t>
      </w:r>
      <w:r w:rsidR="00950E43" w:rsidRPr="00C34BAE">
        <w:rPr>
          <w:rFonts w:ascii="Times" w:hAnsi="Times" w:cs="Times"/>
          <w:b/>
          <w:bCs/>
        </w:rPr>
        <w:t xml:space="preserve"> UE does not expect a resultant PUCCH/PUSCH of step 2 to be overlapped with a resultant PUCCH/PUSCH of step 1 with same priority to avoid recursive procedure (go</w:t>
      </w:r>
      <w:r w:rsidR="00036EDD">
        <w:rPr>
          <w:rFonts w:ascii="Times" w:hAnsi="Times" w:cs="Times"/>
          <w:b/>
          <w:bCs/>
        </w:rPr>
        <w:t>ing</w:t>
      </w:r>
      <w:r w:rsidR="00950E43" w:rsidRPr="00C34BAE">
        <w:rPr>
          <w:rFonts w:ascii="Times" w:hAnsi="Times" w:cs="Times"/>
          <w:b/>
          <w:bCs/>
        </w:rPr>
        <w:t xml:space="preserve"> back to step 1 again).</w:t>
      </w:r>
    </w:p>
    <w:p w14:paraId="26D6170F" w14:textId="77777777" w:rsidR="000976C8" w:rsidRPr="00C34BAE" w:rsidRDefault="000976C8" w:rsidP="000976C8">
      <w:pPr>
        <w:pStyle w:val="Heading1"/>
        <w:rPr>
          <w:rFonts w:ascii="Times" w:hAnsi="Times" w:cs="Times"/>
        </w:rPr>
      </w:pPr>
      <w:r w:rsidRPr="00C34BAE">
        <w:rPr>
          <w:rFonts w:ascii="Times" w:hAnsi="Times" w:cs="Times"/>
        </w:rPr>
        <w:t>HARQ-ACK and HARQ-ACK collisions of different priorities</w:t>
      </w:r>
    </w:p>
    <w:p w14:paraId="7E3F7123" w14:textId="77777777" w:rsidR="000976C8" w:rsidRPr="00C34BAE" w:rsidRDefault="000976C8" w:rsidP="000976C8">
      <w:pPr>
        <w:pStyle w:val="Heading2"/>
        <w:rPr>
          <w:rFonts w:ascii="Times" w:hAnsi="Times" w:cs="Times"/>
        </w:rPr>
      </w:pPr>
      <w:r w:rsidRPr="00C34BAE">
        <w:rPr>
          <w:rFonts w:ascii="Times" w:hAnsi="Times" w:cs="Times"/>
        </w:rPr>
        <w:t>Separate Coding Procedure</w:t>
      </w:r>
    </w:p>
    <w:p w14:paraId="6C2A1D91" w14:textId="77777777" w:rsidR="000976C8" w:rsidRPr="00C34BAE" w:rsidRDefault="000976C8" w:rsidP="000976C8">
      <w:pPr>
        <w:pStyle w:val="3GPPText"/>
        <w:rPr>
          <w:rFonts w:ascii="Times" w:hAnsi="Times" w:cs="Times"/>
          <w:szCs w:val="22"/>
        </w:rPr>
      </w:pPr>
      <w:r w:rsidRPr="00C34BAE">
        <w:rPr>
          <w:rFonts w:ascii="Times" w:hAnsi="Times" w:cs="Times"/>
          <w:szCs w:val="22"/>
        </w:rPr>
        <w:t xml:space="preserve">In RAN1-106e meeting, RAN1 agreed rate matching and RE mapping for HP HARQ-ACK and LP HARQ-ACK on PUCCH format 3 and 4, while whether it is applicable to format 2 and which encoder is applied for HP HARQ-ACK or LP HARQ-ACK of 1-2 bits are still open. </w:t>
      </w:r>
    </w:p>
    <w:p w14:paraId="26BD2888" w14:textId="467E8AD7" w:rsidR="000976C8" w:rsidRPr="00C34BAE" w:rsidRDefault="000976C8" w:rsidP="000976C8">
      <w:pPr>
        <w:pStyle w:val="CommentText"/>
        <w:jc w:val="both"/>
        <w:rPr>
          <w:rFonts w:ascii="Times" w:hAnsi="Times" w:cs="Times"/>
          <w:sz w:val="22"/>
          <w:szCs w:val="22"/>
          <w:lang w:eastAsia="zh-CN"/>
        </w:rPr>
      </w:pPr>
      <w:r w:rsidRPr="00C34BAE">
        <w:rPr>
          <w:rFonts w:ascii="Times" w:hAnsi="Times" w:cs="Times"/>
          <w:sz w:val="22"/>
          <w:szCs w:val="22"/>
        </w:rPr>
        <w:t>For total HARQ-ACK payload of more than 2 bits, it was agreed in RAN1-105e that f</w:t>
      </w:r>
      <w:r w:rsidRPr="00C34BAE">
        <w:rPr>
          <w:rFonts w:ascii="Times" w:eastAsia="Microsoft YaHei" w:hAnsi="Times" w:cs="Times"/>
          <w:sz w:val="22"/>
          <w:szCs w:val="22"/>
        </w:rPr>
        <w:t xml:space="preserve">or HP HARQ-ACK or LP HARQ-ACK &gt;2 bit(s), HP HARQ-ACK and LP HARQ-ACK are separately encoded according to R15 procedure in TS 38.212 Clause 5.3.3.3 or Clause 5.3.1. For HP HARQ-ACK or LP HARQ-ACK of 1-2 bit(s), we also suggest reusing R15 procedures of 1-2 UCI bits encoding methods, i.e., </w:t>
      </w:r>
      <w:r w:rsidRPr="00C34BAE">
        <w:rPr>
          <w:rFonts w:ascii="Times" w:eastAsia="Microsoft YaHei" w:hAnsi="Times" w:cs="Times"/>
          <w:sz w:val="22"/>
          <w:szCs w:val="22"/>
          <w:lang w:eastAsia="zh-CN"/>
        </w:rPr>
        <w:t>repetition code/simplex code</w:t>
      </w:r>
      <w:r w:rsidRPr="00C34BAE">
        <w:rPr>
          <w:rFonts w:ascii="Times" w:eastAsia="Microsoft YaHei" w:hAnsi="Times" w:cs="Times"/>
          <w:bCs/>
          <w:sz w:val="22"/>
          <w:szCs w:val="22"/>
        </w:rPr>
        <w:t xml:space="preserve">. We do not see strong need for padding to 3 bits and </w:t>
      </w:r>
      <w:r w:rsidR="001E232F" w:rsidRPr="00C34BAE">
        <w:rPr>
          <w:rFonts w:ascii="Times" w:hAnsi="Times" w:cs="Times"/>
          <w:sz w:val="22"/>
          <w:szCs w:val="22"/>
          <w:lang w:eastAsia="zh-CN"/>
        </w:rPr>
        <w:t>us</w:t>
      </w:r>
      <w:r w:rsidR="001E232F">
        <w:rPr>
          <w:rFonts w:ascii="Times" w:hAnsi="Times" w:cs="Times"/>
          <w:sz w:val="22"/>
          <w:szCs w:val="22"/>
          <w:lang w:eastAsia="zh-CN"/>
        </w:rPr>
        <w:t>ing</w:t>
      </w:r>
      <w:r w:rsidR="001E232F" w:rsidRPr="00C34BAE">
        <w:rPr>
          <w:rFonts w:ascii="Times" w:hAnsi="Times" w:cs="Times"/>
          <w:sz w:val="22"/>
          <w:szCs w:val="22"/>
          <w:lang w:eastAsia="zh-CN"/>
        </w:rPr>
        <w:t xml:space="preserve"> </w:t>
      </w:r>
      <w:r w:rsidRPr="00C34BAE">
        <w:rPr>
          <w:rFonts w:ascii="Times" w:hAnsi="Times" w:cs="Times"/>
          <w:sz w:val="22"/>
          <w:szCs w:val="22"/>
          <w:lang w:eastAsia="zh-CN"/>
        </w:rPr>
        <w:t xml:space="preserve">the Rel-16 coding method of Type-2 CSI report, i.e., padding to 3 bits and </w:t>
      </w:r>
      <w:r w:rsidR="001D79A7" w:rsidRPr="00C34BAE">
        <w:rPr>
          <w:rFonts w:ascii="Times" w:hAnsi="Times" w:cs="Times"/>
          <w:sz w:val="22"/>
          <w:szCs w:val="22"/>
          <w:lang w:eastAsia="zh-CN"/>
        </w:rPr>
        <w:t>us</w:t>
      </w:r>
      <w:r w:rsidR="001D79A7">
        <w:rPr>
          <w:rFonts w:ascii="Times" w:hAnsi="Times" w:cs="Times"/>
          <w:sz w:val="22"/>
          <w:szCs w:val="22"/>
          <w:lang w:eastAsia="zh-CN"/>
        </w:rPr>
        <w:t>ing</w:t>
      </w:r>
      <w:r w:rsidR="001D79A7" w:rsidRPr="00C34BAE">
        <w:rPr>
          <w:rFonts w:ascii="Times" w:hAnsi="Times" w:cs="Times"/>
          <w:sz w:val="22"/>
          <w:szCs w:val="22"/>
          <w:lang w:eastAsia="zh-CN"/>
        </w:rPr>
        <w:t xml:space="preserve"> </w:t>
      </w:r>
      <w:r w:rsidRPr="00C34BAE">
        <w:rPr>
          <w:rFonts w:ascii="Times" w:hAnsi="Times" w:cs="Times"/>
          <w:sz w:val="22"/>
          <w:szCs w:val="22"/>
          <w:lang w:eastAsia="zh-CN"/>
        </w:rPr>
        <w:t xml:space="preserve">RM coding, </w:t>
      </w:r>
      <w:r w:rsidR="001D79A7">
        <w:rPr>
          <w:rFonts w:ascii="Times" w:hAnsi="Times" w:cs="Times"/>
          <w:sz w:val="22"/>
          <w:szCs w:val="22"/>
          <w:lang w:eastAsia="zh-CN"/>
        </w:rPr>
        <w:t>which</w:t>
      </w:r>
      <w:r w:rsidR="001D79A7" w:rsidRPr="00C34BAE">
        <w:rPr>
          <w:rFonts w:ascii="Times" w:hAnsi="Times" w:cs="Times"/>
          <w:sz w:val="22"/>
          <w:szCs w:val="22"/>
          <w:lang w:eastAsia="zh-CN"/>
        </w:rPr>
        <w:t xml:space="preserve"> </w:t>
      </w:r>
      <w:r w:rsidRPr="00C34BAE">
        <w:rPr>
          <w:rFonts w:ascii="Times" w:hAnsi="Times" w:cs="Times"/>
          <w:sz w:val="22"/>
          <w:szCs w:val="22"/>
          <w:lang w:eastAsia="zh-CN"/>
        </w:rPr>
        <w:t>increase</w:t>
      </w:r>
      <w:r w:rsidR="001D79A7">
        <w:rPr>
          <w:rFonts w:ascii="Times" w:hAnsi="Times" w:cs="Times"/>
          <w:sz w:val="22"/>
          <w:szCs w:val="22"/>
          <w:lang w:eastAsia="zh-CN"/>
        </w:rPr>
        <w:t>s</w:t>
      </w:r>
      <w:r w:rsidRPr="00C34BAE">
        <w:rPr>
          <w:rFonts w:ascii="Times" w:hAnsi="Times" w:cs="Times"/>
          <w:sz w:val="22"/>
          <w:szCs w:val="22"/>
          <w:lang w:eastAsia="zh-CN"/>
        </w:rPr>
        <w:t xml:space="preserve"> specification efforts in this regard.</w:t>
      </w:r>
    </w:p>
    <w:p w14:paraId="41C8AFC4" w14:textId="2F666BAA" w:rsidR="000976C8" w:rsidRPr="00C34BAE" w:rsidRDefault="000976C8" w:rsidP="000976C8">
      <w:pPr>
        <w:pStyle w:val="3GPPText"/>
        <w:rPr>
          <w:rFonts w:ascii="Times" w:hAnsi="Times" w:cs="Times"/>
        </w:rPr>
      </w:pPr>
      <w:r w:rsidRPr="00C34BAE">
        <w:rPr>
          <w:rFonts w:ascii="Times" w:hAnsi="Times" w:cs="Times"/>
        </w:rPr>
        <w:t xml:space="preserve">In Rel-15, separate coding is only supported for PUCCH format 3 and 4. Only joint coding is supported for PUCCH format 2. Hence, extending support of separate coding to PUCCH format 2 requires more specification efforts, such as RE mapping pattern for HP and LP HARQ-ACK bits, and complexity for UE implementation. </w:t>
      </w:r>
      <w:r w:rsidR="009810D3" w:rsidRPr="00C34BAE">
        <w:rPr>
          <w:rFonts w:ascii="Times" w:hAnsi="Times" w:cs="Times"/>
        </w:rPr>
        <w:t xml:space="preserve">Moreover, considering </w:t>
      </w:r>
      <w:r w:rsidR="00CD4779" w:rsidRPr="00C34BAE">
        <w:rPr>
          <w:rFonts w:ascii="Times" w:hAnsi="Times" w:cs="Times"/>
        </w:rPr>
        <w:t>Rel-15 timeline is applied</w:t>
      </w:r>
      <w:r w:rsidR="00074698" w:rsidRPr="00C34BAE">
        <w:rPr>
          <w:rFonts w:ascii="Times" w:hAnsi="Times" w:cs="Times"/>
        </w:rPr>
        <w:t xml:space="preserve"> and short duration of PUCCH format 2 with 1 or 2 symbols</w:t>
      </w:r>
      <w:r w:rsidR="00CD4779" w:rsidRPr="00C34BAE">
        <w:rPr>
          <w:rFonts w:ascii="Times" w:hAnsi="Times" w:cs="Times"/>
        </w:rPr>
        <w:t xml:space="preserve">, </w:t>
      </w:r>
      <w:r w:rsidR="00C74669" w:rsidRPr="00C34BAE">
        <w:rPr>
          <w:rFonts w:ascii="Times" w:hAnsi="Times" w:cs="Times"/>
        </w:rPr>
        <w:t>typically</w:t>
      </w:r>
      <w:r w:rsidR="002C0E41" w:rsidRPr="00C34BAE">
        <w:rPr>
          <w:rFonts w:ascii="Times" w:hAnsi="Times" w:cs="Times"/>
        </w:rPr>
        <w:t>,</w:t>
      </w:r>
      <w:r w:rsidR="00CD4779" w:rsidRPr="00C34BAE">
        <w:rPr>
          <w:rFonts w:ascii="Times" w:hAnsi="Times" w:cs="Times"/>
        </w:rPr>
        <w:t xml:space="preserve"> gNB </w:t>
      </w:r>
      <w:r w:rsidR="002C0E41" w:rsidRPr="00C34BAE">
        <w:rPr>
          <w:rFonts w:ascii="Times" w:hAnsi="Times" w:cs="Times"/>
        </w:rPr>
        <w:t>may</w:t>
      </w:r>
      <w:r w:rsidR="00CD4779" w:rsidRPr="00C34BAE">
        <w:rPr>
          <w:rFonts w:ascii="Times" w:hAnsi="Times" w:cs="Times"/>
        </w:rPr>
        <w:t xml:space="preserve"> schedule proper HP PUCCH and LP PUCCH resource</w:t>
      </w:r>
      <w:r w:rsidR="004F17A5" w:rsidRPr="00C34BAE">
        <w:rPr>
          <w:rFonts w:ascii="Times" w:hAnsi="Times" w:cs="Times"/>
        </w:rPr>
        <w:t xml:space="preserve"> in different symbols</w:t>
      </w:r>
      <w:r w:rsidR="00CD4779" w:rsidRPr="00C34BAE">
        <w:rPr>
          <w:rFonts w:ascii="Times" w:hAnsi="Times" w:cs="Times"/>
        </w:rPr>
        <w:t xml:space="preserve"> to reduce the collision</w:t>
      </w:r>
      <w:r w:rsidR="00074698" w:rsidRPr="00C34BAE">
        <w:rPr>
          <w:rFonts w:ascii="Times" w:hAnsi="Times" w:cs="Times"/>
        </w:rPr>
        <w:t xml:space="preserve">.  </w:t>
      </w:r>
    </w:p>
    <w:p w14:paraId="4B0BBB2F" w14:textId="0CDDD93C" w:rsidR="000976C8" w:rsidRPr="00C34BAE" w:rsidRDefault="000976C8" w:rsidP="000976C8">
      <w:pPr>
        <w:overflowPunct/>
        <w:autoSpaceDE/>
        <w:autoSpaceDN/>
        <w:adjustRightInd/>
        <w:spacing w:after="160" w:line="254" w:lineRule="auto"/>
        <w:textAlignment w:val="auto"/>
        <w:rPr>
          <w:rFonts w:ascii="Times" w:eastAsia="Microsoft YaHei" w:hAnsi="Times" w:cs="Times"/>
          <w:sz w:val="22"/>
          <w:szCs w:val="22"/>
        </w:rPr>
      </w:pPr>
      <w:r w:rsidRPr="00C34BAE">
        <w:rPr>
          <w:rFonts w:ascii="Times" w:hAnsi="Times" w:cs="Times"/>
          <w:b/>
          <w:bCs/>
          <w:sz w:val="22"/>
          <w:szCs w:val="22"/>
        </w:rPr>
        <w:lastRenderedPageBreak/>
        <w:t xml:space="preserve">Proposal </w:t>
      </w:r>
      <w:r w:rsidR="00EE68A9" w:rsidRPr="00C34BAE">
        <w:rPr>
          <w:rFonts w:ascii="Times" w:hAnsi="Times" w:cs="Times"/>
          <w:b/>
          <w:bCs/>
          <w:sz w:val="22"/>
          <w:szCs w:val="22"/>
        </w:rPr>
        <w:t>6</w:t>
      </w:r>
      <w:r w:rsidRPr="00C34BAE">
        <w:rPr>
          <w:rFonts w:ascii="Times" w:hAnsi="Times" w:cs="Times"/>
          <w:b/>
          <w:bCs/>
          <w:sz w:val="22"/>
          <w:szCs w:val="22"/>
        </w:rPr>
        <w:t xml:space="preserve">: </w:t>
      </w:r>
      <w:r w:rsidRPr="00C34BAE">
        <w:rPr>
          <w:rFonts w:ascii="Times" w:eastAsia="Microsoft YaHei" w:hAnsi="Times" w:cs="Times"/>
          <w:b/>
          <w:bCs/>
          <w:sz w:val="22"/>
          <w:szCs w:val="22"/>
        </w:rPr>
        <w:t>For HP HARQ-ACK or LP HARQ-ACK of 1-2 bit(s), support separate coding by reusing R15 TS 38.212 Clause 5.3.3.1 for 1-bit. Reuse R15 TS 38.212 Clause 5.3.3.2 for 2-bit.</w:t>
      </w:r>
    </w:p>
    <w:p w14:paraId="1C18D0C5" w14:textId="7FA126C1" w:rsidR="000976C8" w:rsidRDefault="000976C8" w:rsidP="000976C8">
      <w:pPr>
        <w:pStyle w:val="3GPPText"/>
        <w:rPr>
          <w:rFonts w:ascii="Times" w:hAnsi="Times" w:cs="Times"/>
          <w:b/>
        </w:rPr>
      </w:pPr>
      <w:r w:rsidRPr="00C34BAE">
        <w:rPr>
          <w:rFonts w:ascii="Times" w:hAnsi="Times" w:cs="Times"/>
          <w:b/>
        </w:rPr>
        <w:t xml:space="preserve">Proposal </w:t>
      </w:r>
      <w:r w:rsidR="00EE68A9" w:rsidRPr="00C34BAE">
        <w:rPr>
          <w:rFonts w:ascii="Times" w:hAnsi="Times" w:cs="Times"/>
          <w:b/>
          <w:bCs/>
        </w:rPr>
        <w:t>7</w:t>
      </w:r>
      <w:r w:rsidRPr="00C34BAE">
        <w:rPr>
          <w:rFonts w:ascii="Times" w:hAnsi="Times" w:cs="Times"/>
          <w:b/>
        </w:rPr>
        <w:t>: LP and HP HARQ-ACK multiplexing is not supported for PUCCH format 2.</w:t>
      </w:r>
    </w:p>
    <w:p w14:paraId="55779D1B" w14:textId="77777777" w:rsidR="001D79A7" w:rsidRPr="00C34BAE" w:rsidRDefault="001D79A7" w:rsidP="000976C8">
      <w:pPr>
        <w:pStyle w:val="3GPPText"/>
        <w:rPr>
          <w:rFonts w:ascii="Times" w:hAnsi="Times" w:cs="Times"/>
          <w:b/>
        </w:rPr>
      </w:pPr>
    </w:p>
    <w:p w14:paraId="5F9106BA" w14:textId="7A6170A7" w:rsidR="000976C8" w:rsidRPr="00C34BAE" w:rsidRDefault="000976C8" w:rsidP="000976C8">
      <w:pPr>
        <w:pStyle w:val="Heading2"/>
        <w:rPr>
          <w:rFonts w:ascii="Times" w:hAnsi="Times" w:cs="Times"/>
        </w:rPr>
      </w:pPr>
      <w:r w:rsidRPr="00C34BAE">
        <w:rPr>
          <w:rFonts w:ascii="Times" w:hAnsi="Times" w:cs="Times"/>
        </w:rPr>
        <w:t>PUCCH resource determination</w:t>
      </w:r>
    </w:p>
    <w:p w14:paraId="54B9EBED" w14:textId="5A400663" w:rsidR="000976C8" w:rsidRPr="00C34BAE" w:rsidRDefault="000976C8" w:rsidP="000976C8">
      <w:pPr>
        <w:pStyle w:val="3GPPText"/>
        <w:rPr>
          <w:rFonts w:ascii="Times" w:hAnsi="Times" w:cs="Times"/>
        </w:rPr>
      </w:pPr>
      <w:r w:rsidRPr="00C34BAE">
        <w:rPr>
          <w:rFonts w:ascii="Times" w:hAnsi="Times" w:cs="Times"/>
        </w:rPr>
        <w:t xml:space="preserve">DCI triggering LP HARQ-ACK may be less reliable than the DCI triggering HP HARQ-ACK. Hence, chance of missed detection of the DCI corresponding to LP HARQ-ACK is higher, e.g., 1%, compared to that (e.g., 0.001%) of DCI triggering HP HARQ-ACK. If dynamic or type 2 codebook is used and DAI field only includes C-DAI bits, the problem of ambiguity due to missed detection of DCI on LP HARQ-ACK codebook size could impact the reliability of HP HARQ-ACK transmission, since assumption on number of LP HARQ-ACK bits, PUCCH resource and/or rate matching determination can be different between gNB and UE. To </w:t>
      </w:r>
      <w:r w:rsidR="0054778E" w:rsidRPr="00C34BAE">
        <w:rPr>
          <w:rFonts w:ascii="Times" w:hAnsi="Times" w:cs="Times"/>
        </w:rPr>
        <w:t xml:space="preserve">avoid payload </w:t>
      </w:r>
      <w:r w:rsidR="00E161AC" w:rsidRPr="00C34BAE">
        <w:rPr>
          <w:rFonts w:ascii="Times" w:hAnsi="Times" w:cs="Times"/>
        </w:rPr>
        <w:t>ambiguity,</w:t>
      </w:r>
      <w:r w:rsidRPr="00C34BAE">
        <w:rPr>
          <w:rFonts w:ascii="Times" w:hAnsi="Times" w:cs="Times"/>
        </w:rPr>
        <w:t xml:space="preserve"> DCI triggering HP HARQ-ACK may include </w:t>
      </w:r>
      <w:r w:rsidR="003F0838" w:rsidRPr="00C34BAE">
        <w:rPr>
          <w:rFonts w:ascii="Times" w:hAnsi="Times" w:cs="Times"/>
        </w:rPr>
        <w:t xml:space="preserve">additional T-DAI for </w:t>
      </w:r>
      <w:r w:rsidRPr="00C34BAE">
        <w:rPr>
          <w:rFonts w:ascii="Times" w:hAnsi="Times" w:cs="Times"/>
        </w:rPr>
        <w:t>LP HARQ-ACK.</w:t>
      </w:r>
      <w:r w:rsidR="003D68F1">
        <w:rPr>
          <w:rFonts w:ascii="Times" w:hAnsi="Times" w:cs="Times"/>
        </w:rPr>
        <w:t xml:space="preserve"> Similar mechanism is applicable </w:t>
      </w:r>
      <w:r w:rsidR="00006B98">
        <w:rPr>
          <w:rFonts w:ascii="Times" w:hAnsi="Times" w:cs="Times"/>
        </w:rPr>
        <w:t xml:space="preserve">for LP HARQ-ACK multiplexing with HP PUSCH. </w:t>
      </w:r>
    </w:p>
    <w:p w14:paraId="4810ADA7" w14:textId="6458B358" w:rsidR="000976C8" w:rsidRDefault="000976C8" w:rsidP="00F838D4">
      <w:pPr>
        <w:rPr>
          <w:rFonts w:ascii="Times" w:eastAsia="Microsoft YaHei" w:hAnsi="Times" w:cs="Times"/>
          <w:b/>
          <w:bCs/>
          <w:sz w:val="22"/>
          <w:szCs w:val="22"/>
        </w:rPr>
      </w:pPr>
      <w:r w:rsidRPr="00C34BAE">
        <w:rPr>
          <w:rFonts w:ascii="Times" w:hAnsi="Times" w:cs="Times"/>
          <w:b/>
          <w:bCs/>
          <w:sz w:val="22"/>
          <w:szCs w:val="22"/>
        </w:rPr>
        <w:t xml:space="preserve">Proposal </w:t>
      </w:r>
      <w:r w:rsidR="00EE68A9" w:rsidRPr="00C34BAE">
        <w:rPr>
          <w:rFonts w:ascii="Times" w:hAnsi="Times" w:cs="Times"/>
          <w:b/>
          <w:bCs/>
          <w:sz w:val="22"/>
          <w:szCs w:val="22"/>
        </w:rPr>
        <w:t>8</w:t>
      </w:r>
      <w:r w:rsidRPr="00C34BAE">
        <w:rPr>
          <w:rFonts w:ascii="Times" w:hAnsi="Times" w:cs="Times"/>
          <w:b/>
          <w:bCs/>
          <w:sz w:val="22"/>
          <w:szCs w:val="22"/>
        </w:rPr>
        <w:t xml:space="preserve">: </w:t>
      </w:r>
      <w:r w:rsidRPr="00C34BAE">
        <w:rPr>
          <w:rFonts w:ascii="Times" w:eastAsia="Microsoft YaHei" w:hAnsi="Times" w:cs="Times"/>
          <w:b/>
          <w:bCs/>
          <w:sz w:val="22"/>
          <w:szCs w:val="22"/>
        </w:rPr>
        <w:t>For multiplexing a HP HARQ-ACK and LP</w:t>
      </w:r>
      <w:r w:rsidR="005E320C" w:rsidRPr="00C34BAE">
        <w:rPr>
          <w:rFonts w:ascii="Times" w:eastAsia="Microsoft YaHei" w:hAnsi="Times" w:cs="Times"/>
          <w:b/>
          <w:bCs/>
          <w:sz w:val="22"/>
          <w:szCs w:val="22"/>
        </w:rPr>
        <w:t xml:space="preserve"> </w:t>
      </w:r>
      <w:r w:rsidRPr="00C34BAE">
        <w:rPr>
          <w:rFonts w:ascii="Times" w:eastAsia="Microsoft YaHei" w:hAnsi="Times" w:cs="Times"/>
          <w:b/>
          <w:bCs/>
          <w:sz w:val="22"/>
          <w:szCs w:val="22"/>
        </w:rPr>
        <w:t xml:space="preserve">HARQ-ACK into a PUCCH, </w:t>
      </w:r>
      <w:r w:rsidR="005E320C" w:rsidRPr="00C34BAE">
        <w:rPr>
          <w:rFonts w:ascii="Times" w:eastAsia="Microsoft YaHei" w:hAnsi="Times" w:cs="Times"/>
          <w:b/>
          <w:bCs/>
          <w:sz w:val="22"/>
          <w:szCs w:val="22"/>
        </w:rPr>
        <w:t xml:space="preserve">additional T-DAI for LP HARQ-ACK can be indicated by </w:t>
      </w:r>
      <w:r w:rsidR="00CE5057" w:rsidRPr="00C34BAE">
        <w:rPr>
          <w:rFonts w:ascii="Times" w:eastAsia="Microsoft YaHei" w:hAnsi="Times" w:cs="Times"/>
          <w:b/>
          <w:bCs/>
          <w:sz w:val="22"/>
          <w:szCs w:val="22"/>
        </w:rPr>
        <w:t xml:space="preserve">the DCI </w:t>
      </w:r>
      <w:r w:rsidR="0061757F">
        <w:rPr>
          <w:rFonts w:ascii="Times" w:eastAsia="Microsoft YaHei" w:hAnsi="Times" w:cs="Times"/>
          <w:b/>
          <w:bCs/>
          <w:sz w:val="22"/>
          <w:szCs w:val="22"/>
        </w:rPr>
        <w:t>scheduling</w:t>
      </w:r>
      <w:r w:rsidR="00CE5057" w:rsidRPr="00C34BAE">
        <w:rPr>
          <w:rFonts w:ascii="Times" w:eastAsia="Microsoft YaHei" w:hAnsi="Times" w:cs="Times"/>
          <w:b/>
          <w:bCs/>
          <w:sz w:val="22"/>
          <w:szCs w:val="22"/>
        </w:rPr>
        <w:t xml:space="preserve"> HP HARQ-ACK</w:t>
      </w:r>
      <w:r w:rsidR="00006B98">
        <w:rPr>
          <w:rFonts w:ascii="Times" w:eastAsia="Microsoft YaHei" w:hAnsi="Times" w:cs="Times"/>
          <w:b/>
          <w:bCs/>
          <w:sz w:val="22"/>
          <w:szCs w:val="22"/>
        </w:rPr>
        <w:t>/HP PUSCH</w:t>
      </w:r>
      <w:r w:rsidR="00CE5057" w:rsidRPr="00C34BAE">
        <w:rPr>
          <w:rFonts w:ascii="Times" w:eastAsia="Microsoft YaHei" w:hAnsi="Times" w:cs="Times"/>
          <w:b/>
          <w:bCs/>
          <w:sz w:val="22"/>
          <w:szCs w:val="22"/>
        </w:rPr>
        <w:t>.</w:t>
      </w:r>
    </w:p>
    <w:p w14:paraId="68543178" w14:textId="77777777" w:rsidR="00264898" w:rsidRPr="00C34BAE" w:rsidRDefault="00264898" w:rsidP="00F838D4"/>
    <w:p w14:paraId="00192CEC" w14:textId="77777777" w:rsidR="000976C8" w:rsidRPr="00C34BAE" w:rsidRDefault="000976C8" w:rsidP="000976C8">
      <w:pPr>
        <w:pStyle w:val="Heading2"/>
        <w:ind w:left="567"/>
        <w:rPr>
          <w:lang w:eastAsia="zh-CN"/>
        </w:rPr>
      </w:pPr>
      <w:r w:rsidRPr="00C34BAE">
        <w:rPr>
          <w:lang w:eastAsia="zh-CN"/>
        </w:rPr>
        <w:t xml:space="preserve">Multiplexing HARQ-ACK and SR </w:t>
      </w:r>
      <w:r w:rsidRPr="00C34BAE">
        <w:rPr>
          <w:rFonts w:hint="eastAsia"/>
          <w:lang w:eastAsia="zh-CN"/>
        </w:rPr>
        <w:t>with different priorities</w:t>
      </w:r>
    </w:p>
    <w:p w14:paraId="6163B279" w14:textId="771E7EA8" w:rsidR="003D514B" w:rsidRPr="00C34BAE" w:rsidRDefault="000976C8" w:rsidP="000976C8">
      <w:pPr>
        <w:pStyle w:val="3GPPText"/>
        <w:rPr>
          <w:rFonts w:ascii="Times" w:hAnsi="Times" w:cs="Times"/>
        </w:rPr>
      </w:pPr>
      <w:r w:rsidRPr="00C34BAE">
        <w:rPr>
          <w:rFonts w:ascii="Times" w:hAnsi="Times" w:cs="Times"/>
        </w:rPr>
        <w:t xml:space="preserve">In </w:t>
      </w:r>
      <w:r w:rsidR="003D514B" w:rsidRPr="00C34BAE">
        <w:rPr>
          <w:rFonts w:ascii="Times" w:hAnsi="Times" w:cs="Times"/>
          <w:lang w:eastAsia="zh-CN"/>
        </w:rPr>
        <w:t>last</w:t>
      </w:r>
      <w:r w:rsidR="00AF75EB" w:rsidRPr="00C34BAE">
        <w:rPr>
          <w:rFonts w:ascii="Times" w:hAnsi="Times" w:cs="Times"/>
        </w:rPr>
        <w:t xml:space="preserve"> </w:t>
      </w:r>
      <w:r w:rsidRPr="00C34BAE">
        <w:rPr>
          <w:rFonts w:ascii="Times" w:hAnsi="Times" w:cs="Times"/>
        </w:rPr>
        <w:t xml:space="preserve">meeting, </w:t>
      </w:r>
      <w:r w:rsidR="00B03D12" w:rsidRPr="00C34BAE">
        <w:rPr>
          <w:rFonts w:ascii="Times" w:hAnsi="Times" w:cs="Times"/>
        </w:rPr>
        <w:t>two</w:t>
      </w:r>
      <w:r w:rsidRPr="00C34BAE">
        <w:rPr>
          <w:rFonts w:ascii="Times" w:hAnsi="Times" w:cs="Times"/>
        </w:rPr>
        <w:t xml:space="preserve"> options were </w:t>
      </w:r>
      <w:r w:rsidR="00B03D12" w:rsidRPr="00C34BAE">
        <w:rPr>
          <w:rFonts w:ascii="Times" w:hAnsi="Times" w:cs="Times"/>
        </w:rPr>
        <w:t>considered</w:t>
      </w:r>
      <w:r w:rsidRPr="00C34BAE">
        <w:rPr>
          <w:rFonts w:ascii="Times" w:hAnsi="Times" w:cs="Times"/>
        </w:rPr>
        <w:t xml:space="preserve"> for </w:t>
      </w:r>
      <w:r w:rsidRPr="00C34BAE">
        <w:rPr>
          <w:rFonts w:ascii="Times" w:eastAsia="Times New Roman" w:hAnsi="Times" w:cs="Times"/>
          <w:shd w:val="clear" w:color="auto" w:fill="FFFFFF"/>
        </w:rPr>
        <w:t>multiplexing a low-priority HARQ-ACK and a high-priority SR</w:t>
      </w:r>
      <w:r w:rsidR="00F937DA" w:rsidRPr="00C34BAE">
        <w:rPr>
          <w:rFonts w:ascii="Times" w:eastAsia="Times New Roman" w:hAnsi="Times" w:cs="Times"/>
          <w:shd w:val="clear" w:color="auto" w:fill="FFFFFF"/>
        </w:rPr>
        <w:t xml:space="preserve"> with PUCCH format 0/1</w:t>
      </w:r>
      <w:r w:rsidRPr="00C34BAE">
        <w:rPr>
          <w:rFonts w:ascii="Times" w:eastAsia="Times New Roman" w:hAnsi="Times" w:cs="Times"/>
          <w:shd w:val="clear" w:color="auto" w:fill="FFFFFF"/>
        </w:rPr>
        <w:t xml:space="preserve"> into a PUCCH</w:t>
      </w:r>
      <w:r w:rsidRPr="00C34BAE">
        <w:rPr>
          <w:rFonts w:ascii="Times" w:hAnsi="Times" w:cs="Times"/>
        </w:rPr>
        <w:t xml:space="preserve">. </w:t>
      </w:r>
      <w:r w:rsidR="002E31B6" w:rsidRPr="00C34BAE">
        <w:rPr>
          <w:rFonts w:ascii="Times" w:hAnsi="Times" w:cs="Times"/>
        </w:rPr>
        <w:t>Option 1</w:t>
      </w:r>
      <w:r w:rsidR="00A1741F" w:rsidRPr="00C34BAE">
        <w:rPr>
          <w:rFonts w:ascii="Times" w:hAnsi="Times" w:cs="Times"/>
        </w:rPr>
        <w:t xml:space="preserve"> is to multiplex LP HARQ-ACK onto HP SR PUCCH resource</w:t>
      </w:r>
      <w:r w:rsidR="002E351C" w:rsidRPr="00C34BAE">
        <w:rPr>
          <w:rFonts w:ascii="Times" w:hAnsi="Times" w:cs="Times"/>
        </w:rPr>
        <w:t xml:space="preserve"> for positive SR, if the LP HARQ-ACK is 1 or 2 bits, while it is FFS for the case of LP HARQ-ACK &gt; 2 bits. </w:t>
      </w:r>
      <w:r w:rsidR="002E31B6" w:rsidRPr="00C34BAE">
        <w:rPr>
          <w:rFonts w:ascii="Times" w:hAnsi="Times" w:cs="Times"/>
        </w:rPr>
        <w:t>Option 2</w:t>
      </w:r>
      <w:r w:rsidR="002E351C" w:rsidRPr="00C34BAE">
        <w:rPr>
          <w:rFonts w:ascii="Times" w:hAnsi="Times" w:cs="Times"/>
        </w:rPr>
        <w:t xml:space="preserve"> is to </w:t>
      </w:r>
      <w:r w:rsidR="002E31B6" w:rsidRPr="00C34BAE">
        <w:rPr>
          <w:rFonts w:ascii="Times" w:hAnsi="Times" w:cs="Times"/>
        </w:rPr>
        <w:t xml:space="preserve">reuse </w:t>
      </w:r>
      <w:r w:rsidR="00B03D12" w:rsidRPr="00C34BAE">
        <w:rPr>
          <w:rFonts w:ascii="Times" w:hAnsi="Times" w:cs="Times"/>
        </w:rPr>
        <w:t>Rel-16 mechanism, i.e., drop LP HARQ-ACK if HP SR is positive</w:t>
      </w:r>
      <w:r w:rsidR="002E351C" w:rsidRPr="00C34BAE">
        <w:rPr>
          <w:rFonts w:ascii="Times" w:hAnsi="Times" w:cs="Times"/>
        </w:rPr>
        <w:t xml:space="preserve">, for any LP HARQ-ACK payload. </w:t>
      </w:r>
      <w:r w:rsidR="00A94A28" w:rsidRPr="00C34BAE">
        <w:rPr>
          <w:rFonts w:ascii="Times" w:hAnsi="Times" w:cs="Times"/>
        </w:rPr>
        <w:t>Considering only two meetings left, it is undesirable to leav</w:t>
      </w:r>
      <w:r w:rsidR="0030773C" w:rsidRPr="00C34BAE">
        <w:rPr>
          <w:rFonts w:ascii="Times" w:hAnsi="Times" w:cs="Times"/>
        </w:rPr>
        <w:t xml:space="preserve">e many FFS points. </w:t>
      </w:r>
      <w:r w:rsidR="001B13A4" w:rsidRPr="00C34BAE">
        <w:rPr>
          <w:rFonts w:ascii="Times" w:hAnsi="Times" w:cs="Times"/>
        </w:rPr>
        <w:t>It is unclear how much effort is expected for the case of LP HARQ-ACK &gt; 2 bits by option 1.</w:t>
      </w:r>
      <w:r w:rsidR="001558A1" w:rsidRPr="00C34BAE">
        <w:rPr>
          <w:rFonts w:ascii="Times" w:hAnsi="Times" w:cs="Times"/>
        </w:rPr>
        <w:t xml:space="preserve"> If multiplexing between HP SR with LP HARQ-ACK using LP HARQ-ACK PUCCH resource is agreed, it would complicate</w:t>
      </w:r>
      <w:r w:rsidR="00364BAA" w:rsidRPr="00C34BAE">
        <w:rPr>
          <w:rFonts w:ascii="Times" w:hAnsi="Times" w:cs="Times"/>
        </w:rPr>
        <w:t xml:space="preserve"> 2-step</w:t>
      </w:r>
      <w:r w:rsidR="001558A1" w:rsidRPr="00C34BAE">
        <w:rPr>
          <w:rFonts w:ascii="Times" w:hAnsi="Times" w:cs="Times"/>
        </w:rPr>
        <w:t xml:space="preserve"> multiplexing procedure</w:t>
      </w:r>
      <w:r w:rsidR="00364BAA" w:rsidRPr="00C34BAE">
        <w:rPr>
          <w:rFonts w:ascii="Times" w:hAnsi="Times" w:cs="Times"/>
        </w:rPr>
        <w:t xml:space="preserve">. If multiplexing between HP SR with LP HARQ-ACK &gt; 2 is not supported, i.e., drop LP HARQ-ACK, </w:t>
      </w:r>
      <w:r w:rsidR="00525C06" w:rsidRPr="00C34BAE">
        <w:rPr>
          <w:rFonts w:ascii="Times" w:hAnsi="Times" w:cs="Times"/>
        </w:rPr>
        <w:t xml:space="preserve">comparing with option 1, </w:t>
      </w:r>
      <w:r w:rsidR="00364BAA" w:rsidRPr="00C34BAE">
        <w:rPr>
          <w:rFonts w:ascii="Times" w:hAnsi="Times" w:cs="Times"/>
        </w:rPr>
        <w:t xml:space="preserve">option 2 only </w:t>
      </w:r>
      <w:r w:rsidR="00525C06" w:rsidRPr="00C34BAE">
        <w:rPr>
          <w:rFonts w:ascii="Times" w:hAnsi="Times" w:cs="Times"/>
        </w:rPr>
        <w:t xml:space="preserve">leads to larger dropping probability for LP HARQ-ACK 1- or 2-bits case, while option 2 provides simple and unified solution for all LP HARQ-ACK case. Considering the probability </w:t>
      </w:r>
      <w:r w:rsidR="002B3BF4" w:rsidRPr="00C34BAE">
        <w:rPr>
          <w:rFonts w:ascii="Times" w:hAnsi="Times" w:cs="Times"/>
        </w:rPr>
        <w:t xml:space="preserve">of collision between HP SR with PUCCH format 0/1 and LP HARQ-ACK with PUCCH format 0/1 is quite small, it is safer to reuse existing mechanism at such late stage with marginal </w:t>
      </w:r>
      <w:r w:rsidR="00A353C0" w:rsidRPr="00C34BAE">
        <w:rPr>
          <w:rFonts w:ascii="Times" w:hAnsi="Times" w:cs="Times"/>
        </w:rPr>
        <w:t xml:space="preserve">performance degradation. </w:t>
      </w:r>
      <w:r w:rsidR="002B3BF4" w:rsidRPr="00C34BAE">
        <w:rPr>
          <w:rFonts w:ascii="Times" w:hAnsi="Times" w:cs="Times"/>
        </w:rPr>
        <w:t xml:space="preserve"> </w:t>
      </w:r>
    </w:p>
    <w:p w14:paraId="2CF3AE71" w14:textId="26064166" w:rsidR="00264898" w:rsidRPr="00C34BAE" w:rsidRDefault="00A353C0" w:rsidP="000976C8">
      <w:pPr>
        <w:pStyle w:val="3GPPText"/>
        <w:rPr>
          <w:rFonts w:ascii="Times" w:hAnsi="Times" w:cs="Times"/>
          <w:lang w:val="en-GB"/>
        </w:rPr>
      </w:pPr>
      <w:r w:rsidRPr="00C34BAE">
        <w:rPr>
          <w:rFonts w:ascii="Times" w:hAnsi="Times" w:cs="Times"/>
          <w:b/>
          <w:bCs/>
          <w:szCs w:val="22"/>
        </w:rPr>
        <w:t>Prop</w:t>
      </w:r>
      <w:r w:rsidRPr="00BB76FC">
        <w:rPr>
          <w:rFonts w:ascii="Times" w:hAnsi="Times" w:cs="Times"/>
          <w:b/>
          <w:bCs/>
          <w:szCs w:val="22"/>
        </w:rPr>
        <w:t xml:space="preserve">osal </w:t>
      </w:r>
      <w:r w:rsidR="00EE68A9" w:rsidRPr="00BB76FC">
        <w:rPr>
          <w:rFonts w:ascii="Times" w:hAnsi="Times" w:cs="Times"/>
          <w:b/>
          <w:bCs/>
          <w:szCs w:val="22"/>
        </w:rPr>
        <w:t>9</w:t>
      </w:r>
      <w:r w:rsidRPr="00BB76FC">
        <w:rPr>
          <w:rFonts w:ascii="Times" w:hAnsi="Times" w:cs="Times"/>
          <w:b/>
          <w:bCs/>
          <w:szCs w:val="22"/>
        </w:rPr>
        <w:t xml:space="preserve">: </w:t>
      </w:r>
      <w:r w:rsidR="000976C8" w:rsidRPr="00BB76FC">
        <w:rPr>
          <w:rFonts w:ascii="Times" w:hAnsi="Times" w:cs="Times"/>
          <w:b/>
          <w:bCs/>
        </w:rPr>
        <w:t xml:space="preserve"> </w:t>
      </w:r>
      <w:r w:rsidRPr="00BB76FC">
        <w:rPr>
          <w:rFonts w:ascii="Times" w:hAnsi="Times" w:cs="Times"/>
          <w:b/>
          <w:bCs/>
        </w:rPr>
        <w:t>F</w:t>
      </w:r>
      <w:r w:rsidRPr="00BB76FC">
        <w:rPr>
          <w:rFonts w:ascii="Times" w:hAnsi="Times" w:cs="Times" w:hint="eastAsia"/>
          <w:b/>
          <w:bCs/>
          <w:lang w:eastAsia="zh-CN"/>
        </w:rPr>
        <w:t>o</w:t>
      </w:r>
      <w:r w:rsidRPr="00BB76FC">
        <w:rPr>
          <w:rFonts w:ascii="Times" w:hAnsi="Times" w:cs="Times"/>
          <w:b/>
          <w:bCs/>
          <w:lang w:eastAsia="zh-CN"/>
        </w:rPr>
        <w:t>r collision between LP HARQ-ACK and HP SR with PUCCH format 0/1, LP HARQ-ACK is dropped.</w:t>
      </w:r>
    </w:p>
    <w:p w14:paraId="5A231AE0" w14:textId="77777777" w:rsidR="000976C8" w:rsidRPr="00C34BAE" w:rsidRDefault="000976C8" w:rsidP="000976C8">
      <w:pPr>
        <w:pStyle w:val="Heading1"/>
        <w:rPr>
          <w:rFonts w:ascii="Times" w:hAnsi="Times" w:cs="Times"/>
        </w:rPr>
      </w:pPr>
      <w:r w:rsidRPr="00C34BAE">
        <w:rPr>
          <w:rFonts w:ascii="Times" w:hAnsi="Times" w:cs="Times"/>
        </w:rPr>
        <w:t>HARQ-ACK and PUSCH collisions of different priorities</w:t>
      </w:r>
    </w:p>
    <w:p w14:paraId="0345F071" w14:textId="2FE28D33" w:rsidR="00D9089D" w:rsidRPr="00C34BAE" w:rsidRDefault="000976C8" w:rsidP="00A06205">
      <w:pPr>
        <w:jc w:val="both"/>
        <w:rPr>
          <w:rFonts w:ascii="Times" w:hAnsi="Times" w:cs="Times"/>
          <w:sz w:val="22"/>
          <w:lang w:val="en-US"/>
        </w:rPr>
      </w:pPr>
      <w:r w:rsidRPr="00C34BAE">
        <w:rPr>
          <w:rFonts w:ascii="Times" w:hAnsi="Times" w:cs="Times"/>
          <w:sz w:val="22"/>
          <w:lang w:val="en-US"/>
        </w:rPr>
        <w:t xml:space="preserve">In </w:t>
      </w:r>
      <w:r w:rsidR="00E34916" w:rsidRPr="00C34BAE">
        <w:rPr>
          <w:rFonts w:ascii="Times" w:hAnsi="Times" w:cs="Times"/>
          <w:sz w:val="22"/>
          <w:lang w:val="en-US"/>
        </w:rPr>
        <w:t>previous meetings</w:t>
      </w:r>
      <w:r w:rsidRPr="00C34BAE">
        <w:rPr>
          <w:rFonts w:ascii="Times" w:hAnsi="Times" w:cs="Times"/>
          <w:sz w:val="22"/>
          <w:lang w:val="en-US"/>
        </w:rPr>
        <w:t xml:space="preserve">, </w:t>
      </w:r>
      <w:r w:rsidR="00645C5C" w:rsidRPr="00C34BAE">
        <w:rPr>
          <w:rFonts w:ascii="Times" w:hAnsi="Times" w:cs="Times"/>
          <w:sz w:val="22"/>
          <w:lang w:val="en-US"/>
        </w:rPr>
        <w:t>RAN1 agreed how to perform r</w:t>
      </w:r>
      <w:r w:rsidRPr="00C34BAE">
        <w:rPr>
          <w:rFonts w:ascii="Times" w:hAnsi="Times" w:cs="Times"/>
          <w:sz w:val="22"/>
          <w:lang w:val="en-US"/>
        </w:rPr>
        <w:t>ate matching and RE mapping for multiplexing HP HARQ-ACK, LP HARQ-ACK into a PUSCH</w:t>
      </w:r>
      <w:r w:rsidR="00645C5C" w:rsidRPr="00C34BAE">
        <w:rPr>
          <w:rFonts w:ascii="Times" w:hAnsi="Times" w:cs="Times"/>
          <w:sz w:val="22"/>
          <w:lang w:val="en-US"/>
        </w:rPr>
        <w:t xml:space="preserve"> without CSI, </w:t>
      </w:r>
      <w:r w:rsidR="00E34916" w:rsidRPr="00C34BAE">
        <w:rPr>
          <w:rFonts w:ascii="Times" w:hAnsi="Times" w:cs="Times"/>
          <w:sz w:val="22"/>
          <w:lang w:val="en-US"/>
        </w:rPr>
        <w:t>and multiplexing HP HARQ-ACK, LP HARQ-ACK into a LP PUSCH with LP</w:t>
      </w:r>
      <w:r w:rsidR="00970857" w:rsidRPr="00C34BAE">
        <w:rPr>
          <w:rFonts w:ascii="Times" w:hAnsi="Times" w:cs="Times"/>
          <w:sz w:val="22"/>
          <w:lang w:val="en-US"/>
        </w:rPr>
        <w:t xml:space="preserve"> </w:t>
      </w:r>
      <w:r w:rsidR="00E34916" w:rsidRPr="00C34BAE">
        <w:rPr>
          <w:rFonts w:ascii="Times" w:hAnsi="Times" w:cs="Times"/>
          <w:sz w:val="22"/>
          <w:lang w:val="en-US"/>
        </w:rPr>
        <w:t>CSI</w:t>
      </w:r>
      <w:r w:rsidRPr="00C34BAE">
        <w:rPr>
          <w:rFonts w:ascii="Times" w:hAnsi="Times" w:cs="Times"/>
          <w:sz w:val="22"/>
          <w:lang w:val="en-US"/>
        </w:rPr>
        <w:t xml:space="preserve">. </w:t>
      </w:r>
      <w:r w:rsidR="00D9089D" w:rsidRPr="00C34BAE">
        <w:rPr>
          <w:rFonts w:ascii="Times" w:hAnsi="Times" w:cs="Times"/>
          <w:sz w:val="22"/>
          <w:lang w:val="en-US"/>
        </w:rPr>
        <w:t xml:space="preserve">For the case </w:t>
      </w:r>
      <w:r w:rsidR="002E01B6" w:rsidRPr="00C34BAE">
        <w:rPr>
          <w:rFonts w:ascii="Times" w:hAnsi="Times" w:cs="Times"/>
          <w:sz w:val="22"/>
          <w:lang w:val="en-US"/>
        </w:rPr>
        <w:t>of HP</w:t>
      </w:r>
      <w:r w:rsidR="00D9089D" w:rsidRPr="00C34BAE">
        <w:rPr>
          <w:rFonts w:ascii="Times" w:hAnsi="Times" w:cs="Times"/>
          <w:sz w:val="22"/>
          <w:lang w:val="en-US"/>
        </w:rPr>
        <w:t xml:space="preserve"> HARQ-ACK, LP HARQ-ACK into a HP PUSCH with HP CSI, </w:t>
      </w:r>
      <w:r w:rsidR="002E01B6" w:rsidRPr="00C34BAE">
        <w:rPr>
          <w:rFonts w:ascii="Times" w:hAnsi="Times" w:cs="Times"/>
          <w:sz w:val="22"/>
          <w:lang w:val="en-US"/>
        </w:rPr>
        <w:t xml:space="preserve">consensus has not been achieved yet. </w:t>
      </w:r>
    </w:p>
    <w:p w14:paraId="6619418A" w14:textId="4236C19B" w:rsidR="00482AAF" w:rsidRDefault="000976C8" w:rsidP="0048195B">
      <w:pPr>
        <w:jc w:val="both"/>
        <w:rPr>
          <w:rFonts w:ascii="Times" w:hAnsi="Times" w:cs="Times"/>
          <w:sz w:val="22"/>
          <w:lang w:val="en-US"/>
        </w:rPr>
      </w:pPr>
      <w:r w:rsidRPr="00C34BAE">
        <w:rPr>
          <w:rFonts w:ascii="Times" w:hAnsi="Times" w:cs="Times"/>
          <w:sz w:val="22"/>
          <w:lang w:val="en-US"/>
        </w:rPr>
        <w:t xml:space="preserve">For multiplexing </w:t>
      </w:r>
      <w:r w:rsidR="00755143" w:rsidRPr="00C34BAE">
        <w:rPr>
          <w:rFonts w:ascii="Times" w:hAnsi="Times" w:cs="Times"/>
          <w:sz w:val="22"/>
          <w:lang w:val="en-US"/>
        </w:rPr>
        <w:t xml:space="preserve">a </w:t>
      </w:r>
      <w:r w:rsidRPr="00C34BAE">
        <w:rPr>
          <w:rFonts w:ascii="Times" w:hAnsi="Times" w:cs="Times"/>
          <w:sz w:val="22"/>
          <w:lang w:val="en-US"/>
        </w:rPr>
        <w:t>HP HARQ-ACK and a LP</w:t>
      </w:r>
      <w:r w:rsidR="00755143" w:rsidRPr="00C34BAE">
        <w:rPr>
          <w:rFonts w:ascii="Times" w:hAnsi="Times" w:cs="Times"/>
          <w:sz w:val="22"/>
          <w:lang w:val="en-US"/>
        </w:rPr>
        <w:t xml:space="preserve"> </w:t>
      </w:r>
      <w:r w:rsidRPr="00C34BAE">
        <w:rPr>
          <w:rFonts w:ascii="Times" w:hAnsi="Times" w:cs="Times"/>
          <w:sz w:val="22"/>
          <w:lang w:val="en-US"/>
        </w:rPr>
        <w:t xml:space="preserve">HARQ-ACK into a PUSCH, if HP HARQ-ACK, LP HARQ-ACK and HP A-CSI consisting of two parts would be transmitted on HP PUSCH conveying UL-SCH, </w:t>
      </w:r>
      <w:r w:rsidR="00580156">
        <w:rPr>
          <w:rFonts w:ascii="Times" w:hAnsi="Times" w:cs="Times"/>
          <w:sz w:val="22"/>
          <w:lang w:val="en-US"/>
        </w:rPr>
        <w:t xml:space="preserve">LP HARQ-ACK is dropped. Then, </w:t>
      </w:r>
      <w:r w:rsidR="003A65AE">
        <w:rPr>
          <w:rFonts w:ascii="Times" w:hAnsi="Times" w:cs="Times"/>
          <w:sz w:val="22"/>
          <w:lang w:val="en-US"/>
        </w:rPr>
        <w:t xml:space="preserve">the case is simplified to a PUSCH carrying UCIs with same priority as in Rel-15, thus, Rel-15 mechanism is </w:t>
      </w:r>
      <w:r w:rsidR="0071476E">
        <w:rPr>
          <w:rFonts w:ascii="Times" w:hAnsi="Times" w:cs="Times"/>
          <w:sz w:val="22"/>
          <w:lang w:val="en-US"/>
        </w:rPr>
        <w:t xml:space="preserve">directly reused. If HP A-CSI consists of one part, LP HARQ-ACK can be transmitted on HP PUSCH using Rel-15 CSI part 2 </w:t>
      </w:r>
      <w:r w:rsidR="0071476E" w:rsidRPr="0048195B">
        <w:rPr>
          <w:rFonts w:ascii="Times" w:hAnsi="Times" w:cs="Times"/>
          <w:sz w:val="22"/>
          <w:lang w:val="en-US"/>
        </w:rPr>
        <w:t>rate matching and RE mapping</w:t>
      </w:r>
      <w:r w:rsidR="0071476E" w:rsidRPr="0048195B">
        <w:rPr>
          <w:rFonts w:ascii="Times" w:hAnsi="Times" w:cs="Times" w:hint="eastAsia"/>
          <w:sz w:val="22"/>
          <w:lang w:val="en-US"/>
        </w:rPr>
        <w:t>.</w:t>
      </w:r>
      <w:r w:rsidR="0071476E" w:rsidRPr="0048195B">
        <w:rPr>
          <w:rFonts w:ascii="Times" w:hAnsi="Times" w:cs="Times"/>
          <w:sz w:val="22"/>
          <w:lang w:val="en-US"/>
        </w:rPr>
        <w:t xml:space="preserve"> </w:t>
      </w:r>
      <w:r w:rsidRPr="0048195B">
        <w:rPr>
          <w:rFonts w:ascii="Times" w:hAnsi="Times" w:cs="Times"/>
          <w:sz w:val="22"/>
          <w:lang w:val="en-US"/>
        </w:rPr>
        <w:t>LP HARQ-ACK bits can be dropped</w:t>
      </w:r>
      <w:r w:rsidR="00AE49CB" w:rsidRPr="0048195B">
        <w:rPr>
          <w:rFonts w:ascii="Times" w:hAnsi="Times" w:cs="Times"/>
          <w:sz w:val="22"/>
          <w:lang w:val="en-US"/>
        </w:rPr>
        <w:t xml:space="preserve"> </w:t>
      </w:r>
      <w:r w:rsidRPr="0048195B">
        <w:rPr>
          <w:rFonts w:ascii="Times" w:hAnsi="Times" w:cs="Times"/>
          <w:sz w:val="22"/>
          <w:lang w:val="en-US"/>
        </w:rPr>
        <w:t>if</w:t>
      </w:r>
      <w:r w:rsidR="0000383F">
        <w:rPr>
          <w:rFonts w:ascii="Times" w:hAnsi="Times" w:cs="Times"/>
          <w:sz w:val="22"/>
          <w:lang w:val="en-US"/>
        </w:rPr>
        <w:t xml:space="preserve"> remaining REs </w:t>
      </w:r>
      <w:r w:rsidR="0000383F">
        <w:rPr>
          <w:rFonts w:ascii="Times" w:hAnsi="Times" w:cs="Times"/>
          <w:sz w:val="22"/>
          <w:lang w:val="en-US"/>
        </w:rPr>
        <w:lastRenderedPageBreak/>
        <w:t>are not sufficient, i.e.,</w:t>
      </w:r>
      <w:r w:rsidR="00145F50">
        <w:rPr>
          <w:rFonts w:ascii="Times" w:hAnsi="Times" w:cs="Times"/>
          <w:sz w:val="22"/>
          <w:lang w:val="en-US"/>
        </w:rPr>
        <w:t xml:space="preserve"> </w:t>
      </w:r>
      <w:r w:rsidR="00145F50">
        <w:rPr>
          <w:rFonts w:ascii="Times" w:hAnsi="Times" w:cs="Times" w:hint="eastAsia"/>
          <w:sz w:val="22"/>
          <w:lang w:val="en-US" w:eastAsia="zh-CN"/>
        </w:rPr>
        <w:t>whe</w:t>
      </w:r>
      <w:r w:rsidR="00145F50">
        <w:rPr>
          <w:rFonts w:ascii="Times" w:hAnsi="Times" w:cs="Times"/>
          <w:sz w:val="22"/>
          <w:lang w:val="en-US"/>
        </w:rPr>
        <w:t xml:space="preserve">n </w:t>
      </w:r>
      <m:oMath>
        <m:r>
          <m:rPr>
            <m:sty m:val="p"/>
          </m:rPr>
          <w:rPr>
            <w:rFonts w:ascii="Cambria Math" w:hAnsi="Cambria Math"/>
            <w:lang w:eastAsia="zh-CN"/>
          </w:rPr>
          <m:t xml:space="preserve"> </m:t>
        </m:r>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LP-HARQ</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LP-HARQ</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oMath>
      <w:r w:rsidR="0052157B">
        <w:rPr>
          <w:rFonts w:ascii="Times" w:hAnsi="Times" w:cs="Times"/>
          <w:lang w:eastAsia="zh-CN"/>
        </w:rPr>
        <w:t xml:space="preserve">&lt; </w:t>
      </w:r>
      <m:oMath>
        <m:d>
          <m:dPr>
            <m:ctrlPr>
              <w:rPr>
                <w:rFonts w:ascii="Cambria Math" w:hAnsi="Cambria Math" w:cs="Times"/>
                <w:i/>
                <w:lang w:eastAsia="zh-CN"/>
              </w:rPr>
            </m:ctrlPr>
          </m:dPr>
          <m:e>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e>
        </m:d>
      </m:oMath>
      <w:r w:rsidR="00145F50">
        <w:rPr>
          <w:rFonts w:ascii="Times" w:hAnsi="Times" w:cs="Times"/>
          <w:lang w:eastAsia="zh-CN"/>
        </w:rPr>
        <w:t xml:space="preserve">, LP HARQ-ACK is dropped. </w:t>
      </w:r>
    </w:p>
    <w:p w14:paraId="56F3A369" w14:textId="6BF7E6E9" w:rsidR="000976C8" w:rsidRPr="00C34BAE" w:rsidRDefault="000976C8" w:rsidP="000976C8">
      <w:pPr>
        <w:pStyle w:val="3GPPText"/>
        <w:rPr>
          <w:rFonts w:ascii="Times" w:eastAsia="Times New Roman" w:hAnsi="Times" w:cs="Times"/>
          <w:b/>
          <w:shd w:val="clear" w:color="auto" w:fill="FFFFFF"/>
        </w:rPr>
      </w:pPr>
      <w:r w:rsidRPr="00C34BAE">
        <w:rPr>
          <w:rFonts w:ascii="Times" w:eastAsia="Times New Roman" w:hAnsi="Times" w:cs="Times"/>
          <w:b/>
          <w:shd w:val="clear" w:color="auto" w:fill="FFFFFF"/>
        </w:rPr>
        <w:t xml:space="preserve">Proposal </w:t>
      </w:r>
      <w:r w:rsidR="001A2AD9" w:rsidRPr="00C34BAE">
        <w:rPr>
          <w:rFonts w:ascii="Times" w:eastAsia="Times New Roman" w:hAnsi="Times" w:cs="Times"/>
          <w:b/>
          <w:bCs/>
          <w:shd w:val="clear" w:color="auto" w:fill="FFFFFF"/>
        </w:rPr>
        <w:t>1</w:t>
      </w:r>
      <w:r w:rsidR="00EE68A9" w:rsidRPr="00C34BAE">
        <w:rPr>
          <w:rFonts w:ascii="Times" w:eastAsia="Times New Roman" w:hAnsi="Times" w:cs="Times"/>
          <w:b/>
          <w:bCs/>
          <w:shd w:val="clear" w:color="auto" w:fill="FFFFFF"/>
        </w:rPr>
        <w:t>0</w:t>
      </w:r>
      <w:r w:rsidRPr="00C34BAE">
        <w:rPr>
          <w:rFonts w:ascii="Times" w:eastAsia="Times New Roman" w:hAnsi="Times" w:cs="Times"/>
          <w:b/>
          <w:shd w:val="clear" w:color="auto" w:fill="FFFFFF"/>
        </w:rPr>
        <w:t xml:space="preserve">:  For multiplexing a HP HARQ-ACK and LP HARQ-ACK onto a </w:t>
      </w:r>
      <w:r w:rsidR="00316D64" w:rsidRPr="00C34BAE">
        <w:rPr>
          <w:rFonts w:ascii="Times" w:eastAsia="Times New Roman" w:hAnsi="Times" w:cs="Times"/>
          <w:b/>
          <w:shd w:val="clear" w:color="auto" w:fill="FFFFFF"/>
        </w:rPr>
        <w:t xml:space="preserve">HP </w:t>
      </w:r>
      <w:r w:rsidRPr="00C34BAE">
        <w:rPr>
          <w:rFonts w:ascii="Times" w:eastAsia="Times New Roman" w:hAnsi="Times" w:cs="Times"/>
          <w:b/>
          <w:shd w:val="clear" w:color="auto" w:fill="FFFFFF"/>
        </w:rPr>
        <w:t xml:space="preserve">PUSCH </w:t>
      </w:r>
      <w:r w:rsidR="00D33DBD" w:rsidRPr="00C34BAE">
        <w:rPr>
          <w:rFonts w:ascii="Times" w:eastAsia="Times New Roman" w:hAnsi="Times" w:cs="Times"/>
          <w:b/>
          <w:shd w:val="clear" w:color="auto" w:fill="FFFFFF"/>
        </w:rPr>
        <w:t>with A-CSI</w:t>
      </w:r>
    </w:p>
    <w:p w14:paraId="5D1FBA48" w14:textId="21269902" w:rsidR="00AF0A82" w:rsidRDefault="00AF0A82" w:rsidP="008F2CC6">
      <w:pPr>
        <w:pStyle w:val="3GPPText"/>
        <w:numPr>
          <w:ilvl w:val="0"/>
          <w:numId w:val="17"/>
        </w:numPr>
        <w:rPr>
          <w:rFonts w:ascii="Times" w:eastAsia="Times New Roman" w:hAnsi="Times" w:cs="Times"/>
          <w:b/>
          <w:shd w:val="clear" w:color="auto" w:fill="FFFFFF"/>
        </w:rPr>
      </w:pPr>
      <w:r>
        <w:rPr>
          <w:rFonts w:ascii="Times" w:eastAsia="Times New Roman" w:hAnsi="Times" w:cs="Times"/>
          <w:b/>
          <w:shd w:val="clear" w:color="auto" w:fill="FFFFFF"/>
        </w:rPr>
        <w:t xml:space="preserve">If HP CSI consists of two parts, </w:t>
      </w:r>
      <w:r w:rsidR="00BF6565">
        <w:rPr>
          <w:rFonts w:ascii="Times" w:eastAsia="Times New Roman" w:hAnsi="Times" w:cs="Times"/>
          <w:b/>
          <w:shd w:val="clear" w:color="auto" w:fill="FFFFFF"/>
        </w:rPr>
        <w:t>LP HARQ-ACK is dropped. R</w:t>
      </w:r>
      <w:r w:rsidR="000976C8" w:rsidRPr="00C34BAE">
        <w:rPr>
          <w:rFonts w:ascii="Times" w:eastAsia="Times New Roman" w:hAnsi="Times" w:cs="Times"/>
          <w:b/>
          <w:shd w:val="clear" w:color="auto" w:fill="FFFFFF"/>
        </w:rPr>
        <w:t>euse R15</w:t>
      </w:r>
      <w:r w:rsidR="00BF6565" w:rsidRPr="00C34BAE">
        <w:rPr>
          <w:rFonts w:ascii="Times" w:eastAsia="Times New Roman" w:hAnsi="Times" w:cs="Times"/>
          <w:b/>
          <w:shd w:val="clear" w:color="auto" w:fill="FFFFFF"/>
        </w:rPr>
        <w:t xml:space="preserve"> </w:t>
      </w:r>
      <w:r w:rsidR="000976C8" w:rsidRPr="00C34BAE">
        <w:rPr>
          <w:rFonts w:ascii="Times" w:eastAsia="Times New Roman" w:hAnsi="Times" w:cs="Times"/>
          <w:b/>
          <w:shd w:val="clear" w:color="auto" w:fill="FFFFFF"/>
        </w:rPr>
        <w:t>rate matching and RE mapping for HP HARQ-ACK</w:t>
      </w:r>
      <w:r w:rsidR="008E6E05">
        <w:rPr>
          <w:rFonts w:ascii="Times" w:eastAsia="Times New Roman" w:hAnsi="Times" w:cs="Times"/>
          <w:b/>
          <w:shd w:val="clear" w:color="auto" w:fill="FFFFFF"/>
        </w:rPr>
        <w:t xml:space="preserve"> and HP CSI</w:t>
      </w:r>
      <w:r>
        <w:rPr>
          <w:rFonts w:ascii="Times" w:eastAsia="Times New Roman" w:hAnsi="Times" w:cs="Times"/>
          <w:b/>
          <w:shd w:val="clear" w:color="auto" w:fill="FFFFFF"/>
        </w:rPr>
        <w:t xml:space="preserve">. </w:t>
      </w:r>
    </w:p>
    <w:p w14:paraId="2D1A14B4" w14:textId="707B8B77" w:rsidR="00F14982" w:rsidRDefault="00AF0A82" w:rsidP="008F2CC6">
      <w:pPr>
        <w:pStyle w:val="3GPPText"/>
        <w:numPr>
          <w:ilvl w:val="0"/>
          <w:numId w:val="17"/>
        </w:numPr>
        <w:rPr>
          <w:rFonts w:ascii="Times" w:eastAsia="Times New Roman" w:hAnsi="Times" w:cs="Times"/>
          <w:b/>
          <w:shd w:val="clear" w:color="auto" w:fill="FFFFFF"/>
        </w:rPr>
      </w:pPr>
      <w:r>
        <w:rPr>
          <w:rFonts w:ascii="Times" w:eastAsia="Times New Roman" w:hAnsi="Times" w:cs="Times"/>
          <w:b/>
          <w:shd w:val="clear" w:color="auto" w:fill="FFFFFF"/>
        </w:rPr>
        <w:t xml:space="preserve">If HP CSI consists of one part, </w:t>
      </w:r>
      <w:r w:rsidR="00F14982">
        <w:rPr>
          <w:rFonts w:ascii="Times" w:eastAsia="Times New Roman" w:hAnsi="Times" w:cs="Times"/>
          <w:b/>
          <w:shd w:val="clear" w:color="auto" w:fill="FFFFFF"/>
        </w:rPr>
        <w:t>r</w:t>
      </w:r>
      <w:r w:rsidR="00F14982" w:rsidRPr="00C34BAE">
        <w:rPr>
          <w:rFonts w:ascii="Times" w:eastAsia="Times New Roman" w:hAnsi="Times" w:cs="Times"/>
          <w:b/>
          <w:shd w:val="clear" w:color="auto" w:fill="FFFFFF"/>
        </w:rPr>
        <w:t>euse R15 HARQ-ACK rate matching and RE mapping for HP HARQ-ACK, Rel-15 CSI part 1 for HP CSI part 1</w:t>
      </w:r>
      <w:r w:rsidR="00F14982">
        <w:rPr>
          <w:rFonts w:ascii="Times" w:eastAsia="Times New Roman" w:hAnsi="Times" w:cs="Times"/>
          <w:b/>
          <w:shd w:val="clear" w:color="auto" w:fill="FFFFFF"/>
        </w:rPr>
        <w:t xml:space="preserve"> and</w:t>
      </w:r>
      <w:r w:rsidR="000976C8" w:rsidRPr="00C34BAE">
        <w:rPr>
          <w:rFonts w:ascii="Times" w:eastAsia="Times New Roman" w:hAnsi="Times" w:cs="Times"/>
          <w:b/>
          <w:shd w:val="clear" w:color="auto" w:fill="FFFFFF"/>
        </w:rPr>
        <w:t xml:space="preserve"> </w:t>
      </w:r>
      <w:r w:rsidR="00F14982" w:rsidRPr="00C34BAE">
        <w:rPr>
          <w:rFonts w:ascii="Times" w:eastAsia="Times New Roman" w:hAnsi="Times" w:cs="Times"/>
          <w:b/>
          <w:shd w:val="clear" w:color="auto" w:fill="FFFFFF"/>
        </w:rPr>
        <w:t xml:space="preserve">Rel-15 CSI part 2 for </w:t>
      </w:r>
      <w:r w:rsidR="000976C8" w:rsidRPr="00C34BAE">
        <w:rPr>
          <w:rFonts w:ascii="Times" w:eastAsia="Times New Roman" w:hAnsi="Times" w:cs="Times"/>
          <w:b/>
          <w:shd w:val="clear" w:color="auto" w:fill="FFFFFF"/>
        </w:rPr>
        <w:t>LP HARQ-ACK.</w:t>
      </w:r>
    </w:p>
    <w:p w14:paraId="264EA8CF" w14:textId="4BDCD7B6" w:rsidR="00316D64" w:rsidRPr="00FD5C1A" w:rsidRDefault="0068182F" w:rsidP="00FD5C1A">
      <w:pPr>
        <w:pStyle w:val="3GPPText"/>
        <w:numPr>
          <w:ilvl w:val="1"/>
          <w:numId w:val="17"/>
        </w:numPr>
        <w:rPr>
          <w:rFonts w:ascii="Times" w:eastAsia="Times New Roman" w:hAnsi="Times" w:cs="Times"/>
          <w:b/>
          <w:shd w:val="clear" w:color="auto" w:fill="FFFFFF"/>
        </w:rPr>
      </w:pPr>
      <w:r>
        <w:rPr>
          <w:rFonts w:ascii="Times" w:eastAsia="Times New Roman" w:hAnsi="Times" w:cs="Times"/>
          <w:b/>
          <w:shd w:val="clear" w:color="auto" w:fill="FFFFFF"/>
        </w:rPr>
        <w:t>In case of insufficient</w:t>
      </w:r>
      <w:r w:rsidR="00FD5C1A">
        <w:rPr>
          <w:rFonts w:ascii="Times" w:eastAsia="Times New Roman" w:hAnsi="Times" w:cs="Times"/>
          <w:b/>
          <w:shd w:val="clear" w:color="auto" w:fill="FFFFFF"/>
        </w:rPr>
        <w:t xml:space="preserve"> </w:t>
      </w:r>
      <w:r>
        <w:rPr>
          <w:rFonts w:ascii="Times" w:eastAsia="Times New Roman" w:hAnsi="Times" w:cs="Times"/>
          <w:b/>
          <w:shd w:val="clear" w:color="auto" w:fill="FFFFFF"/>
        </w:rPr>
        <w:t xml:space="preserve">number of </w:t>
      </w:r>
      <w:r w:rsidR="007318AC">
        <w:rPr>
          <w:rFonts w:ascii="Times" w:eastAsia="Times New Roman" w:hAnsi="Times" w:cs="Times"/>
          <w:b/>
          <w:shd w:val="clear" w:color="auto" w:fill="FFFFFF"/>
        </w:rPr>
        <w:t>REs, LP</w:t>
      </w:r>
      <w:r w:rsidR="00FD5C1A">
        <w:rPr>
          <w:rFonts w:ascii="Times" w:eastAsia="Times New Roman" w:hAnsi="Times" w:cs="Times"/>
          <w:b/>
          <w:shd w:val="clear" w:color="auto" w:fill="FFFFFF"/>
        </w:rPr>
        <w:t xml:space="preserve"> HARQ-ACK is dropped as legacy </w:t>
      </w:r>
      <w:r>
        <w:rPr>
          <w:rFonts w:ascii="Times" w:eastAsia="Times New Roman" w:hAnsi="Times" w:cs="Times"/>
          <w:b/>
          <w:shd w:val="clear" w:color="auto" w:fill="FFFFFF"/>
        </w:rPr>
        <w:t xml:space="preserve">CSI part 2. </w:t>
      </w:r>
    </w:p>
    <w:p w14:paraId="0A88D455" w14:textId="77777777" w:rsidR="00F30C5B" w:rsidRDefault="00F30C5B" w:rsidP="007B164F">
      <w:pPr>
        <w:pStyle w:val="3GPPText"/>
        <w:rPr>
          <w:rFonts w:ascii="Times" w:hAnsi="Times" w:cs="Times"/>
        </w:rPr>
      </w:pPr>
    </w:p>
    <w:p w14:paraId="4ADC7D5B" w14:textId="4E597183" w:rsidR="007B164F" w:rsidRPr="00C34BAE" w:rsidRDefault="007B164F" w:rsidP="007B164F">
      <w:pPr>
        <w:pStyle w:val="3GPPText"/>
        <w:rPr>
          <w:rFonts w:ascii="Times" w:hAnsi="Times" w:cs="Times"/>
        </w:rPr>
      </w:pPr>
      <w:r w:rsidRPr="00C34BAE">
        <w:rPr>
          <w:rFonts w:ascii="Times" w:hAnsi="Times" w:cs="Times"/>
        </w:rPr>
        <w:t xml:space="preserve">CG-PUSCH may include CG-UCI, e.g., for the operation over unlicensed band. In this matter, it was agreed that if the HARQ-ACK and the CG PUSCH have different priorities and the CG PUSCH overlaps with the HARQ-ACK, then the HARQ-ACK would be </w:t>
      </w:r>
      <w:r w:rsidR="00BC6B94" w:rsidRPr="00C34BAE">
        <w:rPr>
          <w:rFonts w:ascii="Times" w:hAnsi="Times" w:cs="Times"/>
        </w:rPr>
        <w:t xml:space="preserve">jointly coded with CG-UCI </w:t>
      </w:r>
      <w:r w:rsidRPr="00C34BAE">
        <w:rPr>
          <w:rFonts w:ascii="Times" w:hAnsi="Times" w:cs="Times"/>
        </w:rPr>
        <w:t xml:space="preserve">in CG-PUSCH, if cg-UCI-Multiplexing is enabled. </w:t>
      </w:r>
      <w:r w:rsidR="003164D1" w:rsidRPr="00C34BAE">
        <w:rPr>
          <w:rFonts w:ascii="Times" w:hAnsi="Times" w:cs="Times"/>
        </w:rPr>
        <w:t>The</w:t>
      </w:r>
      <w:r w:rsidRPr="00C34BAE">
        <w:rPr>
          <w:rFonts w:ascii="Times" w:hAnsi="Times" w:cs="Times"/>
        </w:rPr>
        <w:t xml:space="preserve"> open issue </w:t>
      </w:r>
      <w:r w:rsidR="000D796E" w:rsidRPr="00C34BAE">
        <w:rPr>
          <w:rFonts w:ascii="Times" w:hAnsi="Times" w:cs="Times"/>
        </w:rPr>
        <w:t>is, with</w:t>
      </w:r>
      <w:r w:rsidRPr="00C34BAE">
        <w:rPr>
          <w:rFonts w:ascii="Times" w:hAnsi="Times" w:cs="Times"/>
        </w:rPr>
        <w:t xml:space="preserve"> which HARQ-ACK should be jointly coded with</w:t>
      </w:r>
      <w:r w:rsidR="00043AF6" w:rsidRPr="00C34BAE">
        <w:rPr>
          <w:rFonts w:ascii="Times" w:hAnsi="Times" w:cs="Times"/>
        </w:rPr>
        <w:t xml:space="preserve"> if both LP and HP HARQ-ACK </w:t>
      </w:r>
      <w:r w:rsidR="00C049BA" w:rsidRPr="00C34BAE">
        <w:rPr>
          <w:rFonts w:ascii="Times" w:hAnsi="Times" w:cs="Times"/>
        </w:rPr>
        <w:t>are present</w:t>
      </w:r>
      <w:r w:rsidRPr="00C34BAE">
        <w:rPr>
          <w:rFonts w:ascii="Times" w:hAnsi="Times" w:cs="Times"/>
        </w:rPr>
        <w:t xml:space="preserve">. </w:t>
      </w:r>
      <w:r w:rsidR="002D7A81" w:rsidRPr="00C34BAE">
        <w:rPr>
          <w:rFonts w:ascii="Times" w:hAnsi="Times" w:cs="Times"/>
        </w:rPr>
        <w:t xml:space="preserve">Considering CG-UCI contains important information which is critical to the performance of CG-PUSCH in NR-U setup, it is beneficial to support </w:t>
      </w:r>
      <w:r w:rsidRPr="00C34BAE">
        <w:rPr>
          <w:rFonts w:ascii="Times" w:hAnsi="Times" w:cs="Times"/>
        </w:rPr>
        <w:t>CG-UCI and HP HARQ-ACK jointly encoded with beta offset for HP HARQ-ACK</w:t>
      </w:r>
      <w:r w:rsidR="002D7A81" w:rsidRPr="00C34BAE">
        <w:rPr>
          <w:rFonts w:ascii="Times" w:hAnsi="Times" w:cs="Times"/>
        </w:rPr>
        <w:t xml:space="preserve">. </w:t>
      </w:r>
      <w:r w:rsidRPr="00C34BAE">
        <w:rPr>
          <w:rFonts w:ascii="Times" w:hAnsi="Times" w:cs="Times"/>
        </w:rPr>
        <w:t xml:space="preserve"> </w:t>
      </w:r>
    </w:p>
    <w:p w14:paraId="758AA4A6" w14:textId="2FFD12E6" w:rsidR="0093540B" w:rsidRPr="00C34BAE" w:rsidRDefault="007B164F" w:rsidP="003C7939">
      <w:pPr>
        <w:pStyle w:val="3GPPText"/>
        <w:rPr>
          <w:rFonts w:ascii="Times" w:hAnsi="Times" w:cs="Times"/>
          <w:b/>
          <w:bCs/>
        </w:rPr>
      </w:pPr>
      <w:r w:rsidRPr="00C34BAE">
        <w:rPr>
          <w:rFonts w:ascii="Times" w:hAnsi="Times" w:cs="Times"/>
          <w:b/>
          <w:bCs/>
        </w:rPr>
        <w:t>Proposal 1</w:t>
      </w:r>
      <w:r w:rsidR="00B93061">
        <w:rPr>
          <w:rFonts w:ascii="Times" w:hAnsi="Times" w:cs="Times"/>
          <w:b/>
          <w:bCs/>
        </w:rPr>
        <w:t>1</w:t>
      </w:r>
      <w:r w:rsidRPr="00C34BAE">
        <w:rPr>
          <w:rFonts w:ascii="Times" w:hAnsi="Times" w:cs="Times"/>
          <w:b/>
          <w:bCs/>
        </w:rPr>
        <w:t>:</w:t>
      </w:r>
      <w:r w:rsidR="003C7939" w:rsidRPr="00C34BAE">
        <w:rPr>
          <w:rFonts w:ascii="Times" w:hAnsi="Times" w:cs="Times"/>
          <w:b/>
          <w:bCs/>
        </w:rPr>
        <w:t xml:space="preserve"> When</w:t>
      </w:r>
      <w:r w:rsidRPr="00C34BAE">
        <w:rPr>
          <w:rFonts w:ascii="Times" w:hAnsi="Times" w:cs="Times"/>
          <w:b/>
          <w:bCs/>
        </w:rPr>
        <w:t xml:space="preserve"> cg-UCI-Multiplexing is enabled,</w:t>
      </w:r>
      <w:r w:rsidR="003C7939" w:rsidRPr="00C34BAE">
        <w:rPr>
          <w:rFonts w:ascii="Times" w:hAnsi="Times" w:cs="Times"/>
          <w:b/>
          <w:bCs/>
        </w:rPr>
        <w:t xml:space="preserve"> </w:t>
      </w:r>
      <w:r w:rsidRPr="00C34BAE">
        <w:rPr>
          <w:rFonts w:ascii="Times" w:hAnsi="Times" w:cs="Times"/>
          <w:b/>
          <w:bCs/>
        </w:rPr>
        <w:t>CG-UCI is jointly encoded with HP HARQ-ACK with beta offset for the HP HARQ-ACK</w:t>
      </w:r>
      <w:r w:rsidR="003C7939" w:rsidRPr="00C34BAE">
        <w:rPr>
          <w:rFonts w:ascii="Times" w:hAnsi="Times" w:cs="Times"/>
          <w:b/>
          <w:bCs/>
        </w:rPr>
        <w:t>, if both HP and LP HARQ-ACK are to be multiplexed into CG-PUSCH that includes CG-UCI.</w:t>
      </w:r>
    </w:p>
    <w:p w14:paraId="0720618D" w14:textId="77777777" w:rsidR="000976C8" w:rsidRPr="00C34BAE" w:rsidRDefault="000976C8" w:rsidP="000976C8">
      <w:pPr>
        <w:pStyle w:val="Heading1"/>
        <w:rPr>
          <w:rFonts w:ascii="Times" w:hAnsi="Times" w:cs="Times"/>
        </w:rPr>
      </w:pPr>
      <w:r w:rsidRPr="00C34BAE">
        <w:rPr>
          <w:rFonts w:ascii="Times" w:hAnsi="Times" w:cs="Times"/>
        </w:rPr>
        <w:t>Simultaneous transmission of PUCCH and PUSCH over x-CCs</w:t>
      </w:r>
    </w:p>
    <w:p w14:paraId="004B106E" w14:textId="0A8B1334" w:rsidR="000976C8" w:rsidRPr="00C34BAE" w:rsidRDefault="000976C8" w:rsidP="000976C8">
      <w:pPr>
        <w:pStyle w:val="3GPPText"/>
        <w:rPr>
          <w:rFonts w:ascii="Times" w:hAnsi="Times" w:cs="Times"/>
        </w:rPr>
      </w:pPr>
      <w:r w:rsidRPr="00C34BAE">
        <w:rPr>
          <w:rFonts w:ascii="Times" w:hAnsi="Times" w:cs="Times"/>
        </w:rPr>
        <w:t xml:space="preserve">In </w:t>
      </w:r>
      <w:r w:rsidR="003C3282" w:rsidRPr="00C34BAE">
        <w:rPr>
          <w:rFonts w:ascii="Times" w:hAnsi="Times" w:cs="Times" w:hint="eastAsia"/>
          <w:lang w:eastAsia="zh-CN"/>
        </w:rPr>
        <w:t>l</w:t>
      </w:r>
      <w:r w:rsidR="003C3282" w:rsidRPr="00C34BAE">
        <w:rPr>
          <w:rFonts w:ascii="Times" w:hAnsi="Times" w:cs="Times"/>
          <w:lang w:eastAsia="zh-CN"/>
        </w:rPr>
        <w:t xml:space="preserve">ast meeting, there was no </w:t>
      </w:r>
      <w:r w:rsidR="00B67B17" w:rsidRPr="00C34BAE">
        <w:rPr>
          <w:lang w:eastAsia="zh-CN"/>
        </w:rPr>
        <w:t xml:space="preserve">consensus </w:t>
      </w:r>
      <w:r w:rsidR="003C3282" w:rsidRPr="00C34BAE">
        <w:rPr>
          <w:rFonts w:ascii="Times" w:hAnsi="Times" w:cs="Times"/>
          <w:lang w:eastAsia="zh-CN"/>
        </w:rPr>
        <w:t xml:space="preserve">to support simultaneous PUCCH/PUSCH transmission for same priority or for intra-band CA case. Therefore, Rel-17 URLLC only supports simultaneous PUCCH/PUSCH transmission for different priority for inter-band CA case. </w:t>
      </w:r>
    </w:p>
    <w:p w14:paraId="77A54722" w14:textId="4C8C53B1" w:rsidR="004F30F1" w:rsidRPr="00C34BAE" w:rsidRDefault="004F30F1" w:rsidP="004F30F1">
      <w:pPr>
        <w:pStyle w:val="3GPPText"/>
        <w:rPr>
          <w:lang w:eastAsia="zh-CN"/>
        </w:rPr>
      </w:pPr>
      <w:r w:rsidRPr="00C34BAE">
        <w:rPr>
          <w:lang w:val="en-GB"/>
        </w:rPr>
        <w:t>I</w:t>
      </w:r>
      <w:r w:rsidRPr="00C34BAE">
        <w:t xml:space="preserve">f UE is configured with both simultaneous PUSCH and PUCCH transmissions over different carriers and Rel-16 or Rel-17 intra-UE prioritization, option of simultaneous transmissions should take precedence over the intra-UE prioritization. </w:t>
      </w:r>
    </w:p>
    <w:p w14:paraId="1AA6D6AB" w14:textId="2219D755" w:rsidR="004F30F1" w:rsidRPr="00C34BAE" w:rsidRDefault="004F30F1" w:rsidP="004F30F1">
      <w:pPr>
        <w:pStyle w:val="3GPPText"/>
        <w:rPr>
          <w:rFonts w:ascii="Times" w:hAnsi="Times" w:cs="Times"/>
        </w:rPr>
      </w:pPr>
      <w:r w:rsidRPr="00C34BAE">
        <w:rPr>
          <w:rFonts w:ascii="Times" w:hAnsi="Times" w:cs="Times"/>
        </w:rPr>
        <w:t xml:space="preserve">For Rel-16 intra-UE multiplexing, </w:t>
      </w:r>
      <w:r w:rsidRPr="00C34BAE">
        <w:t xml:space="preserve">simultaneous transmission is not </w:t>
      </w:r>
      <w:proofErr w:type="gramStart"/>
      <w:r w:rsidRPr="00C34BAE">
        <w:t>taken into account</w:t>
      </w:r>
      <w:proofErr w:type="gramEnd"/>
      <w:r w:rsidRPr="00C34BAE">
        <w:t xml:space="preserve"> for resolving the overlapped PUSCH/PUCCH for low priority (Rel-16 step 1), while simultaneous transmission is taken into account for LP transmission cancellation (Rel-16 step 2). Specifically, the LP transmission is cancelled as </w:t>
      </w:r>
      <w:r w:rsidR="002C1D0E">
        <w:t xml:space="preserve">in </w:t>
      </w:r>
      <w:r w:rsidRPr="00C34BAE">
        <w:t xml:space="preserve">Rel-16, if HP transmission is on serving cells within the same band as LP transmission, otherwise, LP transmission can be performed. </w:t>
      </w:r>
    </w:p>
    <w:p w14:paraId="0D862695" w14:textId="04DB5139" w:rsidR="004F30F1" w:rsidRPr="00C34BAE" w:rsidRDefault="004F30F1" w:rsidP="004F30F1">
      <w:pPr>
        <w:pStyle w:val="3GPPText"/>
      </w:pPr>
      <w:r w:rsidRPr="00C34BAE">
        <w:rPr>
          <w:rFonts w:ascii="Times" w:hAnsi="Times" w:cs="Times"/>
        </w:rPr>
        <w:t xml:space="preserve">For Rel-17 intra-UE multiplexing, </w:t>
      </w:r>
      <w:r w:rsidR="00E6178C" w:rsidRPr="00C34BAE">
        <w:rPr>
          <w:rFonts w:ascii="Times" w:hAnsi="Times" w:cs="Times"/>
        </w:rPr>
        <w:t xml:space="preserve">since simultaneous PUSCH/PUCCH is only for different priorities, </w:t>
      </w:r>
      <w:r w:rsidR="00E6178C" w:rsidRPr="00C34BAE">
        <w:t>it</w:t>
      </w:r>
      <w:r w:rsidRPr="00C34BAE">
        <w:t xml:space="preserve"> is not considered for resolving the overlapped PUSCH/PUCCH within each priority (Rel-17 step 1), while simultaneous transmission is considered for multiplexing/cancellation between different priorities (Rel-17 step 2). Specifically, the multiplexing/cancellation between PUSCH and PUCCH with different priority is performed with the consideration of whether the PUSCH and PUCCH is within the same band. If PUSCH and PUCCH with different priority is in the same band, perform the multiplexing/cancellation without the consideration of simultaneous transmission (same as procedure discussed in section </w:t>
      </w:r>
      <w:r w:rsidR="00A619FB" w:rsidRPr="00C34BAE">
        <w:t>2</w:t>
      </w:r>
      <w:r w:rsidRPr="00C34BAE">
        <w:t>), otherwise, PUSCH and PUCCH can be transmitted without multiplexing/cancellation.</w:t>
      </w:r>
    </w:p>
    <w:p w14:paraId="3495E1DB" w14:textId="179A6C3A" w:rsidR="000976C8" w:rsidRDefault="00E967DF" w:rsidP="000976C8">
      <w:pPr>
        <w:pStyle w:val="3GPPText"/>
        <w:rPr>
          <w:rFonts w:ascii="Times" w:hAnsi="Times" w:cs="Times"/>
          <w:b/>
        </w:rPr>
      </w:pPr>
      <w:r w:rsidRPr="00C34BAE">
        <w:rPr>
          <w:rFonts w:ascii="Times" w:hAnsi="Times" w:cs="Times"/>
          <w:b/>
        </w:rPr>
        <w:t xml:space="preserve">Proposal </w:t>
      </w:r>
      <w:r w:rsidRPr="00C34BAE">
        <w:rPr>
          <w:rFonts w:ascii="Times" w:hAnsi="Times" w:cs="Times"/>
          <w:b/>
          <w:bCs/>
        </w:rPr>
        <w:t>1</w:t>
      </w:r>
      <w:r w:rsidR="00B93061">
        <w:rPr>
          <w:rFonts w:ascii="Times" w:hAnsi="Times" w:cs="Times"/>
          <w:b/>
          <w:bCs/>
        </w:rPr>
        <w:t>2</w:t>
      </w:r>
      <w:r w:rsidRPr="00C34BAE">
        <w:rPr>
          <w:rFonts w:ascii="Times" w:hAnsi="Times" w:cs="Times"/>
          <w:b/>
        </w:rPr>
        <w:t>: If UE is configured with both simultaneous PUSCH and PUCCH transmissions over different carriers and Rel-16 or Rel-17 intra-UE prioritization, simultaneous transmissions</w:t>
      </w:r>
      <w:r w:rsidR="00556EBA" w:rsidRPr="00C34BAE">
        <w:rPr>
          <w:rFonts w:ascii="Times" w:hAnsi="Times" w:cs="Times"/>
          <w:b/>
        </w:rPr>
        <w:t xml:space="preserve"> is not considered in step</w:t>
      </w:r>
      <w:r w:rsidR="00CD2491" w:rsidRPr="00C34BAE">
        <w:rPr>
          <w:rFonts w:ascii="Times" w:hAnsi="Times" w:cs="Times"/>
          <w:b/>
        </w:rPr>
        <w:t xml:space="preserve"> </w:t>
      </w:r>
      <w:r w:rsidR="00556EBA" w:rsidRPr="00C34BAE">
        <w:rPr>
          <w:rFonts w:ascii="Times" w:hAnsi="Times" w:cs="Times"/>
          <w:b/>
        </w:rPr>
        <w:lastRenderedPageBreak/>
        <w:t xml:space="preserve">1 resolving overlapped UL channels within the same priority, </w:t>
      </w:r>
      <w:r w:rsidR="008979D2" w:rsidRPr="00C34BAE">
        <w:rPr>
          <w:rFonts w:ascii="Times" w:hAnsi="Times" w:cs="Times"/>
          <w:b/>
        </w:rPr>
        <w:t xml:space="preserve">simultaneous transmissions should </w:t>
      </w:r>
      <w:r w:rsidRPr="00C34BAE">
        <w:rPr>
          <w:rFonts w:ascii="Times" w:hAnsi="Times" w:cs="Times"/>
          <w:b/>
        </w:rPr>
        <w:t xml:space="preserve">take precedence over </w:t>
      </w:r>
      <w:r w:rsidR="00CD2491" w:rsidRPr="00C34BAE">
        <w:rPr>
          <w:rFonts w:ascii="Times" w:hAnsi="Times" w:cs="Times"/>
          <w:b/>
        </w:rPr>
        <w:t>resolving overlapped PUCCH and PUSCH with different priorities in step 2</w:t>
      </w:r>
      <w:r w:rsidRPr="00C34BAE">
        <w:rPr>
          <w:rFonts w:ascii="Times" w:hAnsi="Times" w:cs="Times"/>
          <w:b/>
        </w:rPr>
        <w:t>.</w:t>
      </w:r>
    </w:p>
    <w:p w14:paraId="388F800F" w14:textId="77777777" w:rsidR="00652E51" w:rsidRPr="00C34BAE" w:rsidRDefault="00652E51" w:rsidP="000976C8">
      <w:pPr>
        <w:pStyle w:val="3GPPText"/>
        <w:rPr>
          <w:rFonts w:ascii="Times" w:hAnsi="Times" w:cs="Times"/>
          <w:b/>
        </w:rPr>
      </w:pPr>
    </w:p>
    <w:p w14:paraId="35950270" w14:textId="38952804" w:rsidR="004748CE" w:rsidRPr="00C34BAE" w:rsidRDefault="00F96680" w:rsidP="00130824">
      <w:pPr>
        <w:pStyle w:val="3GPPText"/>
        <w:rPr>
          <w:rFonts w:eastAsiaTheme="minorEastAsia"/>
          <w:lang w:eastAsia="zh-CN"/>
        </w:rPr>
      </w:pPr>
      <w:r w:rsidRPr="00C34BAE">
        <w:t xml:space="preserve">In </w:t>
      </w:r>
      <w:r w:rsidR="009D52EF" w:rsidRPr="00C34BAE">
        <w:t xml:space="preserve">last meeting, there was some discussion for the necessity of PUCCH PHR report. </w:t>
      </w:r>
      <w:r w:rsidR="00130824" w:rsidRPr="00C34BAE">
        <w:t>On one hand, it would be</w:t>
      </w:r>
      <w:r w:rsidR="00130824" w:rsidRPr="00C34BAE" w:rsidDel="005F33D5">
        <w:t xml:space="preserve"> </w:t>
      </w:r>
      <w:r w:rsidR="005F33D5" w:rsidRPr="00C34BAE">
        <w:t>benefi</w:t>
      </w:r>
      <w:r w:rsidR="005F33D5">
        <w:t>cial</w:t>
      </w:r>
      <w:r w:rsidR="005F33D5" w:rsidRPr="00C34BAE">
        <w:t xml:space="preserve"> </w:t>
      </w:r>
      <w:r w:rsidR="00130824" w:rsidRPr="00C34BAE">
        <w:t>to support PHR for proper PUCCH scheduling/</w:t>
      </w:r>
      <w:r w:rsidR="002A1905" w:rsidRPr="00C34BAE">
        <w:t>power control/</w:t>
      </w:r>
      <w:r w:rsidR="00130824" w:rsidRPr="00C34BAE">
        <w:t xml:space="preserve">cell selection for </w:t>
      </w:r>
      <w:r w:rsidRPr="00C34BAE">
        <w:rPr>
          <w:lang w:eastAsia="zh-CN"/>
        </w:rPr>
        <w:t xml:space="preserve">simultaneous PUCCH/PUSCH transmission and PUCCH </w:t>
      </w:r>
      <w:r w:rsidRPr="00C34BAE">
        <w:rPr>
          <w:rFonts w:eastAsiaTheme="minorEastAsia" w:hint="eastAsia"/>
          <w:lang w:eastAsia="zh-CN"/>
        </w:rPr>
        <w:t>in Rel-17</w:t>
      </w:r>
      <w:r w:rsidR="002A1905" w:rsidRPr="00C34BAE">
        <w:rPr>
          <w:rFonts w:eastAsiaTheme="minorEastAsia"/>
          <w:lang w:eastAsia="zh-CN"/>
        </w:rPr>
        <w:t xml:space="preserve">. On the other hand, the benefit is not much as </w:t>
      </w:r>
      <w:r w:rsidR="00AE6B83" w:rsidRPr="00C34BAE">
        <w:rPr>
          <w:rFonts w:eastAsiaTheme="minorEastAsia"/>
          <w:lang w:eastAsia="zh-CN"/>
        </w:rPr>
        <w:t xml:space="preserve">that in LTE with simultaneous PUCCH/PUSCH transmission in the same serving cell. </w:t>
      </w:r>
      <w:r w:rsidR="003E7E32">
        <w:rPr>
          <w:rFonts w:eastAsiaTheme="minorEastAsia"/>
          <w:lang w:eastAsia="zh-CN"/>
        </w:rPr>
        <w:t xml:space="preserve">Considering </w:t>
      </w:r>
      <w:r w:rsidR="004748CE">
        <w:rPr>
          <w:rFonts w:eastAsiaTheme="minorEastAsia"/>
          <w:lang w:eastAsia="zh-CN"/>
        </w:rPr>
        <w:t>all RAN1 decisions that impact other WGs should be finalized in RAN1 107b</w:t>
      </w:r>
      <w:r w:rsidR="00FB7DCC">
        <w:rPr>
          <w:rFonts w:eastAsiaTheme="minorEastAsia"/>
          <w:lang w:eastAsia="zh-CN"/>
        </w:rPr>
        <w:t>-e</w:t>
      </w:r>
      <w:r w:rsidR="004748CE">
        <w:rPr>
          <w:rFonts w:eastAsiaTheme="minorEastAsia"/>
          <w:lang w:eastAsia="zh-CN"/>
        </w:rPr>
        <w:t xml:space="preserve"> meeting</w:t>
      </w:r>
      <w:r w:rsidR="007A694B">
        <w:rPr>
          <w:rFonts w:eastAsiaTheme="minorEastAsia"/>
          <w:lang w:eastAsia="zh-CN"/>
        </w:rPr>
        <w:t xml:space="preserve"> but RAN1 still has</w:t>
      </w:r>
      <w:r w:rsidR="005678A6">
        <w:rPr>
          <w:rFonts w:eastAsiaTheme="minorEastAsia"/>
          <w:lang w:eastAsia="zh-CN"/>
        </w:rPr>
        <w:t xml:space="preserve"> </w:t>
      </w:r>
      <w:r w:rsidR="00A27160">
        <w:rPr>
          <w:rFonts w:eastAsiaTheme="minorEastAsia"/>
          <w:lang w:eastAsia="zh-CN"/>
        </w:rPr>
        <w:t xml:space="preserve">many </w:t>
      </w:r>
      <w:r w:rsidR="00E8517A">
        <w:rPr>
          <w:rFonts w:eastAsiaTheme="minorEastAsia"/>
          <w:lang w:eastAsia="zh-CN"/>
        </w:rPr>
        <w:t xml:space="preserve">other </w:t>
      </w:r>
      <w:r w:rsidR="00A27160">
        <w:rPr>
          <w:rFonts w:eastAsiaTheme="minorEastAsia"/>
          <w:lang w:eastAsia="zh-CN"/>
        </w:rPr>
        <w:t xml:space="preserve">critical issues to be concluded in </w:t>
      </w:r>
      <w:r w:rsidR="00E8517A">
        <w:rPr>
          <w:rFonts w:eastAsiaTheme="minorEastAsia"/>
          <w:lang w:eastAsia="zh-CN"/>
        </w:rPr>
        <w:t>th</w:t>
      </w:r>
      <w:r w:rsidR="006C0E8E">
        <w:rPr>
          <w:rFonts w:eastAsiaTheme="minorEastAsia"/>
          <w:lang w:eastAsia="zh-CN"/>
        </w:rPr>
        <w:t>is</w:t>
      </w:r>
      <w:r w:rsidR="00E8517A">
        <w:rPr>
          <w:rFonts w:eastAsiaTheme="minorEastAsia"/>
          <w:lang w:eastAsia="zh-CN"/>
        </w:rPr>
        <w:t xml:space="preserve"> meeting</w:t>
      </w:r>
      <w:r w:rsidR="00A27160">
        <w:rPr>
          <w:rFonts w:eastAsiaTheme="minorEastAsia"/>
          <w:lang w:eastAsia="zh-CN"/>
        </w:rPr>
        <w:t xml:space="preserve">, it is more </w:t>
      </w:r>
      <w:r w:rsidR="00777BBE">
        <w:rPr>
          <w:rFonts w:eastAsiaTheme="minorEastAsia"/>
          <w:lang w:eastAsia="zh-CN"/>
        </w:rPr>
        <w:t>practical</w:t>
      </w:r>
      <w:r w:rsidR="00E8517A">
        <w:rPr>
          <w:rFonts w:eastAsiaTheme="minorEastAsia"/>
          <w:lang w:eastAsia="zh-CN"/>
        </w:rPr>
        <w:t xml:space="preserve"> to </w:t>
      </w:r>
      <w:r w:rsidR="005216AA">
        <w:rPr>
          <w:rFonts w:eastAsiaTheme="minorEastAsia"/>
          <w:lang w:eastAsia="zh-CN"/>
        </w:rPr>
        <w:t>stop</w:t>
      </w:r>
      <w:r w:rsidR="00E8517A">
        <w:rPr>
          <w:rFonts w:eastAsiaTheme="minorEastAsia"/>
          <w:lang w:eastAsia="zh-CN"/>
        </w:rPr>
        <w:t xml:space="preserve"> </w:t>
      </w:r>
      <w:r w:rsidR="00A27160">
        <w:rPr>
          <w:rFonts w:eastAsiaTheme="minorEastAsia"/>
          <w:lang w:eastAsia="zh-CN"/>
        </w:rPr>
        <w:t xml:space="preserve">PHR </w:t>
      </w:r>
      <w:r w:rsidR="005216AA">
        <w:rPr>
          <w:rFonts w:eastAsiaTheme="minorEastAsia"/>
          <w:lang w:eastAsia="zh-CN"/>
        </w:rPr>
        <w:t xml:space="preserve">discussion </w:t>
      </w:r>
      <w:r w:rsidR="00E8517A">
        <w:rPr>
          <w:rFonts w:eastAsiaTheme="minorEastAsia"/>
          <w:lang w:eastAsia="zh-CN"/>
        </w:rPr>
        <w:t>for Rel-17 URLLC</w:t>
      </w:r>
      <w:r w:rsidR="00A27160">
        <w:rPr>
          <w:rFonts w:eastAsiaTheme="minorEastAsia"/>
          <w:lang w:eastAsia="zh-CN"/>
        </w:rPr>
        <w:t xml:space="preserve">. </w:t>
      </w:r>
    </w:p>
    <w:p w14:paraId="51DDF585" w14:textId="7846A98B" w:rsidR="005F33D5" w:rsidRPr="00C34BAE" w:rsidRDefault="000D742F" w:rsidP="00130824">
      <w:pPr>
        <w:pStyle w:val="3GPPText"/>
      </w:pPr>
      <w:r w:rsidRPr="00C34BAE">
        <w:rPr>
          <w:rFonts w:ascii="Times" w:hAnsi="Times" w:cs="Times"/>
          <w:b/>
        </w:rPr>
        <w:t xml:space="preserve">Proposal </w:t>
      </w:r>
      <w:r w:rsidRPr="00C34BAE">
        <w:rPr>
          <w:rFonts w:ascii="Times" w:hAnsi="Times" w:cs="Times"/>
          <w:b/>
          <w:bCs/>
        </w:rPr>
        <w:t>1</w:t>
      </w:r>
      <w:r w:rsidR="00B93061">
        <w:rPr>
          <w:rFonts w:ascii="Times" w:hAnsi="Times" w:cs="Times"/>
          <w:b/>
          <w:bCs/>
        </w:rPr>
        <w:t>3</w:t>
      </w:r>
      <w:r w:rsidRPr="00C34BAE">
        <w:rPr>
          <w:rFonts w:ascii="Times" w:hAnsi="Times" w:cs="Times"/>
          <w:b/>
        </w:rPr>
        <w:t>: PUCCH PHR</w:t>
      </w:r>
      <w:r w:rsidR="00E8517A">
        <w:rPr>
          <w:rFonts w:ascii="Times" w:hAnsi="Times" w:cs="Times"/>
          <w:b/>
        </w:rPr>
        <w:t xml:space="preserve"> is not considered in Rel-17 URLLC</w:t>
      </w:r>
      <w:r w:rsidRPr="00C34BAE">
        <w:rPr>
          <w:rFonts w:ascii="Times" w:hAnsi="Times" w:cs="Times"/>
          <w:b/>
        </w:rPr>
        <w:t xml:space="preserve">. </w:t>
      </w:r>
    </w:p>
    <w:p w14:paraId="2E09239C" w14:textId="77777777" w:rsidR="000976C8" w:rsidRPr="00C34BAE" w:rsidRDefault="000976C8" w:rsidP="000976C8">
      <w:pPr>
        <w:pStyle w:val="3GPPH1"/>
        <w:rPr>
          <w:rFonts w:ascii="Times" w:hAnsi="Times" w:cs="Times"/>
        </w:rPr>
      </w:pPr>
      <w:r w:rsidRPr="00C34BAE">
        <w:rPr>
          <w:rFonts w:ascii="Times" w:hAnsi="Times" w:cs="Times"/>
        </w:rPr>
        <w:t>Conclusions</w:t>
      </w:r>
    </w:p>
    <w:p w14:paraId="0045A69A" w14:textId="1AE79A68" w:rsidR="00B556AE" w:rsidRDefault="000976C8" w:rsidP="000976C8">
      <w:pPr>
        <w:pStyle w:val="3GPPText"/>
        <w:rPr>
          <w:rFonts w:ascii="Times" w:hAnsi="Times" w:cs="Times"/>
        </w:rPr>
      </w:pPr>
      <w:r w:rsidRPr="00C34BAE">
        <w:rPr>
          <w:rFonts w:ascii="Times" w:hAnsi="Times" w:cs="Times"/>
        </w:rPr>
        <w:t>In summary, we have the following list of proposals and observations:</w:t>
      </w:r>
    </w:p>
    <w:p w14:paraId="141AD844" w14:textId="77777777" w:rsidR="00934C74" w:rsidRDefault="00934C74" w:rsidP="00934C74">
      <w:pPr>
        <w:contextualSpacing/>
        <w:jc w:val="both"/>
        <w:rPr>
          <w:rFonts w:ascii="Times" w:eastAsia="Microsoft YaHei" w:hAnsi="Times" w:cs="Times"/>
          <w:b/>
          <w:bCs/>
          <w:sz w:val="22"/>
          <w:szCs w:val="22"/>
        </w:rPr>
      </w:pPr>
      <w:r w:rsidRPr="00102328">
        <w:rPr>
          <w:rFonts w:ascii="Times" w:eastAsia="Microsoft YaHei" w:hAnsi="Times" w:cs="Times"/>
          <w:b/>
          <w:bCs/>
          <w:sz w:val="22"/>
          <w:szCs w:val="22"/>
        </w:rPr>
        <w:t>Observation 1:</w:t>
      </w:r>
      <w:r>
        <w:rPr>
          <w:rFonts w:ascii="Times" w:eastAsia="Microsoft YaHei" w:hAnsi="Times" w:cs="Times"/>
          <w:b/>
          <w:bCs/>
          <w:sz w:val="22"/>
          <w:szCs w:val="22"/>
        </w:rPr>
        <w:t xml:space="preserve"> For LP CG PUSCH and </w:t>
      </w:r>
      <w:r w:rsidRPr="00102328">
        <w:rPr>
          <w:rFonts w:ascii="Times" w:eastAsia="Microsoft YaHei" w:hAnsi="Times" w:cs="Times"/>
          <w:b/>
          <w:bCs/>
          <w:sz w:val="22"/>
          <w:szCs w:val="22"/>
        </w:rPr>
        <w:t xml:space="preserve">HP DG PUSCH collision, </w:t>
      </w:r>
      <w:r>
        <w:rPr>
          <w:rFonts w:ascii="Times" w:eastAsia="Microsoft YaHei" w:hAnsi="Times" w:cs="Times"/>
          <w:b/>
          <w:bCs/>
          <w:sz w:val="22"/>
          <w:szCs w:val="22"/>
        </w:rPr>
        <w:t>to cancel LP CG PUSCH from 1</w:t>
      </w:r>
      <w:r w:rsidRPr="00B41CD2">
        <w:rPr>
          <w:rFonts w:ascii="Times" w:eastAsia="Microsoft YaHei" w:hAnsi="Times" w:cs="Times"/>
          <w:b/>
          <w:bCs/>
          <w:sz w:val="22"/>
          <w:szCs w:val="22"/>
          <w:vertAlign w:val="superscript"/>
        </w:rPr>
        <w:t>st</w:t>
      </w:r>
      <w:r>
        <w:rPr>
          <w:rFonts w:ascii="Times" w:eastAsia="Microsoft YaHei" w:hAnsi="Times" w:cs="Times"/>
          <w:b/>
          <w:bCs/>
          <w:sz w:val="22"/>
          <w:szCs w:val="22"/>
        </w:rPr>
        <w:t xml:space="preserve"> symbol as in Rel-15, </w:t>
      </w:r>
      <w:r w:rsidRPr="00102328">
        <w:rPr>
          <w:b/>
          <w:bCs/>
          <w:sz w:val="22"/>
          <w:szCs w:val="22"/>
        </w:rPr>
        <w:t>HP DCI should end no later than N2 before start of the (LP) CG PUSCH</w:t>
      </w:r>
      <w:r>
        <w:rPr>
          <w:b/>
          <w:bCs/>
          <w:sz w:val="22"/>
          <w:szCs w:val="22"/>
        </w:rPr>
        <w:t xml:space="preserve"> </w:t>
      </w:r>
      <w:r w:rsidRPr="00102328">
        <w:rPr>
          <w:b/>
          <w:bCs/>
          <w:sz w:val="22"/>
          <w:szCs w:val="22"/>
        </w:rPr>
        <w:t xml:space="preserve">(i.e., time t0), if (N2+d1+d3) symbols before start of the first overlapping symbol occurs at or before </w:t>
      </w:r>
      <w:r>
        <w:rPr>
          <w:b/>
          <w:bCs/>
          <w:sz w:val="22"/>
          <w:szCs w:val="22"/>
        </w:rPr>
        <w:t xml:space="preserve">t1. </w:t>
      </w:r>
      <w:r>
        <w:rPr>
          <w:rFonts w:ascii="Times" w:eastAsia="Microsoft YaHei" w:hAnsi="Times" w:cs="Times"/>
          <w:b/>
          <w:bCs/>
          <w:sz w:val="22"/>
          <w:szCs w:val="22"/>
        </w:rPr>
        <w:t xml:space="preserve">MAC layer only delivers single MAC PDU to PHY layer in such case. </w:t>
      </w:r>
    </w:p>
    <w:p w14:paraId="467CDE90" w14:textId="77777777" w:rsidR="00D01784" w:rsidRPr="00C34BAE" w:rsidRDefault="00D01784" w:rsidP="00D01784">
      <w:pPr>
        <w:pStyle w:val="3GPPText"/>
        <w:rPr>
          <w:rFonts w:ascii="Times" w:hAnsi="Times" w:cs="Times"/>
          <w:b/>
        </w:rPr>
      </w:pPr>
      <w:r w:rsidRPr="00C34BAE">
        <w:rPr>
          <w:rFonts w:ascii="Times" w:hAnsi="Times" w:cs="Times"/>
          <w:b/>
        </w:rPr>
        <w:t xml:space="preserve">Proposal </w:t>
      </w:r>
      <w:r w:rsidRPr="00C34BAE">
        <w:rPr>
          <w:rFonts w:ascii="Times" w:hAnsi="Times" w:cs="Times"/>
          <w:b/>
          <w:bCs/>
        </w:rPr>
        <w:t>1</w:t>
      </w:r>
      <w:r w:rsidRPr="00C34BAE">
        <w:rPr>
          <w:rFonts w:ascii="Times" w:hAnsi="Times" w:cs="Times"/>
          <w:b/>
        </w:rPr>
        <w:t>: UE may perform multiplexing or cancellation after resolving overlapped UL channels with different priorities</w:t>
      </w:r>
      <w:r w:rsidR="00F57428" w:rsidRPr="00C34BAE">
        <w:rPr>
          <w:rFonts w:ascii="Times" w:hAnsi="Times" w:cs="Times"/>
          <w:b/>
        </w:rPr>
        <w:t>,</w:t>
      </w:r>
      <w:r w:rsidRPr="00C34BAE">
        <w:rPr>
          <w:rFonts w:ascii="Times" w:hAnsi="Times" w:cs="Times"/>
          <w:b/>
        </w:rPr>
        <w:t xml:space="preserve"> </w:t>
      </w:r>
    </w:p>
    <w:p w14:paraId="3F732742" w14:textId="14D7CC37" w:rsidR="00D01784" w:rsidRPr="00C34BAE" w:rsidRDefault="00D01784" w:rsidP="00D01784">
      <w:pPr>
        <w:pStyle w:val="3GPPText"/>
        <w:numPr>
          <w:ilvl w:val="0"/>
          <w:numId w:val="32"/>
        </w:numPr>
        <w:rPr>
          <w:rFonts w:ascii="Times" w:hAnsi="Times" w:cs="Times"/>
          <w:b/>
        </w:rPr>
      </w:pPr>
      <w:r w:rsidRPr="00C34BAE">
        <w:rPr>
          <w:rFonts w:ascii="Times" w:hAnsi="Times" w:cs="Times"/>
          <w:b/>
        </w:rPr>
        <w:t xml:space="preserve">LP UCI or LP PUCCH is cancelled, </w:t>
      </w:r>
      <w:r w:rsidRPr="00C34BAE">
        <w:rPr>
          <w:rFonts w:ascii="Times" w:hAnsi="Times" w:cs="Times" w:hint="eastAsia"/>
          <w:b/>
          <w:lang w:eastAsia="zh-CN"/>
        </w:rPr>
        <w:t>if</w:t>
      </w:r>
      <w:r w:rsidRPr="00C34BAE">
        <w:rPr>
          <w:rFonts w:ascii="Times" w:hAnsi="Times" w:cs="Times"/>
          <w:b/>
        </w:rPr>
        <w:t xml:space="preserve"> the LP PUCCH carriers UCI types ineligible for </w:t>
      </w:r>
      <w:r w:rsidR="00F57428" w:rsidRPr="00C34BAE">
        <w:rPr>
          <w:rFonts w:ascii="Times" w:hAnsi="Times" w:cs="Times"/>
          <w:b/>
        </w:rPr>
        <w:t>multiplex</w:t>
      </w:r>
      <w:r w:rsidR="00F57428">
        <w:rPr>
          <w:rFonts w:ascii="Times" w:hAnsi="Times" w:cs="Times"/>
          <w:b/>
        </w:rPr>
        <w:t>ing</w:t>
      </w:r>
      <w:r w:rsidR="00F57428" w:rsidRPr="00C34BAE">
        <w:rPr>
          <w:rFonts w:ascii="Times" w:hAnsi="Times" w:cs="Times"/>
          <w:b/>
        </w:rPr>
        <w:t xml:space="preserve"> with different priorit</w:t>
      </w:r>
      <w:r w:rsidR="00F57428">
        <w:rPr>
          <w:rFonts w:ascii="Times" w:hAnsi="Times" w:cs="Times"/>
          <w:b/>
        </w:rPr>
        <w:t>ies, or due to PUCCH repetition</w:t>
      </w:r>
    </w:p>
    <w:p w14:paraId="3FB5ECDD" w14:textId="1C3A5E1F" w:rsidR="00D01784" w:rsidRDefault="00D01784" w:rsidP="00D01784">
      <w:pPr>
        <w:pStyle w:val="3GPPText"/>
        <w:numPr>
          <w:ilvl w:val="0"/>
          <w:numId w:val="32"/>
        </w:numPr>
        <w:rPr>
          <w:rFonts w:ascii="Times" w:hAnsi="Times" w:cs="Times"/>
          <w:b/>
        </w:rPr>
      </w:pPr>
      <w:r w:rsidRPr="00C34BAE">
        <w:rPr>
          <w:rFonts w:ascii="Times" w:hAnsi="Times" w:cs="Times"/>
          <w:b/>
        </w:rPr>
        <w:t xml:space="preserve">LP PUSCH is cancelled, if a HP PUCCH carries UCI type ineligible for </w:t>
      </w:r>
      <w:r w:rsidR="00F57428" w:rsidRPr="00C34BAE">
        <w:rPr>
          <w:rFonts w:ascii="Times" w:hAnsi="Times" w:cs="Times"/>
          <w:b/>
        </w:rPr>
        <w:t>multiplex</w:t>
      </w:r>
      <w:r w:rsidR="00F57428">
        <w:rPr>
          <w:rFonts w:ascii="Times" w:hAnsi="Times" w:cs="Times"/>
          <w:b/>
        </w:rPr>
        <w:t>ing</w:t>
      </w:r>
      <w:r w:rsidR="00F57428" w:rsidRPr="00C34BAE">
        <w:rPr>
          <w:rFonts w:ascii="Times" w:hAnsi="Times" w:cs="Times"/>
          <w:b/>
        </w:rPr>
        <w:t xml:space="preserve"> </w:t>
      </w:r>
      <w:r w:rsidRPr="00C34BAE">
        <w:rPr>
          <w:rFonts w:ascii="Times" w:hAnsi="Times" w:cs="Times"/>
          <w:b/>
        </w:rPr>
        <w:t xml:space="preserve">with different </w:t>
      </w:r>
      <w:r w:rsidR="00F57428" w:rsidRPr="00C34BAE">
        <w:rPr>
          <w:rFonts w:ascii="Times" w:hAnsi="Times" w:cs="Times"/>
          <w:b/>
        </w:rPr>
        <w:t>priorit</w:t>
      </w:r>
      <w:r w:rsidR="00F57428">
        <w:rPr>
          <w:rFonts w:ascii="Times" w:hAnsi="Times" w:cs="Times"/>
          <w:b/>
        </w:rPr>
        <w:t>ies</w:t>
      </w:r>
      <w:r w:rsidRPr="00C34BAE">
        <w:rPr>
          <w:rFonts w:ascii="Times" w:hAnsi="Times" w:cs="Times" w:hint="eastAsia"/>
          <w:b/>
          <w:lang w:eastAsia="zh-CN"/>
        </w:rPr>
        <w:t>,</w:t>
      </w:r>
      <w:r w:rsidRPr="00C34BAE">
        <w:rPr>
          <w:rFonts w:ascii="Times" w:hAnsi="Times" w:cs="Times"/>
          <w:b/>
          <w:lang w:eastAsia="zh-CN"/>
        </w:rPr>
        <w:t xml:space="preserve"> or if</w:t>
      </w:r>
      <w:r w:rsidRPr="00C34BAE">
        <w:rPr>
          <w:rFonts w:ascii="Times" w:hAnsi="Times" w:cs="Times"/>
          <w:b/>
        </w:rPr>
        <w:t xml:space="preserve"> a HP PUSCH overlaps with the LP PUSCH, or if multiple non-overlapped HP PUCCHs overlap with the LP PUSCH, or </w:t>
      </w:r>
      <w:r>
        <w:rPr>
          <w:rFonts w:ascii="Times" w:hAnsi="Times" w:cs="Times"/>
          <w:b/>
        </w:rPr>
        <w:t xml:space="preserve">if a HP PUCCH with repetition overlaps with the LP PUSCH. </w:t>
      </w:r>
    </w:p>
    <w:p w14:paraId="414CA49D" w14:textId="77777777" w:rsidR="00D01784" w:rsidRPr="0078105E" w:rsidRDefault="00D01784" w:rsidP="00D01784">
      <w:pPr>
        <w:pStyle w:val="3GPPText"/>
        <w:numPr>
          <w:ilvl w:val="0"/>
          <w:numId w:val="32"/>
        </w:numPr>
        <w:rPr>
          <w:rFonts w:ascii="Times" w:hAnsi="Times" w:cs="Times"/>
          <w:b/>
        </w:rPr>
      </w:pPr>
      <w:r w:rsidRPr="0078105E">
        <w:rPr>
          <w:rFonts w:ascii="Times" w:hAnsi="Times" w:cs="Times"/>
          <w:b/>
        </w:rPr>
        <w:t xml:space="preserve">Otherwise, multiplexing between LP and HP channel is performed. </w:t>
      </w:r>
    </w:p>
    <w:p w14:paraId="176A77B6" w14:textId="77777777" w:rsidR="00F57428" w:rsidRPr="00F57428" w:rsidRDefault="00F57428" w:rsidP="00F57428">
      <w:pPr>
        <w:contextualSpacing/>
        <w:jc w:val="both"/>
        <w:rPr>
          <w:rFonts w:ascii="Times" w:hAnsi="Times" w:cs="Times"/>
          <w:b/>
          <w:sz w:val="22"/>
          <w:lang w:val="en-US"/>
        </w:rPr>
      </w:pPr>
      <w:r w:rsidRPr="00F57428">
        <w:rPr>
          <w:rFonts w:ascii="Times" w:hAnsi="Times" w:cs="Times"/>
          <w:b/>
          <w:sz w:val="22"/>
          <w:lang w:val="en-US"/>
        </w:rPr>
        <w:t xml:space="preserve">Proposal 2: When Rel-17 UCI multiplexing for different priorities is performed, Rel-15 timeline is met for all overlapping channels (before step 1). </w:t>
      </w:r>
    </w:p>
    <w:p w14:paraId="53FAEC06" w14:textId="77777777" w:rsidR="00D01784" w:rsidRPr="0078105E" w:rsidRDefault="00D01784" w:rsidP="00D01784">
      <w:pPr>
        <w:pStyle w:val="3GPPText"/>
        <w:rPr>
          <w:rFonts w:ascii="Times" w:hAnsi="Times" w:cs="Times"/>
          <w:b/>
        </w:rPr>
      </w:pPr>
      <w:r w:rsidRPr="0078105E">
        <w:rPr>
          <w:rFonts w:ascii="Times" w:hAnsi="Times" w:cs="Times"/>
          <w:b/>
        </w:rPr>
        <w:t xml:space="preserve">Proposal 3: CG/DG PUSCH collision with different priorities with two MAC PDUs is not supported for Rel-17 intra-UE multiplexing. </w:t>
      </w:r>
    </w:p>
    <w:p w14:paraId="5C3D8C0D" w14:textId="77777777" w:rsidR="00D01784" w:rsidRPr="00C34BAE" w:rsidRDefault="00D01784" w:rsidP="00D01784">
      <w:pPr>
        <w:pStyle w:val="3GPPText"/>
        <w:rPr>
          <w:rFonts w:ascii="Times" w:hAnsi="Times" w:cs="Times"/>
          <w:b/>
        </w:rPr>
      </w:pPr>
      <w:r w:rsidRPr="00C34BAE">
        <w:rPr>
          <w:rFonts w:ascii="Times" w:hAnsi="Times" w:cs="Times"/>
          <w:b/>
        </w:rPr>
        <w:t xml:space="preserve">Proposal </w:t>
      </w:r>
      <w:r w:rsidRPr="00C34BAE">
        <w:rPr>
          <w:rFonts w:ascii="Times" w:hAnsi="Times" w:cs="Times"/>
          <w:b/>
          <w:bCs/>
        </w:rPr>
        <w:t>4</w:t>
      </w:r>
      <w:r w:rsidRPr="00C34BAE">
        <w:rPr>
          <w:rFonts w:ascii="Times" w:hAnsi="Times" w:cs="Times"/>
          <w:b/>
        </w:rPr>
        <w:t xml:space="preserve">: </w:t>
      </w:r>
      <w:r>
        <w:rPr>
          <w:rFonts w:ascii="Times" w:hAnsi="Times" w:cs="Times"/>
          <w:b/>
        </w:rPr>
        <w:t xml:space="preserve">For </w:t>
      </w:r>
      <w:r w:rsidRPr="00C34BAE">
        <w:rPr>
          <w:rFonts w:ascii="Times" w:hAnsi="Times" w:cs="Times"/>
          <w:b/>
        </w:rPr>
        <w:t>2-step procedur</w:t>
      </w:r>
      <w:r>
        <w:rPr>
          <w:rFonts w:ascii="Times" w:hAnsi="Times" w:cs="Times"/>
          <w:b/>
        </w:rPr>
        <w:t>e</w:t>
      </w:r>
      <w:r w:rsidRPr="00C34BAE">
        <w:rPr>
          <w:rFonts w:ascii="Times" w:hAnsi="Times" w:cs="Times"/>
          <w:b/>
        </w:rPr>
        <w:t xml:space="preserve">, the details for step 2-1 and step 2-2 as below are adopted: </w:t>
      </w:r>
    </w:p>
    <w:p w14:paraId="4032C1D0" w14:textId="77777777" w:rsidR="00D01784" w:rsidRPr="00C34BAE" w:rsidRDefault="00D01784" w:rsidP="00D01784">
      <w:pPr>
        <w:pStyle w:val="ListParagraph"/>
        <w:numPr>
          <w:ilvl w:val="0"/>
          <w:numId w:val="15"/>
        </w:numPr>
        <w:jc w:val="both"/>
        <w:rPr>
          <w:rFonts w:ascii="Times" w:hAnsi="Times" w:cs="Times"/>
          <w:b/>
        </w:rPr>
      </w:pPr>
      <w:r w:rsidRPr="00C34BAE">
        <w:rPr>
          <w:rFonts w:ascii="Times" w:hAnsi="Times" w:cs="Times"/>
          <w:b/>
        </w:rPr>
        <w:t>Step 2-1: To resolve overlapped PUCCHs with different priorities, reuse Rel-15 PUCCH/PUCCH multiplexing pseudo-code with</w:t>
      </w:r>
      <w:r>
        <w:rPr>
          <w:rFonts w:ascii="Times" w:hAnsi="Times" w:cs="Times"/>
          <w:b/>
        </w:rPr>
        <w:t xml:space="preserve"> following </w:t>
      </w:r>
      <w:r w:rsidRPr="00C34BAE">
        <w:rPr>
          <w:rFonts w:ascii="Times" w:hAnsi="Times" w:cs="Times"/>
          <w:b/>
        </w:rPr>
        <w:t>modifications:</w:t>
      </w:r>
    </w:p>
    <w:p w14:paraId="76422266" w14:textId="77777777" w:rsidR="00D01784" w:rsidRPr="00C34BAE" w:rsidRDefault="00D01784" w:rsidP="00D01784">
      <w:pPr>
        <w:pStyle w:val="ListParagraph"/>
        <w:numPr>
          <w:ilvl w:val="1"/>
          <w:numId w:val="33"/>
        </w:numPr>
        <w:jc w:val="both"/>
        <w:rPr>
          <w:rFonts w:ascii="Times" w:hAnsi="Times" w:cs="Times"/>
          <w:b/>
        </w:rPr>
      </w:pPr>
      <w:r>
        <w:rPr>
          <w:rFonts w:ascii="Times" w:hAnsi="Times" w:cs="Times"/>
          <w:b/>
        </w:rPr>
        <w:t>Exclude</w:t>
      </w:r>
      <w:r w:rsidRPr="00C34BAE">
        <w:rPr>
          <w:rFonts w:ascii="Times" w:hAnsi="Times" w:cs="Times"/>
          <w:b/>
        </w:rPr>
        <w:t xml:space="preserve"> LP PUCCH carrying LP UCI other than LP HARQ-ACK from set Q</w:t>
      </w:r>
    </w:p>
    <w:p w14:paraId="17D1B180" w14:textId="77777777" w:rsidR="00B94DA1" w:rsidRPr="00C34BAE" w:rsidRDefault="00B94DA1" w:rsidP="00B94DA1">
      <w:pPr>
        <w:pStyle w:val="ListParagraph"/>
        <w:numPr>
          <w:ilvl w:val="1"/>
          <w:numId w:val="33"/>
        </w:numPr>
        <w:jc w:val="both"/>
        <w:rPr>
          <w:rFonts w:ascii="Times" w:hAnsi="Times" w:cs="Times"/>
          <w:b/>
        </w:rPr>
      </w:pPr>
      <w:r w:rsidRPr="00C34BAE">
        <w:rPr>
          <w:rFonts w:ascii="Times" w:hAnsi="Times" w:cs="Times"/>
          <w:b/>
        </w:rPr>
        <w:t xml:space="preserve">Select a LP PUCCH resource </w:t>
      </w:r>
      <m:oMath>
        <m:r>
          <m:rPr>
            <m:sty m:val="bi"/>
          </m:rPr>
          <w:rPr>
            <w:rFonts w:ascii="Cambria Math" w:hAnsi="Cambria Math" w:cs="Times"/>
          </w:rPr>
          <m:t>Q(j)</m:t>
        </m:r>
      </m:oMath>
      <w:r w:rsidRPr="00C34BAE">
        <w:rPr>
          <w:rFonts w:ascii="Times" w:hAnsi="Times" w:cs="Times"/>
          <w:b/>
        </w:rPr>
        <w:t xml:space="preserve"> and only one HP PUCCH resource overlapping with the LP PUCCH at a time</w:t>
      </w:r>
    </w:p>
    <w:p w14:paraId="62933D0F" w14:textId="77777777" w:rsidR="00B94DA1" w:rsidRPr="00C34BAE" w:rsidRDefault="00B94DA1" w:rsidP="00B94DA1">
      <w:pPr>
        <w:pStyle w:val="ListParagraph"/>
        <w:numPr>
          <w:ilvl w:val="2"/>
          <w:numId w:val="33"/>
        </w:numPr>
        <w:jc w:val="both"/>
        <w:rPr>
          <w:rFonts w:ascii="Times" w:hAnsi="Times" w:cs="Times"/>
          <w:b/>
        </w:rPr>
      </w:pPr>
      <w:r w:rsidRPr="00C34BAE">
        <w:rPr>
          <w:rFonts w:ascii="Times" w:hAnsi="Times" w:cs="Times"/>
          <w:b/>
        </w:rPr>
        <w:t>Multiplex all or part of LP UCIs in the LP PUCCH with HP UCI onto the HP PUCCH, or</w:t>
      </w:r>
      <w:r>
        <w:rPr>
          <w:rFonts w:ascii="Times" w:hAnsi="Times" w:cs="Times"/>
          <w:b/>
        </w:rPr>
        <w:t xml:space="preserve"> </w:t>
      </w:r>
    </w:p>
    <w:p w14:paraId="7F431F5A" w14:textId="77777777" w:rsidR="00D01784" w:rsidRPr="00C34BAE" w:rsidRDefault="00D01784" w:rsidP="00D01784">
      <w:pPr>
        <w:pStyle w:val="ListParagraph"/>
        <w:numPr>
          <w:ilvl w:val="2"/>
          <w:numId w:val="33"/>
        </w:numPr>
        <w:jc w:val="both"/>
        <w:rPr>
          <w:rFonts w:ascii="Times" w:hAnsi="Times" w:cs="Times"/>
          <w:b/>
        </w:rPr>
      </w:pPr>
      <w:r w:rsidRPr="00C34BAE">
        <w:rPr>
          <w:rFonts w:ascii="Times" w:hAnsi="Times" w:cs="Times"/>
          <w:b/>
        </w:rPr>
        <w:t>Drop LP PUCCH</w:t>
      </w:r>
    </w:p>
    <w:p w14:paraId="4D16A992" w14:textId="3E819C70" w:rsidR="00D01784" w:rsidRPr="00C34BAE" w:rsidRDefault="00D01784" w:rsidP="00D01784">
      <w:pPr>
        <w:pStyle w:val="ListParagraph"/>
        <w:numPr>
          <w:ilvl w:val="0"/>
          <w:numId w:val="15"/>
        </w:numPr>
        <w:jc w:val="both"/>
        <w:rPr>
          <w:rFonts w:ascii="Times" w:hAnsi="Times" w:cs="Times"/>
          <w:b/>
        </w:rPr>
      </w:pPr>
      <w:r w:rsidRPr="00C34BAE">
        <w:rPr>
          <w:rFonts w:ascii="Times" w:hAnsi="Times" w:cs="Times"/>
          <w:b/>
        </w:rPr>
        <w:t xml:space="preserve">Step 2-2: To resolve overlapped PUCCH and PUSCH with different priorities, reuse Rel-15 PUCCH/PUSCH multiplexing rules with minor modification: </w:t>
      </w:r>
    </w:p>
    <w:p w14:paraId="797412D6" w14:textId="77777777" w:rsidR="00D01784" w:rsidRPr="00C34BAE" w:rsidRDefault="00D01784" w:rsidP="00D01784">
      <w:pPr>
        <w:pStyle w:val="ListParagraph"/>
        <w:numPr>
          <w:ilvl w:val="1"/>
          <w:numId w:val="33"/>
        </w:numPr>
        <w:jc w:val="both"/>
        <w:rPr>
          <w:rFonts w:ascii="Times" w:hAnsi="Times" w:cs="Times"/>
          <w:b/>
        </w:rPr>
      </w:pPr>
      <w:r w:rsidRPr="00C34BAE">
        <w:rPr>
          <w:rFonts w:ascii="Times" w:hAnsi="Times" w:cs="Times"/>
          <w:b/>
        </w:rPr>
        <w:t>Exclude LP PUSCH</w:t>
      </w:r>
      <w:r>
        <w:rPr>
          <w:rFonts w:ascii="Times" w:hAnsi="Times" w:cs="Times"/>
          <w:b/>
        </w:rPr>
        <w:t>(s)</w:t>
      </w:r>
      <w:r w:rsidRPr="00C34BAE">
        <w:rPr>
          <w:rFonts w:ascii="Times" w:hAnsi="Times" w:cs="Times"/>
          <w:b/>
        </w:rPr>
        <w:t xml:space="preserve"> due to collision with HP SR, or collision with HP PUCCH with repetition, or collision with more than one HP PUCCH with HARQ-ACKs, from candidate LP PUSCHs to multiplex HP HARQ-ACK. Then, Rel-15 PUCCH/PUSCH multiplexing rules are applied within the candidate LP PUSCHs. </w:t>
      </w:r>
    </w:p>
    <w:p w14:paraId="7503A2E9" w14:textId="13C00BF3" w:rsidR="00D01784" w:rsidRPr="00C34BAE" w:rsidRDefault="00D01784" w:rsidP="00D01784">
      <w:pPr>
        <w:pStyle w:val="3GPPText"/>
        <w:rPr>
          <w:rFonts w:ascii="Times" w:hAnsi="Times" w:cs="Times"/>
          <w:b/>
        </w:rPr>
      </w:pPr>
      <w:r w:rsidRPr="00C34BAE">
        <w:rPr>
          <w:rFonts w:ascii="Times" w:hAnsi="Times" w:cs="Times"/>
          <w:b/>
        </w:rPr>
        <w:lastRenderedPageBreak/>
        <w:t xml:space="preserve">Proposal </w:t>
      </w:r>
      <w:r w:rsidRPr="00C34BAE">
        <w:rPr>
          <w:rFonts w:ascii="Times" w:hAnsi="Times" w:cs="Times"/>
          <w:b/>
          <w:bCs/>
        </w:rPr>
        <w:t>5</w:t>
      </w:r>
      <w:r w:rsidRPr="00C34BAE">
        <w:rPr>
          <w:rFonts w:ascii="Times" w:hAnsi="Times" w:cs="Times"/>
          <w:b/>
        </w:rPr>
        <w:t>: To avoid recursive pseudo-code to implement 2-step procedure</w:t>
      </w:r>
      <w:r>
        <w:rPr>
          <w:rFonts w:ascii="Times" w:hAnsi="Times" w:cs="Times"/>
          <w:b/>
        </w:rPr>
        <w:t xml:space="preserve"> and minimize additional standard effort</w:t>
      </w:r>
      <w:r w:rsidRPr="00C34BAE">
        <w:rPr>
          <w:rFonts w:ascii="Times" w:hAnsi="Times" w:cs="Times"/>
          <w:b/>
        </w:rPr>
        <w:t xml:space="preserve">, </w:t>
      </w:r>
      <w:r w:rsidRPr="00C34BAE">
        <w:rPr>
          <w:rFonts w:ascii="Times" w:hAnsi="Times" w:cs="Times"/>
          <w:b/>
          <w:bCs/>
        </w:rPr>
        <w:t>a UE does not expect a resultant PUCCH/PUSCH of step 2 to be overlapped with a resultant PUCCH/PUSCH of step 1 with same priority to avoid recursive procedure (go</w:t>
      </w:r>
      <w:r w:rsidR="00B94DA1">
        <w:rPr>
          <w:rFonts w:ascii="Times" w:hAnsi="Times" w:cs="Times" w:hint="eastAsia"/>
          <w:b/>
          <w:bCs/>
          <w:lang w:eastAsia="zh-CN"/>
        </w:rPr>
        <w:t>ing</w:t>
      </w:r>
      <w:r w:rsidRPr="00C34BAE">
        <w:rPr>
          <w:rFonts w:ascii="Times" w:hAnsi="Times" w:cs="Times"/>
          <w:b/>
          <w:bCs/>
        </w:rPr>
        <w:t xml:space="preserve"> back to step 1 again).</w:t>
      </w:r>
    </w:p>
    <w:p w14:paraId="278DB88F" w14:textId="77777777" w:rsidR="00D01784" w:rsidRPr="00C34BAE" w:rsidRDefault="00D01784" w:rsidP="00D01784">
      <w:pPr>
        <w:overflowPunct/>
        <w:autoSpaceDE/>
        <w:autoSpaceDN/>
        <w:adjustRightInd/>
        <w:spacing w:after="160" w:line="254" w:lineRule="auto"/>
        <w:textAlignment w:val="auto"/>
        <w:rPr>
          <w:rFonts w:ascii="Times" w:eastAsia="Microsoft YaHei" w:hAnsi="Times" w:cs="Times"/>
          <w:sz w:val="22"/>
          <w:szCs w:val="22"/>
        </w:rPr>
      </w:pPr>
      <w:r w:rsidRPr="00C34BAE">
        <w:rPr>
          <w:rFonts w:ascii="Times" w:hAnsi="Times" w:cs="Times"/>
          <w:b/>
          <w:bCs/>
          <w:sz w:val="22"/>
          <w:szCs w:val="22"/>
        </w:rPr>
        <w:t xml:space="preserve">Proposal 6: </w:t>
      </w:r>
      <w:r w:rsidRPr="00C34BAE">
        <w:rPr>
          <w:rFonts w:ascii="Times" w:eastAsia="Microsoft YaHei" w:hAnsi="Times" w:cs="Times"/>
          <w:b/>
          <w:bCs/>
          <w:sz w:val="22"/>
          <w:szCs w:val="22"/>
        </w:rPr>
        <w:t>For HP HARQ-ACK or LP HARQ-ACK of 1-2 bit(s), support separate coding by reusing R15 TS 38.212 Clause 5.3.3.1 for 1-bit. Reuse R15 TS 38.212 Clause 5.3.3.2 for 2-bit.</w:t>
      </w:r>
    </w:p>
    <w:p w14:paraId="02EE1FCB" w14:textId="77777777" w:rsidR="00D01784" w:rsidRPr="00C34BAE" w:rsidRDefault="00D01784" w:rsidP="00D01784">
      <w:pPr>
        <w:pStyle w:val="3GPPText"/>
        <w:rPr>
          <w:rFonts w:ascii="Times" w:hAnsi="Times" w:cs="Times"/>
          <w:b/>
        </w:rPr>
      </w:pPr>
      <w:r w:rsidRPr="00C34BAE">
        <w:rPr>
          <w:rFonts w:ascii="Times" w:hAnsi="Times" w:cs="Times"/>
          <w:b/>
        </w:rPr>
        <w:t xml:space="preserve">Proposal </w:t>
      </w:r>
      <w:r w:rsidRPr="00C34BAE">
        <w:rPr>
          <w:rFonts w:ascii="Times" w:hAnsi="Times" w:cs="Times"/>
          <w:b/>
          <w:bCs/>
        </w:rPr>
        <w:t>7</w:t>
      </w:r>
      <w:r w:rsidRPr="00C34BAE">
        <w:rPr>
          <w:rFonts w:ascii="Times" w:hAnsi="Times" w:cs="Times"/>
          <w:b/>
        </w:rPr>
        <w:t xml:space="preserve">: LP and HP HARQ-ACK multiplexing is not supported for PUCCH format 2. </w:t>
      </w:r>
    </w:p>
    <w:p w14:paraId="04465A0F" w14:textId="77777777" w:rsidR="00D01784" w:rsidRPr="00C34BAE" w:rsidRDefault="00D01784" w:rsidP="00D01784">
      <w:r w:rsidRPr="00C34BAE">
        <w:rPr>
          <w:rFonts w:ascii="Times" w:hAnsi="Times" w:cs="Times"/>
          <w:b/>
          <w:bCs/>
          <w:sz w:val="22"/>
          <w:szCs w:val="22"/>
        </w:rPr>
        <w:t xml:space="preserve">Proposal 8: </w:t>
      </w:r>
      <w:r w:rsidRPr="00C34BAE">
        <w:rPr>
          <w:rFonts w:ascii="Times" w:eastAsia="Microsoft YaHei" w:hAnsi="Times" w:cs="Times"/>
          <w:b/>
          <w:bCs/>
          <w:sz w:val="22"/>
          <w:szCs w:val="22"/>
        </w:rPr>
        <w:t xml:space="preserve">For multiplexing a HP HARQ-ACK and LP HARQ-ACK into a PUCCH, additional T-DAI for LP HARQ-ACK can be indicated by the DCI </w:t>
      </w:r>
      <w:r>
        <w:rPr>
          <w:rFonts w:ascii="Times" w:eastAsia="Microsoft YaHei" w:hAnsi="Times" w:cs="Times"/>
          <w:b/>
          <w:bCs/>
        </w:rPr>
        <w:t>scheduling</w:t>
      </w:r>
      <w:r w:rsidRPr="00C34BAE">
        <w:rPr>
          <w:rFonts w:ascii="Times" w:eastAsia="Microsoft YaHei" w:hAnsi="Times" w:cs="Times"/>
          <w:b/>
          <w:bCs/>
          <w:sz w:val="22"/>
          <w:szCs w:val="22"/>
        </w:rPr>
        <w:t xml:space="preserve"> HP HARQ-ACK</w:t>
      </w:r>
      <w:r>
        <w:rPr>
          <w:rFonts w:ascii="Times" w:eastAsia="Microsoft YaHei" w:hAnsi="Times" w:cs="Times"/>
          <w:b/>
          <w:bCs/>
        </w:rPr>
        <w:t>/HP PUSCH</w:t>
      </w:r>
      <w:r w:rsidRPr="00C34BAE">
        <w:rPr>
          <w:rFonts w:ascii="Times" w:eastAsia="Microsoft YaHei" w:hAnsi="Times" w:cs="Times"/>
          <w:b/>
          <w:bCs/>
          <w:sz w:val="22"/>
          <w:szCs w:val="22"/>
        </w:rPr>
        <w:t xml:space="preserve">. </w:t>
      </w:r>
    </w:p>
    <w:p w14:paraId="19F9A47B" w14:textId="77777777" w:rsidR="00D01784" w:rsidRPr="00C34BAE" w:rsidRDefault="00D01784" w:rsidP="00D01784">
      <w:pPr>
        <w:pStyle w:val="3GPPText"/>
        <w:rPr>
          <w:rFonts w:ascii="Times" w:hAnsi="Times" w:cs="Times"/>
          <w:lang w:val="en-GB"/>
        </w:rPr>
      </w:pPr>
      <w:r w:rsidRPr="00C34BAE">
        <w:rPr>
          <w:rFonts w:ascii="Times" w:hAnsi="Times" w:cs="Times"/>
          <w:b/>
          <w:bCs/>
          <w:szCs w:val="22"/>
        </w:rPr>
        <w:t>Prop</w:t>
      </w:r>
      <w:r w:rsidRPr="00BB76FC">
        <w:rPr>
          <w:rFonts w:ascii="Times" w:hAnsi="Times" w:cs="Times"/>
          <w:b/>
          <w:bCs/>
          <w:szCs w:val="22"/>
        </w:rPr>
        <w:t xml:space="preserve">osal 9: </w:t>
      </w:r>
      <w:r w:rsidRPr="00BB76FC">
        <w:rPr>
          <w:rFonts w:ascii="Times" w:hAnsi="Times" w:cs="Times"/>
          <w:b/>
          <w:bCs/>
        </w:rPr>
        <w:t xml:space="preserve"> F</w:t>
      </w:r>
      <w:r w:rsidRPr="00BB76FC">
        <w:rPr>
          <w:rFonts w:ascii="Times" w:hAnsi="Times" w:cs="Times" w:hint="eastAsia"/>
          <w:b/>
          <w:bCs/>
          <w:lang w:eastAsia="zh-CN"/>
        </w:rPr>
        <w:t>o</w:t>
      </w:r>
      <w:r w:rsidRPr="00BB76FC">
        <w:rPr>
          <w:rFonts w:ascii="Times" w:hAnsi="Times" w:cs="Times"/>
          <w:b/>
          <w:bCs/>
          <w:lang w:eastAsia="zh-CN"/>
        </w:rPr>
        <w:t>r collision between LP HARQ-ACK and HP SR with PUCCH format 0/1, LP HARQ-ACK is dropped.</w:t>
      </w:r>
      <w:r w:rsidRPr="00C34BAE">
        <w:rPr>
          <w:rFonts w:ascii="Times" w:hAnsi="Times" w:cs="Times"/>
          <w:lang w:eastAsia="zh-CN"/>
        </w:rPr>
        <w:t xml:space="preserve"> </w:t>
      </w:r>
    </w:p>
    <w:p w14:paraId="3BD010AD" w14:textId="77777777" w:rsidR="0068182F" w:rsidRPr="00C34BAE" w:rsidRDefault="0068182F" w:rsidP="0068182F">
      <w:pPr>
        <w:pStyle w:val="3GPPText"/>
        <w:rPr>
          <w:rFonts w:ascii="Times" w:eastAsia="Times New Roman" w:hAnsi="Times" w:cs="Times"/>
          <w:b/>
          <w:shd w:val="clear" w:color="auto" w:fill="FFFFFF"/>
        </w:rPr>
      </w:pPr>
      <w:r w:rsidRPr="00C34BAE">
        <w:rPr>
          <w:rFonts w:ascii="Times" w:eastAsia="Times New Roman" w:hAnsi="Times" w:cs="Times"/>
          <w:b/>
          <w:shd w:val="clear" w:color="auto" w:fill="FFFFFF"/>
        </w:rPr>
        <w:t xml:space="preserve">Proposal </w:t>
      </w:r>
      <w:r w:rsidRPr="00C34BAE">
        <w:rPr>
          <w:rFonts w:ascii="Times" w:eastAsia="Times New Roman" w:hAnsi="Times" w:cs="Times"/>
          <w:b/>
          <w:bCs/>
          <w:shd w:val="clear" w:color="auto" w:fill="FFFFFF"/>
        </w:rPr>
        <w:t>10</w:t>
      </w:r>
      <w:r w:rsidRPr="00C34BAE">
        <w:rPr>
          <w:rFonts w:ascii="Times" w:eastAsia="Times New Roman" w:hAnsi="Times" w:cs="Times"/>
          <w:b/>
          <w:shd w:val="clear" w:color="auto" w:fill="FFFFFF"/>
        </w:rPr>
        <w:t>:  For multiplexing a HP HARQ-ACK and LP HARQ-ACK onto a HP PUSCH with A-CSI</w:t>
      </w:r>
    </w:p>
    <w:p w14:paraId="381C7EDC" w14:textId="77777777" w:rsidR="0068182F" w:rsidRDefault="0068182F" w:rsidP="0068182F">
      <w:pPr>
        <w:pStyle w:val="3GPPText"/>
        <w:numPr>
          <w:ilvl w:val="0"/>
          <w:numId w:val="17"/>
        </w:numPr>
        <w:rPr>
          <w:rFonts w:ascii="Times" w:eastAsia="Times New Roman" w:hAnsi="Times" w:cs="Times"/>
          <w:b/>
          <w:shd w:val="clear" w:color="auto" w:fill="FFFFFF"/>
        </w:rPr>
      </w:pPr>
      <w:r>
        <w:rPr>
          <w:rFonts w:ascii="Times" w:eastAsia="Times New Roman" w:hAnsi="Times" w:cs="Times"/>
          <w:b/>
          <w:shd w:val="clear" w:color="auto" w:fill="FFFFFF"/>
        </w:rPr>
        <w:t>If HP CSI consists of two parts, LP HARQ-ACK is dropped. R</w:t>
      </w:r>
      <w:r w:rsidRPr="00C34BAE">
        <w:rPr>
          <w:rFonts w:ascii="Times" w:eastAsia="Times New Roman" w:hAnsi="Times" w:cs="Times"/>
          <w:b/>
          <w:shd w:val="clear" w:color="auto" w:fill="FFFFFF"/>
        </w:rPr>
        <w:t>euse R15 rate matching and RE mapping for HP HARQ-ACK</w:t>
      </w:r>
      <w:r>
        <w:rPr>
          <w:rFonts w:ascii="Times" w:eastAsia="Times New Roman" w:hAnsi="Times" w:cs="Times"/>
          <w:b/>
          <w:shd w:val="clear" w:color="auto" w:fill="FFFFFF"/>
        </w:rPr>
        <w:t xml:space="preserve"> and HP CSI. </w:t>
      </w:r>
    </w:p>
    <w:p w14:paraId="383B98BC" w14:textId="77777777" w:rsidR="0068182F" w:rsidRDefault="0068182F" w:rsidP="0068182F">
      <w:pPr>
        <w:pStyle w:val="3GPPText"/>
        <w:numPr>
          <w:ilvl w:val="0"/>
          <w:numId w:val="17"/>
        </w:numPr>
        <w:rPr>
          <w:rFonts w:ascii="Times" w:eastAsia="Times New Roman" w:hAnsi="Times" w:cs="Times"/>
          <w:b/>
          <w:shd w:val="clear" w:color="auto" w:fill="FFFFFF"/>
        </w:rPr>
      </w:pPr>
      <w:r>
        <w:rPr>
          <w:rFonts w:ascii="Times" w:eastAsia="Times New Roman" w:hAnsi="Times" w:cs="Times"/>
          <w:b/>
          <w:shd w:val="clear" w:color="auto" w:fill="FFFFFF"/>
        </w:rPr>
        <w:t>If HP CSI consists of one part, r</w:t>
      </w:r>
      <w:r w:rsidRPr="00C34BAE">
        <w:rPr>
          <w:rFonts w:ascii="Times" w:eastAsia="Times New Roman" w:hAnsi="Times" w:cs="Times"/>
          <w:b/>
          <w:shd w:val="clear" w:color="auto" w:fill="FFFFFF"/>
        </w:rPr>
        <w:t>euse R15 HARQ-ACK rate matching and RE mapping for HP HARQ-ACK, Rel-15 CSI part 1 for HP CSI part 1</w:t>
      </w:r>
      <w:r>
        <w:rPr>
          <w:rFonts w:ascii="Times" w:eastAsia="Times New Roman" w:hAnsi="Times" w:cs="Times"/>
          <w:b/>
          <w:shd w:val="clear" w:color="auto" w:fill="FFFFFF"/>
        </w:rPr>
        <w:t xml:space="preserve"> and</w:t>
      </w:r>
      <w:r w:rsidRPr="00C34BAE">
        <w:rPr>
          <w:rFonts w:ascii="Times" w:eastAsia="Times New Roman" w:hAnsi="Times" w:cs="Times"/>
          <w:b/>
          <w:shd w:val="clear" w:color="auto" w:fill="FFFFFF"/>
        </w:rPr>
        <w:t xml:space="preserve"> Rel-15 CSI part 2 for LP HARQ-ACK.</w:t>
      </w:r>
    </w:p>
    <w:p w14:paraId="615F43D4" w14:textId="3DC93BA4" w:rsidR="0068182F" w:rsidRPr="00FD5C1A" w:rsidRDefault="0068182F" w:rsidP="0068182F">
      <w:pPr>
        <w:pStyle w:val="3GPPText"/>
        <w:numPr>
          <w:ilvl w:val="1"/>
          <w:numId w:val="17"/>
        </w:numPr>
        <w:rPr>
          <w:rFonts w:ascii="Times" w:eastAsia="Times New Roman" w:hAnsi="Times" w:cs="Times"/>
          <w:b/>
          <w:shd w:val="clear" w:color="auto" w:fill="FFFFFF"/>
        </w:rPr>
      </w:pPr>
      <w:r>
        <w:rPr>
          <w:rFonts w:ascii="Times" w:eastAsia="Times New Roman" w:hAnsi="Times" w:cs="Times"/>
          <w:b/>
          <w:shd w:val="clear" w:color="auto" w:fill="FFFFFF"/>
        </w:rPr>
        <w:t xml:space="preserve">In case of insufficient number of </w:t>
      </w:r>
      <w:r w:rsidR="00FC32EA">
        <w:rPr>
          <w:rFonts w:ascii="Times" w:eastAsia="Times New Roman" w:hAnsi="Times" w:cs="Times"/>
          <w:b/>
          <w:shd w:val="clear" w:color="auto" w:fill="FFFFFF"/>
        </w:rPr>
        <w:t>REs, LP</w:t>
      </w:r>
      <w:r>
        <w:rPr>
          <w:rFonts w:ascii="Times" w:eastAsia="Times New Roman" w:hAnsi="Times" w:cs="Times"/>
          <w:b/>
          <w:shd w:val="clear" w:color="auto" w:fill="FFFFFF"/>
        </w:rPr>
        <w:t xml:space="preserve"> HARQ-ACK is dropped as legacy CSI part 2. </w:t>
      </w:r>
    </w:p>
    <w:p w14:paraId="34BFD45D" w14:textId="0745AF5F" w:rsidR="00D01784" w:rsidRPr="00C34BAE" w:rsidRDefault="00D01784" w:rsidP="00D01784">
      <w:pPr>
        <w:pStyle w:val="3GPPText"/>
        <w:rPr>
          <w:rFonts w:ascii="Times" w:hAnsi="Times" w:cs="Times"/>
          <w:b/>
          <w:bCs/>
        </w:rPr>
      </w:pPr>
      <w:r w:rsidRPr="00C34BAE">
        <w:rPr>
          <w:rFonts w:ascii="Times" w:hAnsi="Times" w:cs="Times"/>
          <w:b/>
          <w:bCs/>
        </w:rPr>
        <w:t>Proposal 1</w:t>
      </w:r>
      <w:r w:rsidR="00B93061">
        <w:rPr>
          <w:rFonts w:ascii="Times" w:hAnsi="Times" w:cs="Times"/>
          <w:b/>
          <w:bCs/>
        </w:rPr>
        <w:t>1</w:t>
      </w:r>
      <w:r w:rsidRPr="00C34BAE">
        <w:rPr>
          <w:rFonts w:ascii="Times" w:hAnsi="Times" w:cs="Times"/>
          <w:b/>
          <w:bCs/>
        </w:rPr>
        <w:t xml:space="preserve">: When cg-UCI-Multiplexing is enabled, CG-UCI is jointly encoded with HP HARQ-ACK with beta offset for the HP HARQ-ACK, if both HP and LP HARQ-ACK are to be multiplexed into CG-PUSCH that includes CG-UCI. </w:t>
      </w:r>
    </w:p>
    <w:p w14:paraId="3E42C14D" w14:textId="676658D5" w:rsidR="00D01784" w:rsidRPr="00C34BAE" w:rsidRDefault="00D01784" w:rsidP="00D01784">
      <w:pPr>
        <w:pStyle w:val="3GPPText"/>
        <w:rPr>
          <w:rFonts w:ascii="Times" w:hAnsi="Times" w:cs="Times"/>
          <w:b/>
        </w:rPr>
      </w:pPr>
      <w:r w:rsidRPr="00C34BAE">
        <w:rPr>
          <w:rFonts w:ascii="Times" w:hAnsi="Times" w:cs="Times"/>
          <w:b/>
        </w:rPr>
        <w:t xml:space="preserve">Proposal </w:t>
      </w:r>
      <w:r w:rsidRPr="00C34BAE">
        <w:rPr>
          <w:rFonts w:ascii="Times" w:hAnsi="Times" w:cs="Times"/>
          <w:b/>
          <w:bCs/>
        </w:rPr>
        <w:t>1</w:t>
      </w:r>
      <w:r w:rsidR="00B93061">
        <w:rPr>
          <w:rFonts w:ascii="Times" w:hAnsi="Times" w:cs="Times"/>
          <w:b/>
          <w:bCs/>
        </w:rPr>
        <w:t>2</w:t>
      </w:r>
      <w:r w:rsidRPr="00C34BAE">
        <w:rPr>
          <w:rFonts w:ascii="Times" w:hAnsi="Times" w:cs="Times"/>
          <w:b/>
        </w:rPr>
        <w:t>: If UE is configured with both simultaneous PUSCH and PUCCH transmissions over different carriers and Rel-16 or Rel-17 intra-UE prioritization, simultaneous transmissions is not considered in step 1 resolving overlapped UL channels within the same priority, simultaneous transmissions should take precedence over resolving overlapped PUCCH and PUSCH with different priorities in step 2.</w:t>
      </w:r>
    </w:p>
    <w:p w14:paraId="6CD52B6B" w14:textId="77777777" w:rsidR="00E8517A" w:rsidRPr="00C34BAE" w:rsidRDefault="00E8517A" w:rsidP="00E8517A">
      <w:pPr>
        <w:pStyle w:val="3GPPText"/>
      </w:pPr>
      <w:r w:rsidRPr="00C34BAE">
        <w:rPr>
          <w:rFonts w:ascii="Times" w:hAnsi="Times" w:cs="Times"/>
          <w:b/>
        </w:rPr>
        <w:t xml:space="preserve">Proposal </w:t>
      </w:r>
      <w:r w:rsidRPr="00C34BAE">
        <w:rPr>
          <w:rFonts w:ascii="Times" w:hAnsi="Times" w:cs="Times"/>
          <w:b/>
          <w:bCs/>
        </w:rPr>
        <w:t>1</w:t>
      </w:r>
      <w:r>
        <w:rPr>
          <w:rFonts w:ascii="Times" w:hAnsi="Times" w:cs="Times"/>
          <w:b/>
          <w:bCs/>
        </w:rPr>
        <w:t>3</w:t>
      </w:r>
      <w:r w:rsidRPr="00C34BAE">
        <w:rPr>
          <w:rFonts w:ascii="Times" w:hAnsi="Times" w:cs="Times"/>
          <w:b/>
        </w:rPr>
        <w:t>: PUCCH PHR</w:t>
      </w:r>
      <w:r>
        <w:rPr>
          <w:rFonts w:ascii="Times" w:hAnsi="Times" w:cs="Times"/>
          <w:b/>
        </w:rPr>
        <w:t xml:space="preserve"> is not considered in Rel-17 URLLC</w:t>
      </w:r>
      <w:r w:rsidRPr="00C34BAE">
        <w:rPr>
          <w:rFonts w:ascii="Times" w:hAnsi="Times" w:cs="Times"/>
          <w:b/>
        </w:rPr>
        <w:t xml:space="preserve">. </w:t>
      </w:r>
      <w:r w:rsidRPr="00C34BAE">
        <w:rPr>
          <w:rFonts w:eastAsiaTheme="minorEastAsia"/>
          <w:lang w:eastAsia="zh-CN"/>
        </w:rPr>
        <w:t xml:space="preserve"> </w:t>
      </w:r>
    </w:p>
    <w:p w14:paraId="08CB822B" w14:textId="7E3DE313" w:rsidR="000976C8" w:rsidRPr="00C34BAE" w:rsidRDefault="000976C8" w:rsidP="000976C8">
      <w:pPr>
        <w:pStyle w:val="3GPPH1"/>
        <w:rPr>
          <w:rFonts w:ascii="Times" w:hAnsi="Times" w:cs="Times"/>
          <w:lang w:val="en-US"/>
        </w:rPr>
      </w:pPr>
      <w:r w:rsidRPr="00C34BAE">
        <w:rPr>
          <w:rFonts w:ascii="Times" w:hAnsi="Times" w:cs="Times"/>
          <w:lang w:val="en-US"/>
        </w:rPr>
        <w:t>References</w:t>
      </w:r>
    </w:p>
    <w:p w14:paraId="5D5938DE" w14:textId="71F718E1" w:rsidR="000860F1" w:rsidRPr="00C34BAE" w:rsidRDefault="000860F1" w:rsidP="008F2CC6">
      <w:pPr>
        <w:pStyle w:val="BodyText"/>
        <w:numPr>
          <w:ilvl w:val="0"/>
          <w:numId w:val="27"/>
        </w:numPr>
        <w:overflowPunct w:val="0"/>
        <w:autoSpaceDE w:val="0"/>
        <w:autoSpaceDN w:val="0"/>
        <w:adjustRightInd w:val="0"/>
        <w:textAlignment w:val="baseline"/>
        <w:rPr>
          <w:rFonts w:ascii="Times New Roman" w:hAnsi="Times New Roman"/>
          <w:lang w:eastAsia="zh-CN"/>
        </w:rPr>
      </w:pPr>
      <w:bookmarkStart w:id="2" w:name="_Ref524868549"/>
      <w:bookmarkStart w:id="3" w:name="_Ref28076734"/>
      <w:bookmarkStart w:id="4" w:name="_Ref505694604"/>
      <w:bookmarkStart w:id="5" w:name="_Ref471775016"/>
      <w:r w:rsidRPr="00C34BAE">
        <w:rPr>
          <w:rFonts w:ascii="Times New Roman" w:hAnsi="Times New Roman"/>
          <w:kern w:val="2"/>
          <w:lang w:eastAsia="ko-KR"/>
        </w:rPr>
        <w:t xml:space="preserve">RAN1 Chairman’s note, 3GPP TSG RAN WG1 #107 e-Meeting, </w:t>
      </w:r>
      <w:proofErr w:type="gramStart"/>
      <w:r w:rsidRPr="00C34BAE">
        <w:rPr>
          <w:rFonts w:ascii="Times New Roman" w:hAnsi="Times New Roman"/>
          <w:kern w:val="2"/>
          <w:lang w:eastAsia="ko-KR"/>
        </w:rPr>
        <w:t>Nov,</w:t>
      </w:r>
      <w:proofErr w:type="gramEnd"/>
      <w:r w:rsidRPr="00C34BAE">
        <w:rPr>
          <w:rFonts w:ascii="Times New Roman" w:hAnsi="Times New Roman"/>
          <w:kern w:val="2"/>
          <w:lang w:eastAsia="ko-KR"/>
        </w:rPr>
        <w:t xml:space="preserve"> 2021.</w:t>
      </w:r>
    </w:p>
    <w:p w14:paraId="22A8F883" w14:textId="418318BF" w:rsidR="000C5759" w:rsidRPr="00C34BAE" w:rsidRDefault="000C5759" w:rsidP="008F2CC6">
      <w:pPr>
        <w:pStyle w:val="BodyText"/>
        <w:numPr>
          <w:ilvl w:val="0"/>
          <w:numId w:val="27"/>
        </w:numPr>
        <w:overflowPunct w:val="0"/>
        <w:autoSpaceDE w:val="0"/>
        <w:autoSpaceDN w:val="0"/>
        <w:adjustRightInd w:val="0"/>
        <w:textAlignment w:val="baseline"/>
        <w:rPr>
          <w:rFonts w:ascii="Times New Roman" w:hAnsi="Times New Roman"/>
          <w:lang w:eastAsia="zh-CN"/>
        </w:rPr>
      </w:pPr>
      <w:r w:rsidRPr="00C34BAE">
        <w:rPr>
          <w:rFonts w:ascii="Times New Roman" w:hAnsi="Times New Roman"/>
          <w:kern w:val="2"/>
          <w:lang w:eastAsia="ko-KR"/>
        </w:rPr>
        <w:t xml:space="preserve">RAN1 Chairman’s note, </w:t>
      </w:r>
      <w:r w:rsidR="00CC18EB" w:rsidRPr="00C34BAE">
        <w:rPr>
          <w:rFonts w:ascii="Times New Roman" w:hAnsi="Times New Roman"/>
          <w:kern w:val="2"/>
          <w:lang w:eastAsia="ko-KR"/>
        </w:rPr>
        <w:t xml:space="preserve">3GPP </w:t>
      </w:r>
      <w:r w:rsidRPr="00C34BAE">
        <w:rPr>
          <w:rFonts w:ascii="Times New Roman" w:hAnsi="Times New Roman"/>
          <w:kern w:val="2"/>
          <w:lang w:eastAsia="ko-KR"/>
        </w:rPr>
        <w:t xml:space="preserve">TSG RAN WG1 #106bis e-Meeting, </w:t>
      </w:r>
      <w:proofErr w:type="gramStart"/>
      <w:r w:rsidRPr="00C34BAE">
        <w:rPr>
          <w:rFonts w:ascii="Times New Roman" w:hAnsi="Times New Roman"/>
          <w:kern w:val="2"/>
          <w:lang w:eastAsia="ko-KR"/>
        </w:rPr>
        <w:t>October,</w:t>
      </w:r>
      <w:proofErr w:type="gramEnd"/>
      <w:r w:rsidRPr="00C34BAE">
        <w:rPr>
          <w:rFonts w:ascii="Times New Roman" w:hAnsi="Times New Roman"/>
          <w:kern w:val="2"/>
          <w:lang w:eastAsia="ko-KR"/>
        </w:rPr>
        <w:t xml:space="preserve"> 2021.</w:t>
      </w:r>
    </w:p>
    <w:p w14:paraId="46930EC6" w14:textId="77777777" w:rsidR="0077406B" w:rsidRPr="00C34BAE" w:rsidRDefault="0077406B" w:rsidP="008F2CC6">
      <w:pPr>
        <w:pStyle w:val="BodyText"/>
        <w:numPr>
          <w:ilvl w:val="0"/>
          <w:numId w:val="27"/>
        </w:numPr>
        <w:overflowPunct w:val="0"/>
        <w:autoSpaceDE w:val="0"/>
        <w:autoSpaceDN w:val="0"/>
        <w:adjustRightInd w:val="0"/>
        <w:textAlignment w:val="baseline"/>
        <w:rPr>
          <w:rFonts w:ascii="Times New Roman" w:hAnsi="Times New Roman"/>
          <w:lang w:eastAsia="zh-CN"/>
        </w:rPr>
      </w:pPr>
      <w:r w:rsidRPr="00C34BAE">
        <w:rPr>
          <w:rFonts w:ascii="Times New Roman" w:hAnsi="Times New Roman"/>
          <w:kern w:val="2"/>
          <w:lang w:eastAsia="ko-KR"/>
        </w:rPr>
        <w:t xml:space="preserve">RAN1 Chairman’s note, 3GPP TSG RAN WG1 #106 e-Meeting, </w:t>
      </w:r>
      <w:proofErr w:type="gramStart"/>
      <w:r w:rsidRPr="00C34BAE">
        <w:rPr>
          <w:rFonts w:ascii="Times New Roman" w:hAnsi="Times New Roman"/>
          <w:kern w:val="2"/>
          <w:lang w:eastAsia="ko-KR"/>
        </w:rPr>
        <w:t>August,</w:t>
      </w:r>
      <w:proofErr w:type="gramEnd"/>
      <w:r w:rsidRPr="00C34BAE">
        <w:rPr>
          <w:rFonts w:ascii="Times New Roman" w:hAnsi="Times New Roman"/>
          <w:kern w:val="2"/>
          <w:lang w:eastAsia="ko-KR"/>
        </w:rPr>
        <w:t xml:space="preserve"> 2021.</w:t>
      </w:r>
    </w:p>
    <w:p w14:paraId="1768CFAB" w14:textId="77777777" w:rsidR="006A6983" w:rsidRPr="00C34BAE" w:rsidRDefault="006A6983" w:rsidP="008F2CC6">
      <w:pPr>
        <w:pStyle w:val="BodyText"/>
        <w:numPr>
          <w:ilvl w:val="0"/>
          <w:numId w:val="27"/>
        </w:numPr>
        <w:overflowPunct w:val="0"/>
        <w:autoSpaceDE w:val="0"/>
        <w:autoSpaceDN w:val="0"/>
        <w:adjustRightInd w:val="0"/>
        <w:textAlignment w:val="baseline"/>
        <w:rPr>
          <w:rFonts w:ascii="Times New Roman" w:hAnsi="Times New Roman"/>
          <w:lang w:eastAsia="zh-CN"/>
        </w:rPr>
      </w:pPr>
      <w:r w:rsidRPr="00C34BAE">
        <w:rPr>
          <w:rFonts w:ascii="Times New Roman" w:hAnsi="Times New Roman"/>
          <w:kern w:val="2"/>
          <w:lang w:eastAsia="ko-KR"/>
        </w:rPr>
        <w:t xml:space="preserve">RAN1 Chairman’s note, 3GPP TSG RAN WG1 #105 e-Meeting, </w:t>
      </w:r>
      <w:proofErr w:type="gramStart"/>
      <w:r w:rsidRPr="00C34BAE">
        <w:rPr>
          <w:rFonts w:ascii="Times New Roman" w:hAnsi="Times New Roman"/>
          <w:kern w:val="2"/>
          <w:lang w:eastAsia="ko-KR"/>
        </w:rPr>
        <w:t>May,</w:t>
      </w:r>
      <w:proofErr w:type="gramEnd"/>
      <w:r w:rsidRPr="00C34BAE">
        <w:rPr>
          <w:rFonts w:ascii="Times New Roman" w:hAnsi="Times New Roman"/>
          <w:kern w:val="2"/>
          <w:lang w:eastAsia="ko-KR"/>
        </w:rPr>
        <w:t xml:space="preserve"> 2021.</w:t>
      </w:r>
    </w:p>
    <w:p w14:paraId="52806FA1" w14:textId="77777777" w:rsidR="00614D33" w:rsidRPr="00C34BAE" w:rsidRDefault="00614D33" w:rsidP="008F2CC6">
      <w:pPr>
        <w:pStyle w:val="BodyText"/>
        <w:numPr>
          <w:ilvl w:val="0"/>
          <w:numId w:val="27"/>
        </w:numPr>
        <w:overflowPunct w:val="0"/>
        <w:autoSpaceDE w:val="0"/>
        <w:autoSpaceDN w:val="0"/>
        <w:adjustRightInd w:val="0"/>
        <w:textAlignment w:val="baseline"/>
        <w:rPr>
          <w:rFonts w:ascii="Times New Roman" w:hAnsi="Times New Roman"/>
          <w:lang w:eastAsia="zh-CN"/>
        </w:rPr>
      </w:pPr>
      <w:r w:rsidRPr="00C34BAE">
        <w:rPr>
          <w:rFonts w:ascii="Times New Roman" w:hAnsi="Times New Roman"/>
          <w:kern w:val="2"/>
          <w:lang w:eastAsia="ko-KR"/>
        </w:rPr>
        <w:t xml:space="preserve">RAN1 Chairman’s note, 3GPP TSG RAN WG1 #104 e-Meeting, </w:t>
      </w:r>
      <w:proofErr w:type="gramStart"/>
      <w:r w:rsidRPr="00C34BAE">
        <w:rPr>
          <w:rFonts w:ascii="Times New Roman" w:hAnsi="Times New Roman"/>
          <w:kern w:val="2"/>
          <w:lang w:eastAsia="ko-KR"/>
        </w:rPr>
        <w:t>February,</w:t>
      </w:r>
      <w:proofErr w:type="gramEnd"/>
      <w:r w:rsidRPr="00C34BAE">
        <w:rPr>
          <w:rFonts w:ascii="Times New Roman" w:hAnsi="Times New Roman"/>
          <w:kern w:val="2"/>
          <w:lang w:eastAsia="ko-KR"/>
        </w:rPr>
        <w:t xml:space="preserve"> 2021.</w:t>
      </w:r>
    </w:p>
    <w:p w14:paraId="56C3B311" w14:textId="4CFBCDA5" w:rsidR="007D79F1" w:rsidRPr="00C34BAE" w:rsidRDefault="007D79F1" w:rsidP="008F2CC6">
      <w:pPr>
        <w:pStyle w:val="BodyText"/>
        <w:numPr>
          <w:ilvl w:val="0"/>
          <w:numId w:val="27"/>
        </w:numPr>
        <w:overflowPunct w:val="0"/>
        <w:autoSpaceDE w:val="0"/>
        <w:autoSpaceDN w:val="0"/>
        <w:adjustRightInd w:val="0"/>
        <w:textAlignment w:val="baseline"/>
        <w:rPr>
          <w:rFonts w:ascii="Times New Roman" w:hAnsi="Times New Roman"/>
          <w:lang w:eastAsia="zh-CN"/>
        </w:rPr>
      </w:pPr>
      <w:r w:rsidRPr="00C34BAE">
        <w:rPr>
          <w:rFonts w:ascii="Times New Roman" w:hAnsi="Times New Roman"/>
          <w:kern w:val="2"/>
          <w:lang w:eastAsia="ko-KR"/>
        </w:rPr>
        <w:t xml:space="preserve">RAN1 Chairman’s note, 3GPP TSG RAN WG1 #103 e-Meeting, </w:t>
      </w:r>
      <w:proofErr w:type="gramStart"/>
      <w:r w:rsidRPr="00C34BAE">
        <w:rPr>
          <w:rFonts w:ascii="Times New Roman" w:hAnsi="Times New Roman"/>
          <w:kern w:val="2"/>
          <w:lang w:eastAsia="ko-KR"/>
        </w:rPr>
        <w:t>November,</w:t>
      </w:r>
      <w:proofErr w:type="gramEnd"/>
      <w:r w:rsidRPr="00C34BAE">
        <w:rPr>
          <w:rFonts w:ascii="Times New Roman" w:hAnsi="Times New Roman"/>
          <w:kern w:val="2"/>
          <w:lang w:eastAsia="ko-KR"/>
        </w:rPr>
        <w:t xml:space="preserve"> 2020.</w:t>
      </w:r>
    </w:p>
    <w:bookmarkEnd w:id="2"/>
    <w:bookmarkEnd w:id="3"/>
    <w:bookmarkEnd w:id="4"/>
    <w:bookmarkEnd w:id="5"/>
    <w:p w14:paraId="54F93059" w14:textId="77777777" w:rsidR="007D1AB1" w:rsidRPr="00C34BAE" w:rsidRDefault="007D1AB1"/>
    <w:sectPr w:rsidR="007D1AB1" w:rsidRPr="00C34BAE" w:rsidSect="007D1AB1">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75009" w14:textId="77777777" w:rsidR="00E804A0" w:rsidRDefault="00E804A0" w:rsidP="000976C8">
      <w:pPr>
        <w:spacing w:after="0"/>
      </w:pPr>
      <w:r>
        <w:separator/>
      </w:r>
    </w:p>
  </w:endnote>
  <w:endnote w:type="continuationSeparator" w:id="0">
    <w:p w14:paraId="35EB0C0C" w14:textId="77777777" w:rsidR="00E804A0" w:rsidRDefault="00E804A0" w:rsidP="000976C8">
      <w:pPr>
        <w:spacing w:after="0"/>
      </w:pPr>
      <w:r>
        <w:continuationSeparator/>
      </w:r>
    </w:p>
  </w:endnote>
  <w:endnote w:type="continuationNotice" w:id="1">
    <w:p w14:paraId="6948C02D" w14:textId="77777777" w:rsidR="00E804A0" w:rsidRDefault="00E804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02C0F" w14:textId="77777777" w:rsidR="007D1AB1" w:rsidRDefault="000976C8" w:rsidP="007D1AB1">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53705ED" w14:textId="77777777" w:rsidR="007D1AB1" w:rsidRDefault="007D1AB1" w:rsidP="007D1AB1">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F1A63" w14:textId="77777777" w:rsidR="007D1AB1" w:rsidRPr="00270202" w:rsidRDefault="000976C8" w:rsidP="007D1AB1">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AC6B3" w14:textId="16A3D988" w:rsidR="007D1AB1" w:rsidRDefault="007D1A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21E39" w14:textId="77777777" w:rsidR="00E804A0" w:rsidRDefault="00E804A0" w:rsidP="000976C8">
      <w:pPr>
        <w:spacing w:after="0"/>
      </w:pPr>
      <w:r>
        <w:separator/>
      </w:r>
    </w:p>
  </w:footnote>
  <w:footnote w:type="continuationSeparator" w:id="0">
    <w:p w14:paraId="33CA1F5C" w14:textId="77777777" w:rsidR="00E804A0" w:rsidRDefault="00E804A0" w:rsidP="000976C8">
      <w:pPr>
        <w:spacing w:after="0"/>
      </w:pPr>
      <w:r>
        <w:continuationSeparator/>
      </w:r>
    </w:p>
  </w:footnote>
  <w:footnote w:type="continuationNotice" w:id="1">
    <w:p w14:paraId="6C46419A" w14:textId="77777777" w:rsidR="00E804A0" w:rsidRDefault="00E804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2F7DB" w14:textId="77777777" w:rsidR="007D1AB1" w:rsidRDefault="000976C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7FF2F" w14:textId="77777777" w:rsidR="007D1AB1" w:rsidRDefault="007D1A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0FF8B" w14:textId="5F7495CE" w:rsidR="007D1AB1" w:rsidRDefault="007D1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85A4573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077157"/>
    <w:multiLevelType w:val="hybridMultilevel"/>
    <w:tmpl w:val="AB2C6046"/>
    <w:lvl w:ilvl="0" w:tplc="6388D6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D2989"/>
    <w:multiLevelType w:val="hybridMultilevel"/>
    <w:tmpl w:val="3512593A"/>
    <w:lvl w:ilvl="0" w:tplc="2EC25788">
      <w:start w:val="6"/>
      <w:numFmt w:val="bullet"/>
      <w:lvlText w:val="-"/>
      <w:lvlJc w:val="left"/>
      <w:pPr>
        <w:ind w:left="3035" w:hanging="360"/>
      </w:pPr>
      <w:rPr>
        <w:rFonts w:ascii="Arial" w:eastAsia="SimSun" w:hAnsi="Arial" w:cs="Arial" w:hint="default"/>
      </w:rPr>
    </w:lvl>
    <w:lvl w:ilvl="1" w:tplc="04090003" w:tentative="1">
      <w:start w:val="1"/>
      <w:numFmt w:val="bullet"/>
      <w:lvlText w:val="o"/>
      <w:lvlJc w:val="left"/>
      <w:pPr>
        <w:ind w:left="3755" w:hanging="360"/>
      </w:pPr>
      <w:rPr>
        <w:rFonts w:ascii="Courier New" w:hAnsi="Courier New" w:cs="Courier New" w:hint="default"/>
      </w:rPr>
    </w:lvl>
    <w:lvl w:ilvl="2" w:tplc="04090005" w:tentative="1">
      <w:start w:val="1"/>
      <w:numFmt w:val="bullet"/>
      <w:lvlText w:val=""/>
      <w:lvlJc w:val="left"/>
      <w:pPr>
        <w:ind w:left="4475" w:hanging="360"/>
      </w:pPr>
      <w:rPr>
        <w:rFonts w:ascii="Wingdings" w:hAnsi="Wingdings" w:hint="default"/>
      </w:rPr>
    </w:lvl>
    <w:lvl w:ilvl="3" w:tplc="04090001" w:tentative="1">
      <w:start w:val="1"/>
      <w:numFmt w:val="bullet"/>
      <w:lvlText w:val=""/>
      <w:lvlJc w:val="left"/>
      <w:pPr>
        <w:ind w:left="5195" w:hanging="360"/>
      </w:pPr>
      <w:rPr>
        <w:rFonts w:ascii="Symbol" w:hAnsi="Symbol" w:hint="default"/>
      </w:rPr>
    </w:lvl>
    <w:lvl w:ilvl="4" w:tplc="04090003" w:tentative="1">
      <w:start w:val="1"/>
      <w:numFmt w:val="bullet"/>
      <w:lvlText w:val="o"/>
      <w:lvlJc w:val="left"/>
      <w:pPr>
        <w:ind w:left="5915" w:hanging="360"/>
      </w:pPr>
      <w:rPr>
        <w:rFonts w:ascii="Courier New" w:hAnsi="Courier New" w:cs="Courier New" w:hint="default"/>
      </w:rPr>
    </w:lvl>
    <w:lvl w:ilvl="5" w:tplc="04090005" w:tentative="1">
      <w:start w:val="1"/>
      <w:numFmt w:val="bullet"/>
      <w:lvlText w:val=""/>
      <w:lvlJc w:val="left"/>
      <w:pPr>
        <w:ind w:left="6635" w:hanging="360"/>
      </w:pPr>
      <w:rPr>
        <w:rFonts w:ascii="Wingdings" w:hAnsi="Wingdings" w:hint="default"/>
      </w:rPr>
    </w:lvl>
    <w:lvl w:ilvl="6" w:tplc="04090001" w:tentative="1">
      <w:start w:val="1"/>
      <w:numFmt w:val="bullet"/>
      <w:lvlText w:val=""/>
      <w:lvlJc w:val="left"/>
      <w:pPr>
        <w:ind w:left="7355" w:hanging="360"/>
      </w:pPr>
      <w:rPr>
        <w:rFonts w:ascii="Symbol" w:hAnsi="Symbol" w:hint="default"/>
      </w:rPr>
    </w:lvl>
    <w:lvl w:ilvl="7" w:tplc="04090003" w:tentative="1">
      <w:start w:val="1"/>
      <w:numFmt w:val="bullet"/>
      <w:lvlText w:val="o"/>
      <w:lvlJc w:val="left"/>
      <w:pPr>
        <w:ind w:left="8075" w:hanging="360"/>
      </w:pPr>
      <w:rPr>
        <w:rFonts w:ascii="Courier New" w:hAnsi="Courier New" w:cs="Courier New" w:hint="default"/>
      </w:rPr>
    </w:lvl>
    <w:lvl w:ilvl="8" w:tplc="04090005" w:tentative="1">
      <w:start w:val="1"/>
      <w:numFmt w:val="bullet"/>
      <w:lvlText w:val=""/>
      <w:lvlJc w:val="left"/>
      <w:pPr>
        <w:ind w:left="8795" w:hanging="360"/>
      </w:pPr>
      <w:rPr>
        <w:rFonts w:ascii="Wingdings" w:hAnsi="Wingdings" w:hint="default"/>
      </w:rPr>
    </w:lvl>
  </w:abstractNum>
  <w:abstractNum w:abstractNumId="4"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A2E76"/>
    <w:multiLevelType w:val="hybridMultilevel"/>
    <w:tmpl w:val="5A248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1D653D"/>
    <w:multiLevelType w:val="hybridMultilevel"/>
    <w:tmpl w:val="7F7E7CA6"/>
    <w:lvl w:ilvl="0" w:tplc="6388D664">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EB1167"/>
    <w:multiLevelType w:val="hybridMultilevel"/>
    <w:tmpl w:val="5A4C8E4E"/>
    <w:lvl w:ilvl="0" w:tplc="F23C8E6A">
      <w:start w:val="5"/>
      <w:numFmt w:val="bullet"/>
      <w:lvlText w:val="-"/>
      <w:lvlJc w:val="left"/>
      <w:pPr>
        <w:ind w:left="360" w:hanging="360"/>
      </w:pPr>
      <w:rPr>
        <w:rFonts w:ascii="Times New Roman" w:eastAsiaTheme="minorEastAsia" w:hAnsi="Times New Roman" w:cs="Times New Roman" w:hint="default"/>
        <w:b/>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205656"/>
    <w:multiLevelType w:val="hybridMultilevel"/>
    <w:tmpl w:val="E62A6CD2"/>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947F6"/>
    <w:multiLevelType w:val="hybridMultilevel"/>
    <w:tmpl w:val="AC20EF80"/>
    <w:lvl w:ilvl="0" w:tplc="4704E1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D73810"/>
    <w:multiLevelType w:val="hybridMultilevel"/>
    <w:tmpl w:val="6AF46F6A"/>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D277DE2"/>
    <w:multiLevelType w:val="hybridMultilevel"/>
    <w:tmpl w:val="11D2F386"/>
    <w:lvl w:ilvl="0" w:tplc="6388D6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4E1D2B"/>
    <w:multiLevelType w:val="hybridMultilevel"/>
    <w:tmpl w:val="63CCE0E6"/>
    <w:lvl w:ilvl="0" w:tplc="6388D6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hybridMultilevel"/>
    <w:tmpl w:val="7A906378"/>
    <w:styleLink w:val="3GPPListofBullets"/>
    <w:lvl w:ilvl="0" w:tplc="26AE5760">
      <w:start w:val="1"/>
      <w:numFmt w:val="decimal"/>
      <w:lvlText w:val="Proposal %1:"/>
      <w:lvlJc w:val="left"/>
      <w:pPr>
        <w:ind w:left="0" w:firstLine="0"/>
      </w:pPr>
      <w:rPr>
        <w:rFonts w:ascii="Times New Roman" w:hAnsi="Times New Roman" w:hint="default"/>
        <w:b/>
        <w:color w:val="auto"/>
        <w:sz w:val="22"/>
      </w:rPr>
    </w:lvl>
    <w:lvl w:ilvl="1" w:tplc="6D468A20">
      <w:start w:val="1"/>
      <w:numFmt w:val="bullet"/>
      <w:lvlRestart w:val="0"/>
      <w:lvlText w:val="●"/>
      <w:lvlJc w:val="left"/>
      <w:pPr>
        <w:ind w:left="284" w:hanging="284"/>
      </w:pPr>
      <w:rPr>
        <w:rFonts w:ascii="Times New Roman" w:hAnsi="Times New Roman" w:cs="Times New Roman" w:hint="default"/>
        <w:b w:val="0"/>
        <w:color w:val="auto"/>
        <w:sz w:val="22"/>
      </w:rPr>
    </w:lvl>
    <w:lvl w:ilvl="2" w:tplc="8A86DF20">
      <w:start w:val="1"/>
      <w:numFmt w:val="bullet"/>
      <w:lvlRestart w:val="0"/>
      <w:lvlText w:val="□"/>
      <w:lvlJc w:val="left"/>
      <w:pPr>
        <w:ind w:left="567" w:hanging="283"/>
      </w:pPr>
      <w:rPr>
        <w:rFonts w:ascii="Times New Roman" w:hAnsi="Times New Roman" w:cs="Times New Roman" w:hint="default"/>
        <w:b w:val="0"/>
        <w:i w:val="0"/>
        <w:sz w:val="22"/>
      </w:rPr>
    </w:lvl>
    <w:lvl w:ilvl="3" w:tplc="8C729252">
      <w:start w:val="1"/>
      <w:numFmt w:val="bullet"/>
      <w:lvlRestart w:val="0"/>
      <w:lvlText w:val="▪"/>
      <w:lvlJc w:val="left"/>
      <w:pPr>
        <w:ind w:left="851" w:hanging="284"/>
      </w:pPr>
      <w:rPr>
        <w:rFonts w:ascii="Times New Roman" w:hAnsi="Times New Roman" w:cs="Times New Roman" w:hint="default"/>
        <w:b w:val="0"/>
        <w:color w:val="auto"/>
        <w:sz w:val="22"/>
      </w:rPr>
    </w:lvl>
    <w:lvl w:ilvl="4" w:tplc="F1141F2A">
      <w:start w:val="1"/>
      <w:numFmt w:val="lowerLetter"/>
      <w:lvlText w:val="(%5)"/>
      <w:lvlJc w:val="left"/>
      <w:pPr>
        <w:ind w:left="2838" w:hanging="284"/>
      </w:pPr>
      <w:rPr>
        <w:rFonts w:hint="default"/>
      </w:rPr>
    </w:lvl>
    <w:lvl w:ilvl="5" w:tplc="D4045140">
      <w:start w:val="1"/>
      <w:numFmt w:val="lowerRoman"/>
      <w:lvlText w:val="(%6)"/>
      <w:lvlJc w:val="left"/>
      <w:pPr>
        <w:ind w:left="3122" w:hanging="284"/>
      </w:pPr>
      <w:rPr>
        <w:rFonts w:hint="default"/>
      </w:rPr>
    </w:lvl>
    <w:lvl w:ilvl="6" w:tplc="91DAD988">
      <w:start w:val="1"/>
      <w:numFmt w:val="decimal"/>
      <w:lvlText w:val="%7."/>
      <w:lvlJc w:val="left"/>
      <w:pPr>
        <w:ind w:left="3406" w:hanging="284"/>
      </w:pPr>
      <w:rPr>
        <w:rFonts w:hint="default"/>
      </w:rPr>
    </w:lvl>
    <w:lvl w:ilvl="7" w:tplc="F480960A">
      <w:start w:val="1"/>
      <w:numFmt w:val="lowerLetter"/>
      <w:lvlText w:val="%8."/>
      <w:lvlJc w:val="left"/>
      <w:pPr>
        <w:ind w:left="3690" w:hanging="284"/>
      </w:pPr>
      <w:rPr>
        <w:rFonts w:hint="default"/>
      </w:rPr>
    </w:lvl>
    <w:lvl w:ilvl="8" w:tplc="6FA470C8">
      <w:start w:val="1"/>
      <w:numFmt w:val="lowerRoman"/>
      <w:lvlText w:val="%9."/>
      <w:lvlJc w:val="left"/>
      <w:pPr>
        <w:ind w:left="3974" w:hanging="284"/>
      </w:pPr>
      <w:rPr>
        <w:rFonts w:hint="default"/>
      </w:rPr>
    </w:lvl>
  </w:abstractNum>
  <w:abstractNum w:abstractNumId="18"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7BF26452"/>
    <w:lvl w:ilvl="0">
      <w:start w:val="7"/>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20"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663B50"/>
    <w:multiLevelType w:val="hybridMultilevel"/>
    <w:tmpl w:val="FA3EB180"/>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8" w15:restartNumberingAfterBreak="0">
    <w:nsid w:val="6D564AC5"/>
    <w:multiLevelType w:val="hybridMultilevel"/>
    <w:tmpl w:val="5A7C9C20"/>
    <w:lvl w:ilvl="0" w:tplc="314234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F0FEB"/>
    <w:multiLevelType w:val="hybridMultilevel"/>
    <w:tmpl w:val="B5667ABC"/>
    <w:lvl w:ilvl="0" w:tplc="314234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4F0691F"/>
    <w:multiLevelType w:val="hybridMultilevel"/>
    <w:tmpl w:val="147E964E"/>
    <w:lvl w:ilvl="0" w:tplc="4E5CA9E4">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7"/>
  </w:num>
  <w:num w:numId="3">
    <w:abstractNumId w:val="21"/>
  </w:num>
  <w:num w:numId="4">
    <w:abstractNumId w:val="33"/>
  </w:num>
  <w:num w:numId="5">
    <w:abstractNumId w:val="18"/>
  </w:num>
  <w:num w:numId="6">
    <w:abstractNumId w:val="34"/>
  </w:num>
  <w:num w:numId="7">
    <w:abstractNumId w:val="23"/>
  </w:num>
  <w:num w:numId="8">
    <w:abstractNumId w:val="20"/>
  </w:num>
  <w:num w:numId="9">
    <w:abstractNumId w:val="9"/>
  </w:num>
  <w:num w:numId="10">
    <w:abstractNumId w:val="25"/>
  </w:num>
  <w:num w:numId="11">
    <w:abstractNumId w:val="19"/>
  </w:num>
  <w:num w:numId="12">
    <w:abstractNumId w:val="0"/>
  </w:num>
  <w:num w:numId="13">
    <w:abstractNumId w:val="11"/>
  </w:num>
  <w:num w:numId="14">
    <w:abstractNumId w:val="10"/>
  </w:num>
  <w:num w:numId="15">
    <w:abstractNumId w:val="16"/>
  </w:num>
  <w:num w:numId="16">
    <w:abstractNumId w:val="15"/>
  </w:num>
  <w:num w:numId="17">
    <w:abstractNumId w:val="2"/>
  </w:num>
  <w:num w:numId="18">
    <w:abstractNumId w:val="28"/>
  </w:num>
  <w:num w:numId="19">
    <w:abstractNumId w:val="29"/>
  </w:num>
  <w:num w:numId="20">
    <w:abstractNumId w:val="26"/>
  </w:num>
  <w:num w:numId="21">
    <w:abstractNumId w:val="35"/>
  </w:num>
  <w:num w:numId="22">
    <w:abstractNumId w:val="8"/>
  </w:num>
  <w:num w:numId="23">
    <w:abstractNumId w:val="30"/>
  </w:num>
  <w:num w:numId="24">
    <w:abstractNumId w:val="7"/>
  </w:num>
  <w:num w:numId="25">
    <w:abstractNumId w:val="14"/>
  </w:num>
  <w:num w:numId="26">
    <w:abstractNumId w:val="3"/>
  </w:num>
  <w:num w:numId="27">
    <w:abstractNumId w:val="27"/>
  </w:num>
  <w:num w:numId="28">
    <w:abstractNumId w:val="22"/>
  </w:num>
  <w:num w:numId="29">
    <w:abstractNumId w:val="5"/>
  </w:num>
  <w:num w:numId="30">
    <w:abstractNumId w:val="4"/>
  </w:num>
  <w:num w:numId="31">
    <w:abstractNumId w:val="31"/>
  </w:num>
  <w:num w:numId="32">
    <w:abstractNumId w:val="12"/>
  </w:num>
  <w:num w:numId="33">
    <w:abstractNumId w:val="24"/>
  </w:num>
  <w:num w:numId="34">
    <w:abstractNumId w:val="32"/>
  </w:num>
  <w:num w:numId="35">
    <w:abstractNumId w:val="13"/>
  </w:num>
  <w:num w:numId="36">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6C8"/>
    <w:rsid w:val="000008DB"/>
    <w:rsid w:val="00000DA6"/>
    <w:rsid w:val="00002225"/>
    <w:rsid w:val="00002E08"/>
    <w:rsid w:val="00003366"/>
    <w:rsid w:val="0000383F"/>
    <w:rsid w:val="0000400F"/>
    <w:rsid w:val="00004ED0"/>
    <w:rsid w:val="00005086"/>
    <w:rsid w:val="00005D6C"/>
    <w:rsid w:val="00006B98"/>
    <w:rsid w:val="00007CD3"/>
    <w:rsid w:val="00010940"/>
    <w:rsid w:val="00011202"/>
    <w:rsid w:val="00011B96"/>
    <w:rsid w:val="00012D0A"/>
    <w:rsid w:val="00013D07"/>
    <w:rsid w:val="00014418"/>
    <w:rsid w:val="00016D5C"/>
    <w:rsid w:val="00022C90"/>
    <w:rsid w:val="00023D06"/>
    <w:rsid w:val="00023EE4"/>
    <w:rsid w:val="000241D3"/>
    <w:rsid w:val="000241D9"/>
    <w:rsid w:val="000244FF"/>
    <w:rsid w:val="000251D0"/>
    <w:rsid w:val="0002588E"/>
    <w:rsid w:val="00026DA0"/>
    <w:rsid w:val="0002757E"/>
    <w:rsid w:val="000339AD"/>
    <w:rsid w:val="00033BD3"/>
    <w:rsid w:val="00034E3D"/>
    <w:rsid w:val="00035464"/>
    <w:rsid w:val="00035674"/>
    <w:rsid w:val="00035CA2"/>
    <w:rsid w:val="00035CAA"/>
    <w:rsid w:val="00036397"/>
    <w:rsid w:val="00036EDD"/>
    <w:rsid w:val="0003739A"/>
    <w:rsid w:val="00041A19"/>
    <w:rsid w:val="00043AF6"/>
    <w:rsid w:val="000447F1"/>
    <w:rsid w:val="00044D88"/>
    <w:rsid w:val="000467B5"/>
    <w:rsid w:val="00047B1B"/>
    <w:rsid w:val="00047C43"/>
    <w:rsid w:val="00050215"/>
    <w:rsid w:val="0005061D"/>
    <w:rsid w:val="000513A1"/>
    <w:rsid w:val="000571F4"/>
    <w:rsid w:val="0005764B"/>
    <w:rsid w:val="00061EA7"/>
    <w:rsid w:val="0006320D"/>
    <w:rsid w:val="00063684"/>
    <w:rsid w:val="00064180"/>
    <w:rsid w:val="0006500C"/>
    <w:rsid w:val="00067976"/>
    <w:rsid w:val="00070E53"/>
    <w:rsid w:val="00071501"/>
    <w:rsid w:val="00071562"/>
    <w:rsid w:val="00071D80"/>
    <w:rsid w:val="00071DD5"/>
    <w:rsid w:val="00074698"/>
    <w:rsid w:val="000754D7"/>
    <w:rsid w:val="0008083D"/>
    <w:rsid w:val="00081824"/>
    <w:rsid w:val="0008266A"/>
    <w:rsid w:val="0008289E"/>
    <w:rsid w:val="00084963"/>
    <w:rsid w:val="0008535C"/>
    <w:rsid w:val="000859ED"/>
    <w:rsid w:val="00085E82"/>
    <w:rsid w:val="000860F1"/>
    <w:rsid w:val="00086DF2"/>
    <w:rsid w:val="00086EBA"/>
    <w:rsid w:val="000875B9"/>
    <w:rsid w:val="00090055"/>
    <w:rsid w:val="000907D5"/>
    <w:rsid w:val="00091DBB"/>
    <w:rsid w:val="0009369A"/>
    <w:rsid w:val="00093969"/>
    <w:rsid w:val="000971A1"/>
    <w:rsid w:val="000976C8"/>
    <w:rsid w:val="00097CEC"/>
    <w:rsid w:val="000A1317"/>
    <w:rsid w:val="000A194C"/>
    <w:rsid w:val="000A31D4"/>
    <w:rsid w:val="000A4B3A"/>
    <w:rsid w:val="000A5484"/>
    <w:rsid w:val="000A5E7A"/>
    <w:rsid w:val="000A62DE"/>
    <w:rsid w:val="000B0C9D"/>
    <w:rsid w:val="000B4037"/>
    <w:rsid w:val="000B6353"/>
    <w:rsid w:val="000B6523"/>
    <w:rsid w:val="000B6ADB"/>
    <w:rsid w:val="000B7DAE"/>
    <w:rsid w:val="000C0E24"/>
    <w:rsid w:val="000C1958"/>
    <w:rsid w:val="000C2371"/>
    <w:rsid w:val="000C3DEB"/>
    <w:rsid w:val="000C4FBE"/>
    <w:rsid w:val="000C5759"/>
    <w:rsid w:val="000C656E"/>
    <w:rsid w:val="000C69F2"/>
    <w:rsid w:val="000D015A"/>
    <w:rsid w:val="000D09CA"/>
    <w:rsid w:val="000D41ED"/>
    <w:rsid w:val="000D4F62"/>
    <w:rsid w:val="000D726B"/>
    <w:rsid w:val="000D742F"/>
    <w:rsid w:val="000D7519"/>
    <w:rsid w:val="000D796E"/>
    <w:rsid w:val="000E1D75"/>
    <w:rsid w:val="000E3355"/>
    <w:rsid w:val="000E504B"/>
    <w:rsid w:val="000E6173"/>
    <w:rsid w:val="000F0173"/>
    <w:rsid w:val="000F0507"/>
    <w:rsid w:val="000F0DCA"/>
    <w:rsid w:val="000F1491"/>
    <w:rsid w:val="000F48DF"/>
    <w:rsid w:val="000F4FF7"/>
    <w:rsid w:val="000F5CCC"/>
    <w:rsid w:val="000F701B"/>
    <w:rsid w:val="000F74EA"/>
    <w:rsid w:val="001015E3"/>
    <w:rsid w:val="00102328"/>
    <w:rsid w:val="00114E88"/>
    <w:rsid w:val="0011779A"/>
    <w:rsid w:val="00120BC4"/>
    <w:rsid w:val="00124896"/>
    <w:rsid w:val="001256C9"/>
    <w:rsid w:val="001260A6"/>
    <w:rsid w:val="00126B42"/>
    <w:rsid w:val="0012771C"/>
    <w:rsid w:val="00130824"/>
    <w:rsid w:val="001322F0"/>
    <w:rsid w:val="00133185"/>
    <w:rsid w:val="0014091E"/>
    <w:rsid w:val="00144190"/>
    <w:rsid w:val="00144A3C"/>
    <w:rsid w:val="00145F50"/>
    <w:rsid w:val="001470ED"/>
    <w:rsid w:val="00147D5B"/>
    <w:rsid w:val="001501BD"/>
    <w:rsid w:val="00151BC6"/>
    <w:rsid w:val="00152767"/>
    <w:rsid w:val="00152A7F"/>
    <w:rsid w:val="0015355A"/>
    <w:rsid w:val="00154AC1"/>
    <w:rsid w:val="001558A1"/>
    <w:rsid w:val="0015742B"/>
    <w:rsid w:val="00157CC5"/>
    <w:rsid w:val="00165AB4"/>
    <w:rsid w:val="00170525"/>
    <w:rsid w:val="00171EE4"/>
    <w:rsid w:val="00172E83"/>
    <w:rsid w:val="00176201"/>
    <w:rsid w:val="00176758"/>
    <w:rsid w:val="0017746D"/>
    <w:rsid w:val="00177895"/>
    <w:rsid w:val="00180323"/>
    <w:rsid w:val="00180AA7"/>
    <w:rsid w:val="00180BBC"/>
    <w:rsid w:val="001825E1"/>
    <w:rsid w:val="001845AE"/>
    <w:rsid w:val="00184B81"/>
    <w:rsid w:val="001865EC"/>
    <w:rsid w:val="00187D57"/>
    <w:rsid w:val="001905E4"/>
    <w:rsid w:val="001915DB"/>
    <w:rsid w:val="001916BC"/>
    <w:rsid w:val="00192ADE"/>
    <w:rsid w:val="00193AC3"/>
    <w:rsid w:val="00196B54"/>
    <w:rsid w:val="00196CC4"/>
    <w:rsid w:val="001A0AD9"/>
    <w:rsid w:val="001A0AFE"/>
    <w:rsid w:val="001A14C8"/>
    <w:rsid w:val="001A2A06"/>
    <w:rsid w:val="001A2AD9"/>
    <w:rsid w:val="001A34AE"/>
    <w:rsid w:val="001A3B59"/>
    <w:rsid w:val="001A4ECC"/>
    <w:rsid w:val="001A5105"/>
    <w:rsid w:val="001A642D"/>
    <w:rsid w:val="001A6744"/>
    <w:rsid w:val="001A6C80"/>
    <w:rsid w:val="001A6DE9"/>
    <w:rsid w:val="001A75C5"/>
    <w:rsid w:val="001B08ED"/>
    <w:rsid w:val="001B13A4"/>
    <w:rsid w:val="001B254B"/>
    <w:rsid w:val="001B2E77"/>
    <w:rsid w:val="001B38BB"/>
    <w:rsid w:val="001B4A93"/>
    <w:rsid w:val="001B69D5"/>
    <w:rsid w:val="001B6C11"/>
    <w:rsid w:val="001C1228"/>
    <w:rsid w:val="001C1900"/>
    <w:rsid w:val="001C2D2D"/>
    <w:rsid w:val="001C30B8"/>
    <w:rsid w:val="001C3969"/>
    <w:rsid w:val="001C3AB4"/>
    <w:rsid w:val="001C4AA0"/>
    <w:rsid w:val="001C5ADE"/>
    <w:rsid w:val="001C7BC6"/>
    <w:rsid w:val="001C7FA4"/>
    <w:rsid w:val="001D0C53"/>
    <w:rsid w:val="001D1CA2"/>
    <w:rsid w:val="001D293F"/>
    <w:rsid w:val="001D686C"/>
    <w:rsid w:val="001D7517"/>
    <w:rsid w:val="001D79A7"/>
    <w:rsid w:val="001E047E"/>
    <w:rsid w:val="001E15FA"/>
    <w:rsid w:val="001E1F6B"/>
    <w:rsid w:val="001E232F"/>
    <w:rsid w:val="001E25DC"/>
    <w:rsid w:val="001E2EE1"/>
    <w:rsid w:val="001E4088"/>
    <w:rsid w:val="001E4E3D"/>
    <w:rsid w:val="001E522A"/>
    <w:rsid w:val="001E6F46"/>
    <w:rsid w:val="001E76EB"/>
    <w:rsid w:val="001E78C3"/>
    <w:rsid w:val="001F010C"/>
    <w:rsid w:val="001F16BE"/>
    <w:rsid w:val="001F1992"/>
    <w:rsid w:val="001F2617"/>
    <w:rsid w:val="001F346E"/>
    <w:rsid w:val="001F3530"/>
    <w:rsid w:val="001F4080"/>
    <w:rsid w:val="001F5356"/>
    <w:rsid w:val="001F5892"/>
    <w:rsid w:val="001F5F3B"/>
    <w:rsid w:val="001F6FE1"/>
    <w:rsid w:val="002016DE"/>
    <w:rsid w:val="00202330"/>
    <w:rsid w:val="00202568"/>
    <w:rsid w:val="002043B9"/>
    <w:rsid w:val="002053B3"/>
    <w:rsid w:val="00205CDB"/>
    <w:rsid w:val="00207136"/>
    <w:rsid w:val="002116DA"/>
    <w:rsid w:val="00211745"/>
    <w:rsid w:val="002122AE"/>
    <w:rsid w:val="002124F1"/>
    <w:rsid w:val="00213679"/>
    <w:rsid w:val="00213749"/>
    <w:rsid w:val="00213E31"/>
    <w:rsid w:val="00214A9C"/>
    <w:rsid w:val="00215C05"/>
    <w:rsid w:val="0021753F"/>
    <w:rsid w:val="002205E8"/>
    <w:rsid w:val="002212E3"/>
    <w:rsid w:val="00222313"/>
    <w:rsid w:val="00222A18"/>
    <w:rsid w:val="002248C1"/>
    <w:rsid w:val="00224A92"/>
    <w:rsid w:val="002265A0"/>
    <w:rsid w:val="00227B55"/>
    <w:rsid w:val="002307CB"/>
    <w:rsid w:val="0023230C"/>
    <w:rsid w:val="00232669"/>
    <w:rsid w:val="00232BDA"/>
    <w:rsid w:val="00233CD2"/>
    <w:rsid w:val="002341DD"/>
    <w:rsid w:val="00235432"/>
    <w:rsid w:val="00235F0D"/>
    <w:rsid w:val="00235F49"/>
    <w:rsid w:val="002376ED"/>
    <w:rsid w:val="00237938"/>
    <w:rsid w:val="00241632"/>
    <w:rsid w:val="00242250"/>
    <w:rsid w:val="00242267"/>
    <w:rsid w:val="00242740"/>
    <w:rsid w:val="002438A2"/>
    <w:rsid w:val="002465C5"/>
    <w:rsid w:val="002518DC"/>
    <w:rsid w:val="00252182"/>
    <w:rsid w:val="00252361"/>
    <w:rsid w:val="002533A4"/>
    <w:rsid w:val="00253915"/>
    <w:rsid w:val="002558B8"/>
    <w:rsid w:val="00255B7C"/>
    <w:rsid w:val="002627B3"/>
    <w:rsid w:val="00263D98"/>
    <w:rsid w:val="002641AF"/>
    <w:rsid w:val="0026461D"/>
    <w:rsid w:val="00264898"/>
    <w:rsid w:val="00265A80"/>
    <w:rsid w:val="00265DA6"/>
    <w:rsid w:val="002668AE"/>
    <w:rsid w:val="00266FB3"/>
    <w:rsid w:val="002716D0"/>
    <w:rsid w:val="00271777"/>
    <w:rsid w:val="0027292A"/>
    <w:rsid w:val="00272E7D"/>
    <w:rsid w:val="0027531C"/>
    <w:rsid w:val="00275A5F"/>
    <w:rsid w:val="002769C7"/>
    <w:rsid w:val="002820CA"/>
    <w:rsid w:val="0028280F"/>
    <w:rsid w:val="0028292F"/>
    <w:rsid w:val="0028419C"/>
    <w:rsid w:val="00285CC0"/>
    <w:rsid w:val="00285E66"/>
    <w:rsid w:val="00286F15"/>
    <w:rsid w:val="002907E5"/>
    <w:rsid w:val="00290AD5"/>
    <w:rsid w:val="00290CB4"/>
    <w:rsid w:val="002944A9"/>
    <w:rsid w:val="00294E57"/>
    <w:rsid w:val="0029508E"/>
    <w:rsid w:val="002950AF"/>
    <w:rsid w:val="00297796"/>
    <w:rsid w:val="00297848"/>
    <w:rsid w:val="002A0D2E"/>
    <w:rsid w:val="002A1905"/>
    <w:rsid w:val="002A2480"/>
    <w:rsid w:val="002A36BA"/>
    <w:rsid w:val="002A569E"/>
    <w:rsid w:val="002A6AFA"/>
    <w:rsid w:val="002A7796"/>
    <w:rsid w:val="002B21AE"/>
    <w:rsid w:val="002B3BF4"/>
    <w:rsid w:val="002B45E3"/>
    <w:rsid w:val="002B57F6"/>
    <w:rsid w:val="002B7AAF"/>
    <w:rsid w:val="002C0E41"/>
    <w:rsid w:val="002C0EAF"/>
    <w:rsid w:val="002C1370"/>
    <w:rsid w:val="002C1D0E"/>
    <w:rsid w:val="002C2DE0"/>
    <w:rsid w:val="002C3252"/>
    <w:rsid w:val="002C3449"/>
    <w:rsid w:val="002C4521"/>
    <w:rsid w:val="002C4B1A"/>
    <w:rsid w:val="002C4CF8"/>
    <w:rsid w:val="002C6487"/>
    <w:rsid w:val="002C74F5"/>
    <w:rsid w:val="002C7730"/>
    <w:rsid w:val="002C7925"/>
    <w:rsid w:val="002D08BC"/>
    <w:rsid w:val="002D0DC1"/>
    <w:rsid w:val="002D1262"/>
    <w:rsid w:val="002D14EE"/>
    <w:rsid w:val="002D2917"/>
    <w:rsid w:val="002D3248"/>
    <w:rsid w:val="002D6AA5"/>
    <w:rsid w:val="002D6E7B"/>
    <w:rsid w:val="002D77EF"/>
    <w:rsid w:val="002D7A81"/>
    <w:rsid w:val="002E01B6"/>
    <w:rsid w:val="002E0BB9"/>
    <w:rsid w:val="002E0C54"/>
    <w:rsid w:val="002E16F0"/>
    <w:rsid w:val="002E1C48"/>
    <w:rsid w:val="002E31B6"/>
    <w:rsid w:val="002E351C"/>
    <w:rsid w:val="002E4F9C"/>
    <w:rsid w:val="002E797B"/>
    <w:rsid w:val="002E7D1C"/>
    <w:rsid w:val="002F0C93"/>
    <w:rsid w:val="002F0D88"/>
    <w:rsid w:val="002F1213"/>
    <w:rsid w:val="002F1C8D"/>
    <w:rsid w:val="002F2AC9"/>
    <w:rsid w:val="002F3015"/>
    <w:rsid w:val="002F425F"/>
    <w:rsid w:val="002F4547"/>
    <w:rsid w:val="002F4AC5"/>
    <w:rsid w:val="002F6174"/>
    <w:rsid w:val="002F6BF6"/>
    <w:rsid w:val="003016E3"/>
    <w:rsid w:val="0030232A"/>
    <w:rsid w:val="003039D7"/>
    <w:rsid w:val="003043CE"/>
    <w:rsid w:val="00304558"/>
    <w:rsid w:val="00305466"/>
    <w:rsid w:val="00306E6D"/>
    <w:rsid w:val="00307455"/>
    <w:rsid w:val="0030773C"/>
    <w:rsid w:val="00307D39"/>
    <w:rsid w:val="00310786"/>
    <w:rsid w:val="00311ED3"/>
    <w:rsid w:val="003130A5"/>
    <w:rsid w:val="0031446A"/>
    <w:rsid w:val="003148F8"/>
    <w:rsid w:val="003150B8"/>
    <w:rsid w:val="003164D1"/>
    <w:rsid w:val="00316D64"/>
    <w:rsid w:val="00316DA9"/>
    <w:rsid w:val="00317F8A"/>
    <w:rsid w:val="00320CB8"/>
    <w:rsid w:val="00320F5D"/>
    <w:rsid w:val="003210F3"/>
    <w:rsid w:val="00321DC6"/>
    <w:rsid w:val="0032224C"/>
    <w:rsid w:val="003229F3"/>
    <w:rsid w:val="00325048"/>
    <w:rsid w:val="003264AC"/>
    <w:rsid w:val="0032789A"/>
    <w:rsid w:val="003279EC"/>
    <w:rsid w:val="00327B3E"/>
    <w:rsid w:val="0033219A"/>
    <w:rsid w:val="003333A0"/>
    <w:rsid w:val="0033445D"/>
    <w:rsid w:val="00334553"/>
    <w:rsid w:val="00334A04"/>
    <w:rsid w:val="003351ED"/>
    <w:rsid w:val="00335A60"/>
    <w:rsid w:val="00340C65"/>
    <w:rsid w:val="00341F59"/>
    <w:rsid w:val="00342A43"/>
    <w:rsid w:val="00342E15"/>
    <w:rsid w:val="00343192"/>
    <w:rsid w:val="00343AFB"/>
    <w:rsid w:val="003440B9"/>
    <w:rsid w:val="0034611D"/>
    <w:rsid w:val="00346877"/>
    <w:rsid w:val="00346895"/>
    <w:rsid w:val="003502DF"/>
    <w:rsid w:val="0035051A"/>
    <w:rsid w:val="00353E55"/>
    <w:rsid w:val="003555AF"/>
    <w:rsid w:val="00355D6D"/>
    <w:rsid w:val="0035628E"/>
    <w:rsid w:val="0035649C"/>
    <w:rsid w:val="0035663C"/>
    <w:rsid w:val="00356ED5"/>
    <w:rsid w:val="00357546"/>
    <w:rsid w:val="003576FB"/>
    <w:rsid w:val="00357DC4"/>
    <w:rsid w:val="00360E15"/>
    <w:rsid w:val="00360ED6"/>
    <w:rsid w:val="00361F27"/>
    <w:rsid w:val="003622B0"/>
    <w:rsid w:val="00362429"/>
    <w:rsid w:val="00362BF1"/>
    <w:rsid w:val="00364BAA"/>
    <w:rsid w:val="00365B7C"/>
    <w:rsid w:val="00365CBD"/>
    <w:rsid w:val="00367350"/>
    <w:rsid w:val="0037017D"/>
    <w:rsid w:val="00371B60"/>
    <w:rsid w:val="003721B5"/>
    <w:rsid w:val="00372D3A"/>
    <w:rsid w:val="003754F4"/>
    <w:rsid w:val="003767CC"/>
    <w:rsid w:val="00380567"/>
    <w:rsid w:val="00381763"/>
    <w:rsid w:val="00381CA5"/>
    <w:rsid w:val="00383E65"/>
    <w:rsid w:val="00384918"/>
    <w:rsid w:val="00384EF8"/>
    <w:rsid w:val="0038536F"/>
    <w:rsid w:val="00387569"/>
    <w:rsid w:val="00390799"/>
    <w:rsid w:val="00390C05"/>
    <w:rsid w:val="00391D2B"/>
    <w:rsid w:val="00393383"/>
    <w:rsid w:val="00393D49"/>
    <w:rsid w:val="00393F48"/>
    <w:rsid w:val="0039405B"/>
    <w:rsid w:val="00394544"/>
    <w:rsid w:val="00394DA5"/>
    <w:rsid w:val="00394DAF"/>
    <w:rsid w:val="003956DF"/>
    <w:rsid w:val="00395CD4"/>
    <w:rsid w:val="003962B9"/>
    <w:rsid w:val="003970A8"/>
    <w:rsid w:val="00397B54"/>
    <w:rsid w:val="00397D6B"/>
    <w:rsid w:val="003A0762"/>
    <w:rsid w:val="003A0AFF"/>
    <w:rsid w:val="003A1CD4"/>
    <w:rsid w:val="003A2690"/>
    <w:rsid w:val="003A420A"/>
    <w:rsid w:val="003A65AE"/>
    <w:rsid w:val="003A750D"/>
    <w:rsid w:val="003B0ACF"/>
    <w:rsid w:val="003B1744"/>
    <w:rsid w:val="003B18FA"/>
    <w:rsid w:val="003B2664"/>
    <w:rsid w:val="003B2804"/>
    <w:rsid w:val="003B33B9"/>
    <w:rsid w:val="003B5549"/>
    <w:rsid w:val="003B6006"/>
    <w:rsid w:val="003B619E"/>
    <w:rsid w:val="003B6869"/>
    <w:rsid w:val="003B7739"/>
    <w:rsid w:val="003C1976"/>
    <w:rsid w:val="003C2240"/>
    <w:rsid w:val="003C3184"/>
    <w:rsid w:val="003C3282"/>
    <w:rsid w:val="003C3F0B"/>
    <w:rsid w:val="003C5E68"/>
    <w:rsid w:val="003C6243"/>
    <w:rsid w:val="003C770A"/>
    <w:rsid w:val="003C7939"/>
    <w:rsid w:val="003D2093"/>
    <w:rsid w:val="003D3894"/>
    <w:rsid w:val="003D4997"/>
    <w:rsid w:val="003D514B"/>
    <w:rsid w:val="003D52F8"/>
    <w:rsid w:val="003D68F1"/>
    <w:rsid w:val="003D723E"/>
    <w:rsid w:val="003D78F4"/>
    <w:rsid w:val="003E18E7"/>
    <w:rsid w:val="003E32BE"/>
    <w:rsid w:val="003E7E32"/>
    <w:rsid w:val="003F0838"/>
    <w:rsid w:val="003F1557"/>
    <w:rsid w:val="003F278F"/>
    <w:rsid w:val="003F295B"/>
    <w:rsid w:val="003F3B00"/>
    <w:rsid w:val="003F4727"/>
    <w:rsid w:val="003F6ED7"/>
    <w:rsid w:val="0040141A"/>
    <w:rsid w:val="00403999"/>
    <w:rsid w:val="00404034"/>
    <w:rsid w:val="004047F2"/>
    <w:rsid w:val="004117B9"/>
    <w:rsid w:val="00413E1B"/>
    <w:rsid w:val="004143B9"/>
    <w:rsid w:val="0041573E"/>
    <w:rsid w:val="00416E81"/>
    <w:rsid w:val="00416EAA"/>
    <w:rsid w:val="00417098"/>
    <w:rsid w:val="00423E09"/>
    <w:rsid w:val="00424374"/>
    <w:rsid w:val="004243FE"/>
    <w:rsid w:val="004244C5"/>
    <w:rsid w:val="0042593C"/>
    <w:rsid w:val="00425E88"/>
    <w:rsid w:val="00426FB7"/>
    <w:rsid w:val="0043015D"/>
    <w:rsid w:val="00431B94"/>
    <w:rsid w:val="00432072"/>
    <w:rsid w:val="004336B6"/>
    <w:rsid w:val="0043381C"/>
    <w:rsid w:val="00434702"/>
    <w:rsid w:val="004351B2"/>
    <w:rsid w:val="00435A50"/>
    <w:rsid w:val="00436A19"/>
    <w:rsid w:val="00436EC8"/>
    <w:rsid w:val="00437141"/>
    <w:rsid w:val="004379A4"/>
    <w:rsid w:val="0044046F"/>
    <w:rsid w:val="00440C41"/>
    <w:rsid w:val="00440DB5"/>
    <w:rsid w:val="004417A5"/>
    <w:rsid w:val="0044440D"/>
    <w:rsid w:val="004445D1"/>
    <w:rsid w:val="00445733"/>
    <w:rsid w:val="00450400"/>
    <w:rsid w:val="00451972"/>
    <w:rsid w:val="00453EEF"/>
    <w:rsid w:val="004544C8"/>
    <w:rsid w:val="00454F14"/>
    <w:rsid w:val="004557E6"/>
    <w:rsid w:val="00457135"/>
    <w:rsid w:val="0046094C"/>
    <w:rsid w:val="004612AD"/>
    <w:rsid w:val="00465C71"/>
    <w:rsid w:val="00466CD1"/>
    <w:rsid w:val="0046731F"/>
    <w:rsid w:val="00467986"/>
    <w:rsid w:val="004709DF"/>
    <w:rsid w:val="00470A86"/>
    <w:rsid w:val="0047117C"/>
    <w:rsid w:val="00471CF5"/>
    <w:rsid w:val="00471ECA"/>
    <w:rsid w:val="004720FB"/>
    <w:rsid w:val="00472FBC"/>
    <w:rsid w:val="004738C2"/>
    <w:rsid w:val="00474572"/>
    <w:rsid w:val="004748CE"/>
    <w:rsid w:val="0047561A"/>
    <w:rsid w:val="0047771A"/>
    <w:rsid w:val="00477C5F"/>
    <w:rsid w:val="004812B6"/>
    <w:rsid w:val="0048195B"/>
    <w:rsid w:val="00482AAF"/>
    <w:rsid w:val="0048361D"/>
    <w:rsid w:val="00483818"/>
    <w:rsid w:val="00483D06"/>
    <w:rsid w:val="00484B01"/>
    <w:rsid w:val="004869FE"/>
    <w:rsid w:val="004877BE"/>
    <w:rsid w:val="004916EB"/>
    <w:rsid w:val="00491FD9"/>
    <w:rsid w:val="00492C67"/>
    <w:rsid w:val="004952A9"/>
    <w:rsid w:val="0049575E"/>
    <w:rsid w:val="00496ADC"/>
    <w:rsid w:val="004971B9"/>
    <w:rsid w:val="004A009A"/>
    <w:rsid w:val="004A0449"/>
    <w:rsid w:val="004A0E0E"/>
    <w:rsid w:val="004A12B5"/>
    <w:rsid w:val="004A2C59"/>
    <w:rsid w:val="004A2D8D"/>
    <w:rsid w:val="004A354B"/>
    <w:rsid w:val="004A40E7"/>
    <w:rsid w:val="004A63C6"/>
    <w:rsid w:val="004A6EB9"/>
    <w:rsid w:val="004B0558"/>
    <w:rsid w:val="004B0A6C"/>
    <w:rsid w:val="004B42A4"/>
    <w:rsid w:val="004B4749"/>
    <w:rsid w:val="004B5CEF"/>
    <w:rsid w:val="004B6697"/>
    <w:rsid w:val="004B68DD"/>
    <w:rsid w:val="004C08D7"/>
    <w:rsid w:val="004C1BDB"/>
    <w:rsid w:val="004C42C5"/>
    <w:rsid w:val="004C5ECE"/>
    <w:rsid w:val="004C69F7"/>
    <w:rsid w:val="004C6DB7"/>
    <w:rsid w:val="004C7916"/>
    <w:rsid w:val="004C7E88"/>
    <w:rsid w:val="004C7F73"/>
    <w:rsid w:val="004D061F"/>
    <w:rsid w:val="004D13EC"/>
    <w:rsid w:val="004D3890"/>
    <w:rsid w:val="004D56C9"/>
    <w:rsid w:val="004D6868"/>
    <w:rsid w:val="004D7601"/>
    <w:rsid w:val="004D790E"/>
    <w:rsid w:val="004D7E3E"/>
    <w:rsid w:val="004E2CB5"/>
    <w:rsid w:val="004E2E27"/>
    <w:rsid w:val="004E3039"/>
    <w:rsid w:val="004E30C1"/>
    <w:rsid w:val="004E3218"/>
    <w:rsid w:val="004E666A"/>
    <w:rsid w:val="004E6786"/>
    <w:rsid w:val="004E6C0F"/>
    <w:rsid w:val="004F136C"/>
    <w:rsid w:val="004F17A5"/>
    <w:rsid w:val="004F22DE"/>
    <w:rsid w:val="004F30F1"/>
    <w:rsid w:val="004F4407"/>
    <w:rsid w:val="004F5142"/>
    <w:rsid w:val="004F5537"/>
    <w:rsid w:val="004F6A02"/>
    <w:rsid w:val="005006AB"/>
    <w:rsid w:val="005010DA"/>
    <w:rsid w:val="00502990"/>
    <w:rsid w:val="005039D9"/>
    <w:rsid w:val="00504102"/>
    <w:rsid w:val="00504835"/>
    <w:rsid w:val="00504E92"/>
    <w:rsid w:val="00510317"/>
    <w:rsid w:val="00511C65"/>
    <w:rsid w:val="00512638"/>
    <w:rsid w:val="00515857"/>
    <w:rsid w:val="00515DF0"/>
    <w:rsid w:val="005161B0"/>
    <w:rsid w:val="0052157B"/>
    <w:rsid w:val="005216AA"/>
    <w:rsid w:val="00521810"/>
    <w:rsid w:val="00521A59"/>
    <w:rsid w:val="00521C76"/>
    <w:rsid w:val="00522436"/>
    <w:rsid w:val="00522E6C"/>
    <w:rsid w:val="00524F5B"/>
    <w:rsid w:val="005257F9"/>
    <w:rsid w:val="00525C06"/>
    <w:rsid w:val="0052664C"/>
    <w:rsid w:val="005269DD"/>
    <w:rsid w:val="0053116A"/>
    <w:rsid w:val="005324D7"/>
    <w:rsid w:val="00534CB8"/>
    <w:rsid w:val="005359B1"/>
    <w:rsid w:val="005367B9"/>
    <w:rsid w:val="00536974"/>
    <w:rsid w:val="00537793"/>
    <w:rsid w:val="00541DC0"/>
    <w:rsid w:val="00544A7D"/>
    <w:rsid w:val="00544E5D"/>
    <w:rsid w:val="00546779"/>
    <w:rsid w:val="0054778E"/>
    <w:rsid w:val="00550522"/>
    <w:rsid w:val="00551CE7"/>
    <w:rsid w:val="00552318"/>
    <w:rsid w:val="0055475D"/>
    <w:rsid w:val="00554E9D"/>
    <w:rsid w:val="00555449"/>
    <w:rsid w:val="005554EB"/>
    <w:rsid w:val="005568B6"/>
    <w:rsid w:val="00556EBA"/>
    <w:rsid w:val="00557EAC"/>
    <w:rsid w:val="005607D3"/>
    <w:rsid w:val="00560A6B"/>
    <w:rsid w:val="005612BB"/>
    <w:rsid w:val="00561C67"/>
    <w:rsid w:val="00561CEC"/>
    <w:rsid w:val="00566CD4"/>
    <w:rsid w:val="0056711A"/>
    <w:rsid w:val="005678A6"/>
    <w:rsid w:val="00567956"/>
    <w:rsid w:val="005709C7"/>
    <w:rsid w:val="005709D4"/>
    <w:rsid w:val="00571F4D"/>
    <w:rsid w:val="00573AD6"/>
    <w:rsid w:val="00574383"/>
    <w:rsid w:val="00574CAB"/>
    <w:rsid w:val="00576304"/>
    <w:rsid w:val="00576654"/>
    <w:rsid w:val="005767DE"/>
    <w:rsid w:val="0057740C"/>
    <w:rsid w:val="00580156"/>
    <w:rsid w:val="00581AD4"/>
    <w:rsid w:val="00582A21"/>
    <w:rsid w:val="00582C40"/>
    <w:rsid w:val="00582FEE"/>
    <w:rsid w:val="00583330"/>
    <w:rsid w:val="00583F5D"/>
    <w:rsid w:val="00584617"/>
    <w:rsid w:val="005846A1"/>
    <w:rsid w:val="00585C29"/>
    <w:rsid w:val="005874D4"/>
    <w:rsid w:val="005900BA"/>
    <w:rsid w:val="00591EEE"/>
    <w:rsid w:val="00592AF6"/>
    <w:rsid w:val="0059357C"/>
    <w:rsid w:val="00593C72"/>
    <w:rsid w:val="0059408A"/>
    <w:rsid w:val="00594BD5"/>
    <w:rsid w:val="005977C8"/>
    <w:rsid w:val="005A1DCD"/>
    <w:rsid w:val="005A22F0"/>
    <w:rsid w:val="005A3503"/>
    <w:rsid w:val="005A5B21"/>
    <w:rsid w:val="005A615C"/>
    <w:rsid w:val="005A6E5F"/>
    <w:rsid w:val="005A7A31"/>
    <w:rsid w:val="005B13AD"/>
    <w:rsid w:val="005B15CD"/>
    <w:rsid w:val="005B2DFD"/>
    <w:rsid w:val="005B31BE"/>
    <w:rsid w:val="005B4425"/>
    <w:rsid w:val="005B51DC"/>
    <w:rsid w:val="005B561E"/>
    <w:rsid w:val="005C2695"/>
    <w:rsid w:val="005C37A4"/>
    <w:rsid w:val="005C534B"/>
    <w:rsid w:val="005C5BBA"/>
    <w:rsid w:val="005C781A"/>
    <w:rsid w:val="005C7AB7"/>
    <w:rsid w:val="005C7B9B"/>
    <w:rsid w:val="005D025D"/>
    <w:rsid w:val="005D027D"/>
    <w:rsid w:val="005D0636"/>
    <w:rsid w:val="005D20E9"/>
    <w:rsid w:val="005D23C2"/>
    <w:rsid w:val="005D2A2E"/>
    <w:rsid w:val="005D2A94"/>
    <w:rsid w:val="005D2E2E"/>
    <w:rsid w:val="005D2E37"/>
    <w:rsid w:val="005D3B91"/>
    <w:rsid w:val="005D4057"/>
    <w:rsid w:val="005D5155"/>
    <w:rsid w:val="005D5257"/>
    <w:rsid w:val="005D5670"/>
    <w:rsid w:val="005D6920"/>
    <w:rsid w:val="005D7ACE"/>
    <w:rsid w:val="005D7F83"/>
    <w:rsid w:val="005E058F"/>
    <w:rsid w:val="005E0B2B"/>
    <w:rsid w:val="005E12AA"/>
    <w:rsid w:val="005E1825"/>
    <w:rsid w:val="005E24B5"/>
    <w:rsid w:val="005E2984"/>
    <w:rsid w:val="005E320C"/>
    <w:rsid w:val="005E41E7"/>
    <w:rsid w:val="005E53CD"/>
    <w:rsid w:val="005E54DC"/>
    <w:rsid w:val="005E582C"/>
    <w:rsid w:val="005E5FC7"/>
    <w:rsid w:val="005E636C"/>
    <w:rsid w:val="005E6CE4"/>
    <w:rsid w:val="005E78F6"/>
    <w:rsid w:val="005E7B7F"/>
    <w:rsid w:val="005F121E"/>
    <w:rsid w:val="005F31D3"/>
    <w:rsid w:val="005F31D9"/>
    <w:rsid w:val="005F33A2"/>
    <w:rsid w:val="005F33D5"/>
    <w:rsid w:val="005F4AF6"/>
    <w:rsid w:val="005F5095"/>
    <w:rsid w:val="005F5BAB"/>
    <w:rsid w:val="005F6478"/>
    <w:rsid w:val="005F6C8A"/>
    <w:rsid w:val="005F6E46"/>
    <w:rsid w:val="005F72DF"/>
    <w:rsid w:val="005F7DC5"/>
    <w:rsid w:val="005F7ED8"/>
    <w:rsid w:val="00601476"/>
    <w:rsid w:val="0060317E"/>
    <w:rsid w:val="00603EA5"/>
    <w:rsid w:val="0060460C"/>
    <w:rsid w:val="006049CA"/>
    <w:rsid w:val="006056DD"/>
    <w:rsid w:val="00605D83"/>
    <w:rsid w:val="006117FC"/>
    <w:rsid w:val="006148AF"/>
    <w:rsid w:val="00614D33"/>
    <w:rsid w:val="0061619A"/>
    <w:rsid w:val="0061757F"/>
    <w:rsid w:val="00620ECE"/>
    <w:rsid w:val="00620FB8"/>
    <w:rsid w:val="006213C9"/>
    <w:rsid w:val="006242FF"/>
    <w:rsid w:val="00624416"/>
    <w:rsid w:val="006269B4"/>
    <w:rsid w:val="00626ACC"/>
    <w:rsid w:val="00630221"/>
    <w:rsid w:val="00631057"/>
    <w:rsid w:val="00632211"/>
    <w:rsid w:val="00633F1A"/>
    <w:rsid w:val="00637882"/>
    <w:rsid w:val="00637968"/>
    <w:rsid w:val="00642AB1"/>
    <w:rsid w:val="006438EF"/>
    <w:rsid w:val="00643CF3"/>
    <w:rsid w:val="006447B0"/>
    <w:rsid w:val="006453CB"/>
    <w:rsid w:val="0064598D"/>
    <w:rsid w:val="00645C5C"/>
    <w:rsid w:val="006461F5"/>
    <w:rsid w:val="00646297"/>
    <w:rsid w:val="00647554"/>
    <w:rsid w:val="0064775D"/>
    <w:rsid w:val="006477F9"/>
    <w:rsid w:val="00647852"/>
    <w:rsid w:val="00647D43"/>
    <w:rsid w:val="0065032B"/>
    <w:rsid w:val="00652757"/>
    <w:rsid w:val="00652E51"/>
    <w:rsid w:val="006543F4"/>
    <w:rsid w:val="00654E0F"/>
    <w:rsid w:val="00655945"/>
    <w:rsid w:val="00656244"/>
    <w:rsid w:val="0065664F"/>
    <w:rsid w:val="00657348"/>
    <w:rsid w:val="006574CC"/>
    <w:rsid w:val="006614A8"/>
    <w:rsid w:val="00661694"/>
    <w:rsid w:val="00662262"/>
    <w:rsid w:val="0066229C"/>
    <w:rsid w:val="00662765"/>
    <w:rsid w:val="006661C1"/>
    <w:rsid w:val="0066620E"/>
    <w:rsid w:val="0066638F"/>
    <w:rsid w:val="00667B62"/>
    <w:rsid w:val="00667C5B"/>
    <w:rsid w:val="006719F1"/>
    <w:rsid w:val="0067222A"/>
    <w:rsid w:val="0067423F"/>
    <w:rsid w:val="006749D8"/>
    <w:rsid w:val="00674A20"/>
    <w:rsid w:val="00675710"/>
    <w:rsid w:val="00677095"/>
    <w:rsid w:val="006771FB"/>
    <w:rsid w:val="00677EB1"/>
    <w:rsid w:val="00680646"/>
    <w:rsid w:val="00681106"/>
    <w:rsid w:val="0068182F"/>
    <w:rsid w:val="00681CA7"/>
    <w:rsid w:val="00682543"/>
    <w:rsid w:val="00682E7E"/>
    <w:rsid w:val="006831F8"/>
    <w:rsid w:val="00683CA8"/>
    <w:rsid w:val="00686FA4"/>
    <w:rsid w:val="0069055E"/>
    <w:rsid w:val="00690F75"/>
    <w:rsid w:val="006917C0"/>
    <w:rsid w:val="00691ABD"/>
    <w:rsid w:val="0069286B"/>
    <w:rsid w:val="00693439"/>
    <w:rsid w:val="00694557"/>
    <w:rsid w:val="006953CA"/>
    <w:rsid w:val="0069568F"/>
    <w:rsid w:val="0069603C"/>
    <w:rsid w:val="00696166"/>
    <w:rsid w:val="0069637D"/>
    <w:rsid w:val="0069702A"/>
    <w:rsid w:val="0069727C"/>
    <w:rsid w:val="0069761F"/>
    <w:rsid w:val="006A3C4B"/>
    <w:rsid w:val="006A4593"/>
    <w:rsid w:val="006A67DA"/>
    <w:rsid w:val="006A6983"/>
    <w:rsid w:val="006A75D6"/>
    <w:rsid w:val="006A7A4D"/>
    <w:rsid w:val="006B0DE3"/>
    <w:rsid w:val="006B2020"/>
    <w:rsid w:val="006B2ACF"/>
    <w:rsid w:val="006B4FED"/>
    <w:rsid w:val="006B573B"/>
    <w:rsid w:val="006B68F0"/>
    <w:rsid w:val="006B6A26"/>
    <w:rsid w:val="006C0E8E"/>
    <w:rsid w:val="006C0FF0"/>
    <w:rsid w:val="006C278C"/>
    <w:rsid w:val="006C31CD"/>
    <w:rsid w:val="006C49FA"/>
    <w:rsid w:val="006C4F78"/>
    <w:rsid w:val="006C5258"/>
    <w:rsid w:val="006C55D9"/>
    <w:rsid w:val="006C5743"/>
    <w:rsid w:val="006C5C19"/>
    <w:rsid w:val="006C7DEF"/>
    <w:rsid w:val="006D0BD5"/>
    <w:rsid w:val="006D141D"/>
    <w:rsid w:val="006D1A28"/>
    <w:rsid w:val="006D239A"/>
    <w:rsid w:val="006D2F7E"/>
    <w:rsid w:val="006D317F"/>
    <w:rsid w:val="006D38A8"/>
    <w:rsid w:val="006D4843"/>
    <w:rsid w:val="006D494E"/>
    <w:rsid w:val="006D52DD"/>
    <w:rsid w:val="006D55BF"/>
    <w:rsid w:val="006D6CEC"/>
    <w:rsid w:val="006D7C37"/>
    <w:rsid w:val="006E191E"/>
    <w:rsid w:val="006E2119"/>
    <w:rsid w:val="006E2E28"/>
    <w:rsid w:val="006E3620"/>
    <w:rsid w:val="006E3659"/>
    <w:rsid w:val="006E7B34"/>
    <w:rsid w:val="006F01AC"/>
    <w:rsid w:val="006F15DC"/>
    <w:rsid w:val="006F2176"/>
    <w:rsid w:val="006F28BB"/>
    <w:rsid w:val="006F40EC"/>
    <w:rsid w:val="006F45C5"/>
    <w:rsid w:val="006F46ED"/>
    <w:rsid w:val="006F5035"/>
    <w:rsid w:val="006F6F35"/>
    <w:rsid w:val="006F72A1"/>
    <w:rsid w:val="00700D08"/>
    <w:rsid w:val="0070142C"/>
    <w:rsid w:val="00703C62"/>
    <w:rsid w:val="00706ECE"/>
    <w:rsid w:val="00706FFD"/>
    <w:rsid w:val="0070719E"/>
    <w:rsid w:val="00707601"/>
    <w:rsid w:val="00710363"/>
    <w:rsid w:val="00711D17"/>
    <w:rsid w:val="00712483"/>
    <w:rsid w:val="00713128"/>
    <w:rsid w:val="00713F90"/>
    <w:rsid w:val="00714250"/>
    <w:rsid w:val="007144BB"/>
    <w:rsid w:val="0071476E"/>
    <w:rsid w:val="00714EAF"/>
    <w:rsid w:val="00720047"/>
    <w:rsid w:val="00721E9F"/>
    <w:rsid w:val="00721F37"/>
    <w:rsid w:val="00722181"/>
    <w:rsid w:val="007228E8"/>
    <w:rsid w:val="00723211"/>
    <w:rsid w:val="00723BAB"/>
    <w:rsid w:val="00725E3B"/>
    <w:rsid w:val="00726983"/>
    <w:rsid w:val="0072792E"/>
    <w:rsid w:val="007309BB"/>
    <w:rsid w:val="007318AC"/>
    <w:rsid w:val="00732D23"/>
    <w:rsid w:val="00733357"/>
    <w:rsid w:val="00733655"/>
    <w:rsid w:val="007354C3"/>
    <w:rsid w:val="0073627E"/>
    <w:rsid w:val="007371FD"/>
    <w:rsid w:val="00740F80"/>
    <w:rsid w:val="007418E3"/>
    <w:rsid w:val="00741B6F"/>
    <w:rsid w:val="007427B9"/>
    <w:rsid w:val="00742AA2"/>
    <w:rsid w:val="007443A2"/>
    <w:rsid w:val="0074440F"/>
    <w:rsid w:val="00744B9D"/>
    <w:rsid w:val="00746222"/>
    <w:rsid w:val="00747944"/>
    <w:rsid w:val="00750457"/>
    <w:rsid w:val="0075408A"/>
    <w:rsid w:val="00754696"/>
    <w:rsid w:val="00755143"/>
    <w:rsid w:val="007556D2"/>
    <w:rsid w:val="007570A8"/>
    <w:rsid w:val="00761595"/>
    <w:rsid w:val="00762E32"/>
    <w:rsid w:val="00763D2B"/>
    <w:rsid w:val="00766C84"/>
    <w:rsid w:val="0076747A"/>
    <w:rsid w:val="007721D9"/>
    <w:rsid w:val="0077406B"/>
    <w:rsid w:val="00774AA3"/>
    <w:rsid w:val="00775138"/>
    <w:rsid w:val="007761BF"/>
    <w:rsid w:val="0077722B"/>
    <w:rsid w:val="0077774A"/>
    <w:rsid w:val="00777BBE"/>
    <w:rsid w:val="007811CA"/>
    <w:rsid w:val="0078121E"/>
    <w:rsid w:val="00781285"/>
    <w:rsid w:val="00783111"/>
    <w:rsid w:val="00783905"/>
    <w:rsid w:val="00786D9E"/>
    <w:rsid w:val="00790583"/>
    <w:rsid w:val="00790F63"/>
    <w:rsid w:val="007919D0"/>
    <w:rsid w:val="00792D4E"/>
    <w:rsid w:val="00793875"/>
    <w:rsid w:val="0079398C"/>
    <w:rsid w:val="0079461B"/>
    <w:rsid w:val="00795ECE"/>
    <w:rsid w:val="007961A1"/>
    <w:rsid w:val="00796AD6"/>
    <w:rsid w:val="007A0A4C"/>
    <w:rsid w:val="007A15F1"/>
    <w:rsid w:val="007A1648"/>
    <w:rsid w:val="007A1A2E"/>
    <w:rsid w:val="007A1F6F"/>
    <w:rsid w:val="007A2710"/>
    <w:rsid w:val="007A3460"/>
    <w:rsid w:val="007A42DF"/>
    <w:rsid w:val="007A4BD1"/>
    <w:rsid w:val="007A4DAC"/>
    <w:rsid w:val="007A694B"/>
    <w:rsid w:val="007A707D"/>
    <w:rsid w:val="007A78E7"/>
    <w:rsid w:val="007B0C85"/>
    <w:rsid w:val="007B1211"/>
    <w:rsid w:val="007B164F"/>
    <w:rsid w:val="007B2208"/>
    <w:rsid w:val="007B2668"/>
    <w:rsid w:val="007B2A6F"/>
    <w:rsid w:val="007B2C2A"/>
    <w:rsid w:val="007B47B2"/>
    <w:rsid w:val="007B59C9"/>
    <w:rsid w:val="007B7877"/>
    <w:rsid w:val="007C18D1"/>
    <w:rsid w:val="007C1CFB"/>
    <w:rsid w:val="007C28CC"/>
    <w:rsid w:val="007C37DF"/>
    <w:rsid w:val="007C3A6D"/>
    <w:rsid w:val="007C3B30"/>
    <w:rsid w:val="007C526B"/>
    <w:rsid w:val="007C7E20"/>
    <w:rsid w:val="007C7F1A"/>
    <w:rsid w:val="007D1AB1"/>
    <w:rsid w:val="007D408A"/>
    <w:rsid w:val="007D46A2"/>
    <w:rsid w:val="007D5209"/>
    <w:rsid w:val="007D5E18"/>
    <w:rsid w:val="007D5F90"/>
    <w:rsid w:val="007D6300"/>
    <w:rsid w:val="007D6D49"/>
    <w:rsid w:val="007D79F1"/>
    <w:rsid w:val="007D7A53"/>
    <w:rsid w:val="007E03F9"/>
    <w:rsid w:val="007E0761"/>
    <w:rsid w:val="007E1654"/>
    <w:rsid w:val="007E217A"/>
    <w:rsid w:val="007E6A39"/>
    <w:rsid w:val="007E791D"/>
    <w:rsid w:val="007F086B"/>
    <w:rsid w:val="007F2178"/>
    <w:rsid w:val="007F322C"/>
    <w:rsid w:val="007F3612"/>
    <w:rsid w:val="007F36FC"/>
    <w:rsid w:val="007F3839"/>
    <w:rsid w:val="007F474C"/>
    <w:rsid w:val="007F6252"/>
    <w:rsid w:val="007F79A6"/>
    <w:rsid w:val="008002C2"/>
    <w:rsid w:val="008030B5"/>
    <w:rsid w:val="008037DF"/>
    <w:rsid w:val="00803C39"/>
    <w:rsid w:val="00804886"/>
    <w:rsid w:val="00804B18"/>
    <w:rsid w:val="00804C8E"/>
    <w:rsid w:val="00804D3B"/>
    <w:rsid w:val="00806021"/>
    <w:rsid w:val="00806881"/>
    <w:rsid w:val="00810E60"/>
    <w:rsid w:val="00811933"/>
    <w:rsid w:val="0081410E"/>
    <w:rsid w:val="00815CBC"/>
    <w:rsid w:val="00815DFA"/>
    <w:rsid w:val="008177EA"/>
    <w:rsid w:val="00817D41"/>
    <w:rsid w:val="00820057"/>
    <w:rsid w:val="0082058C"/>
    <w:rsid w:val="00820859"/>
    <w:rsid w:val="00822251"/>
    <w:rsid w:val="0082558B"/>
    <w:rsid w:val="008259E4"/>
    <w:rsid w:val="008264ED"/>
    <w:rsid w:val="00830371"/>
    <w:rsid w:val="0083084A"/>
    <w:rsid w:val="00831C00"/>
    <w:rsid w:val="008327B6"/>
    <w:rsid w:val="00832F25"/>
    <w:rsid w:val="00833DE4"/>
    <w:rsid w:val="0083545E"/>
    <w:rsid w:val="00844E4F"/>
    <w:rsid w:val="00845B11"/>
    <w:rsid w:val="00845D9D"/>
    <w:rsid w:val="00847C7A"/>
    <w:rsid w:val="00851767"/>
    <w:rsid w:val="008529B7"/>
    <w:rsid w:val="008532D5"/>
    <w:rsid w:val="008534C2"/>
    <w:rsid w:val="008579D0"/>
    <w:rsid w:val="008637AB"/>
    <w:rsid w:val="00865479"/>
    <w:rsid w:val="008663AD"/>
    <w:rsid w:val="008667E1"/>
    <w:rsid w:val="00866835"/>
    <w:rsid w:val="00867B41"/>
    <w:rsid w:val="00870037"/>
    <w:rsid w:val="008708BD"/>
    <w:rsid w:val="00870D4F"/>
    <w:rsid w:val="008752F5"/>
    <w:rsid w:val="0087600A"/>
    <w:rsid w:val="0088107E"/>
    <w:rsid w:val="0088248E"/>
    <w:rsid w:val="00882835"/>
    <w:rsid w:val="00883171"/>
    <w:rsid w:val="00883CA9"/>
    <w:rsid w:val="00884383"/>
    <w:rsid w:val="00884DB4"/>
    <w:rsid w:val="008858AC"/>
    <w:rsid w:val="00886F43"/>
    <w:rsid w:val="008873E7"/>
    <w:rsid w:val="00887DA4"/>
    <w:rsid w:val="00890CEF"/>
    <w:rsid w:val="008912FB"/>
    <w:rsid w:val="008913D5"/>
    <w:rsid w:val="00893396"/>
    <w:rsid w:val="00893E2B"/>
    <w:rsid w:val="00894C10"/>
    <w:rsid w:val="00895713"/>
    <w:rsid w:val="008959AB"/>
    <w:rsid w:val="00897189"/>
    <w:rsid w:val="008979D2"/>
    <w:rsid w:val="008A068B"/>
    <w:rsid w:val="008A108F"/>
    <w:rsid w:val="008A1BF9"/>
    <w:rsid w:val="008A356B"/>
    <w:rsid w:val="008A45A0"/>
    <w:rsid w:val="008A573B"/>
    <w:rsid w:val="008A6C24"/>
    <w:rsid w:val="008B130D"/>
    <w:rsid w:val="008B398E"/>
    <w:rsid w:val="008B470E"/>
    <w:rsid w:val="008B54CD"/>
    <w:rsid w:val="008B636F"/>
    <w:rsid w:val="008B67E3"/>
    <w:rsid w:val="008B6BA4"/>
    <w:rsid w:val="008C03C3"/>
    <w:rsid w:val="008C1942"/>
    <w:rsid w:val="008C4299"/>
    <w:rsid w:val="008C51BE"/>
    <w:rsid w:val="008C5757"/>
    <w:rsid w:val="008C661E"/>
    <w:rsid w:val="008C6858"/>
    <w:rsid w:val="008C711E"/>
    <w:rsid w:val="008C7B27"/>
    <w:rsid w:val="008D0E9A"/>
    <w:rsid w:val="008D1F15"/>
    <w:rsid w:val="008D2604"/>
    <w:rsid w:val="008D51FD"/>
    <w:rsid w:val="008D7F2D"/>
    <w:rsid w:val="008E0506"/>
    <w:rsid w:val="008E3D0F"/>
    <w:rsid w:val="008E3DE4"/>
    <w:rsid w:val="008E4627"/>
    <w:rsid w:val="008E60F2"/>
    <w:rsid w:val="008E6E05"/>
    <w:rsid w:val="008E6EE5"/>
    <w:rsid w:val="008E745D"/>
    <w:rsid w:val="008F2617"/>
    <w:rsid w:val="008F2CC6"/>
    <w:rsid w:val="008F3B93"/>
    <w:rsid w:val="008F4150"/>
    <w:rsid w:val="008F4285"/>
    <w:rsid w:val="008F4759"/>
    <w:rsid w:val="008F5547"/>
    <w:rsid w:val="008F6B35"/>
    <w:rsid w:val="00900985"/>
    <w:rsid w:val="00901B97"/>
    <w:rsid w:val="009033DB"/>
    <w:rsid w:val="00904139"/>
    <w:rsid w:val="00905A6C"/>
    <w:rsid w:val="00906EDC"/>
    <w:rsid w:val="00911E49"/>
    <w:rsid w:val="009139C2"/>
    <w:rsid w:val="0091463F"/>
    <w:rsid w:val="0091488D"/>
    <w:rsid w:val="00915BC5"/>
    <w:rsid w:val="00916A00"/>
    <w:rsid w:val="00925B48"/>
    <w:rsid w:val="0092784A"/>
    <w:rsid w:val="009301FE"/>
    <w:rsid w:val="00930479"/>
    <w:rsid w:val="00933136"/>
    <w:rsid w:val="009333DB"/>
    <w:rsid w:val="00934053"/>
    <w:rsid w:val="00934C74"/>
    <w:rsid w:val="00934EAE"/>
    <w:rsid w:val="0093540B"/>
    <w:rsid w:val="0093550C"/>
    <w:rsid w:val="009357FA"/>
    <w:rsid w:val="009372D4"/>
    <w:rsid w:val="00937EC1"/>
    <w:rsid w:val="0094131A"/>
    <w:rsid w:val="009414E9"/>
    <w:rsid w:val="009432A5"/>
    <w:rsid w:val="0094458C"/>
    <w:rsid w:val="009445C1"/>
    <w:rsid w:val="00944BC8"/>
    <w:rsid w:val="00945094"/>
    <w:rsid w:val="0094591E"/>
    <w:rsid w:val="009478BF"/>
    <w:rsid w:val="0094793F"/>
    <w:rsid w:val="009503F4"/>
    <w:rsid w:val="00950CB0"/>
    <w:rsid w:val="00950E43"/>
    <w:rsid w:val="009510E3"/>
    <w:rsid w:val="00951A0C"/>
    <w:rsid w:val="00954B34"/>
    <w:rsid w:val="00954E75"/>
    <w:rsid w:val="00955756"/>
    <w:rsid w:val="0095577F"/>
    <w:rsid w:val="00955A0F"/>
    <w:rsid w:val="0095624A"/>
    <w:rsid w:val="00956323"/>
    <w:rsid w:val="00956CD7"/>
    <w:rsid w:val="00957386"/>
    <w:rsid w:val="009612CD"/>
    <w:rsid w:val="009622AB"/>
    <w:rsid w:val="0096335E"/>
    <w:rsid w:val="009634D4"/>
    <w:rsid w:val="00964086"/>
    <w:rsid w:val="00966D79"/>
    <w:rsid w:val="00970857"/>
    <w:rsid w:val="00972E34"/>
    <w:rsid w:val="00974CBC"/>
    <w:rsid w:val="009810D3"/>
    <w:rsid w:val="00981282"/>
    <w:rsid w:val="00981BE9"/>
    <w:rsid w:val="00982155"/>
    <w:rsid w:val="00982A1C"/>
    <w:rsid w:val="009855B1"/>
    <w:rsid w:val="0099071B"/>
    <w:rsid w:val="00990A03"/>
    <w:rsid w:val="00992BDF"/>
    <w:rsid w:val="00996F6F"/>
    <w:rsid w:val="00997A91"/>
    <w:rsid w:val="009A06D2"/>
    <w:rsid w:val="009A0FD6"/>
    <w:rsid w:val="009A2BF7"/>
    <w:rsid w:val="009A3448"/>
    <w:rsid w:val="009A3D56"/>
    <w:rsid w:val="009A4371"/>
    <w:rsid w:val="009A5E16"/>
    <w:rsid w:val="009A72C1"/>
    <w:rsid w:val="009B1143"/>
    <w:rsid w:val="009B13B4"/>
    <w:rsid w:val="009B167D"/>
    <w:rsid w:val="009B1E20"/>
    <w:rsid w:val="009B28D1"/>
    <w:rsid w:val="009B32D6"/>
    <w:rsid w:val="009B33F8"/>
    <w:rsid w:val="009B6EA7"/>
    <w:rsid w:val="009B72F6"/>
    <w:rsid w:val="009B75EE"/>
    <w:rsid w:val="009B7FDB"/>
    <w:rsid w:val="009C02DA"/>
    <w:rsid w:val="009C0CE5"/>
    <w:rsid w:val="009C1064"/>
    <w:rsid w:val="009C1096"/>
    <w:rsid w:val="009C1117"/>
    <w:rsid w:val="009C1B93"/>
    <w:rsid w:val="009C2791"/>
    <w:rsid w:val="009C39EA"/>
    <w:rsid w:val="009C4273"/>
    <w:rsid w:val="009C4DBB"/>
    <w:rsid w:val="009C5B59"/>
    <w:rsid w:val="009C7A05"/>
    <w:rsid w:val="009D067C"/>
    <w:rsid w:val="009D1BE7"/>
    <w:rsid w:val="009D2888"/>
    <w:rsid w:val="009D3085"/>
    <w:rsid w:val="009D345E"/>
    <w:rsid w:val="009D3FC5"/>
    <w:rsid w:val="009D4B3D"/>
    <w:rsid w:val="009D4E9A"/>
    <w:rsid w:val="009D4F68"/>
    <w:rsid w:val="009D52EF"/>
    <w:rsid w:val="009D5AE2"/>
    <w:rsid w:val="009D5F6E"/>
    <w:rsid w:val="009D6367"/>
    <w:rsid w:val="009E0503"/>
    <w:rsid w:val="009E0934"/>
    <w:rsid w:val="009E0942"/>
    <w:rsid w:val="009E0D9B"/>
    <w:rsid w:val="009E10F9"/>
    <w:rsid w:val="009E168A"/>
    <w:rsid w:val="009E241C"/>
    <w:rsid w:val="009E2919"/>
    <w:rsid w:val="009E2D84"/>
    <w:rsid w:val="009E306C"/>
    <w:rsid w:val="009E436A"/>
    <w:rsid w:val="009E616A"/>
    <w:rsid w:val="009E756F"/>
    <w:rsid w:val="009E7D5A"/>
    <w:rsid w:val="009F3DE5"/>
    <w:rsid w:val="009F4FF8"/>
    <w:rsid w:val="009F5E4B"/>
    <w:rsid w:val="009F61DD"/>
    <w:rsid w:val="009F76E0"/>
    <w:rsid w:val="009F7C93"/>
    <w:rsid w:val="00A02447"/>
    <w:rsid w:val="00A02645"/>
    <w:rsid w:val="00A04F81"/>
    <w:rsid w:val="00A05071"/>
    <w:rsid w:val="00A05F8D"/>
    <w:rsid w:val="00A05FEE"/>
    <w:rsid w:val="00A06205"/>
    <w:rsid w:val="00A102AD"/>
    <w:rsid w:val="00A11DDC"/>
    <w:rsid w:val="00A14141"/>
    <w:rsid w:val="00A148A6"/>
    <w:rsid w:val="00A14A15"/>
    <w:rsid w:val="00A1685A"/>
    <w:rsid w:val="00A1741F"/>
    <w:rsid w:val="00A17CA4"/>
    <w:rsid w:val="00A2021D"/>
    <w:rsid w:val="00A2032F"/>
    <w:rsid w:val="00A2057D"/>
    <w:rsid w:val="00A208D0"/>
    <w:rsid w:val="00A2139C"/>
    <w:rsid w:val="00A240F0"/>
    <w:rsid w:val="00A2516C"/>
    <w:rsid w:val="00A26701"/>
    <w:rsid w:val="00A26765"/>
    <w:rsid w:val="00A27160"/>
    <w:rsid w:val="00A2762F"/>
    <w:rsid w:val="00A30A29"/>
    <w:rsid w:val="00A30C45"/>
    <w:rsid w:val="00A314F5"/>
    <w:rsid w:val="00A320EB"/>
    <w:rsid w:val="00A324CF"/>
    <w:rsid w:val="00A32B31"/>
    <w:rsid w:val="00A33050"/>
    <w:rsid w:val="00A335F3"/>
    <w:rsid w:val="00A337B9"/>
    <w:rsid w:val="00A35352"/>
    <w:rsid w:val="00A353C0"/>
    <w:rsid w:val="00A3543B"/>
    <w:rsid w:val="00A35C52"/>
    <w:rsid w:val="00A447EC"/>
    <w:rsid w:val="00A46035"/>
    <w:rsid w:val="00A46C3E"/>
    <w:rsid w:val="00A472E1"/>
    <w:rsid w:val="00A47368"/>
    <w:rsid w:val="00A50C34"/>
    <w:rsid w:val="00A5180B"/>
    <w:rsid w:val="00A52BDE"/>
    <w:rsid w:val="00A536F5"/>
    <w:rsid w:val="00A53823"/>
    <w:rsid w:val="00A53E84"/>
    <w:rsid w:val="00A54A9B"/>
    <w:rsid w:val="00A55445"/>
    <w:rsid w:val="00A56B4B"/>
    <w:rsid w:val="00A57343"/>
    <w:rsid w:val="00A57FF5"/>
    <w:rsid w:val="00A600DB"/>
    <w:rsid w:val="00A606AA"/>
    <w:rsid w:val="00A60EC5"/>
    <w:rsid w:val="00A619FB"/>
    <w:rsid w:val="00A623F1"/>
    <w:rsid w:val="00A638AB"/>
    <w:rsid w:val="00A6580B"/>
    <w:rsid w:val="00A6608C"/>
    <w:rsid w:val="00A668C0"/>
    <w:rsid w:val="00A71F61"/>
    <w:rsid w:val="00A7266F"/>
    <w:rsid w:val="00A72AF3"/>
    <w:rsid w:val="00A72BCC"/>
    <w:rsid w:val="00A7361F"/>
    <w:rsid w:val="00A73F92"/>
    <w:rsid w:val="00A76FB6"/>
    <w:rsid w:val="00A80F50"/>
    <w:rsid w:val="00A824C8"/>
    <w:rsid w:val="00A8398D"/>
    <w:rsid w:val="00A83B50"/>
    <w:rsid w:val="00A85580"/>
    <w:rsid w:val="00A86035"/>
    <w:rsid w:val="00A863AC"/>
    <w:rsid w:val="00A86FAF"/>
    <w:rsid w:val="00A8754E"/>
    <w:rsid w:val="00A91050"/>
    <w:rsid w:val="00A91A0E"/>
    <w:rsid w:val="00A93FA0"/>
    <w:rsid w:val="00A94A28"/>
    <w:rsid w:val="00A94D73"/>
    <w:rsid w:val="00A94F97"/>
    <w:rsid w:val="00A97790"/>
    <w:rsid w:val="00AA22B4"/>
    <w:rsid w:val="00AA3F05"/>
    <w:rsid w:val="00AA3F86"/>
    <w:rsid w:val="00AA4C71"/>
    <w:rsid w:val="00AA4C7E"/>
    <w:rsid w:val="00AA68FB"/>
    <w:rsid w:val="00AA6D8C"/>
    <w:rsid w:val="00AA7A02"/>
    <w:rsid w:val="00AB0A7B"/>
    <w:rsid w:val="00AB13E2"/>
    <w:rsid w:val="00AB1725"/>
    <w:rsid w:val="00AB3A27"/>
    <w:rsid w:val="00AB3E87"/>
    <w:rsid w:val="00AB4237"/>
    <w:rsid w:val="00AB5ADB"/>
    <w:rsid w:val="00AB6163"/>
    <w:rsid w:val="00AC18DF"/>
    <w:rsid w:val="00AC23AC"/>
    <w:rsid w:val="00AC3F1B"/>
    <w:rsid w:val="00AD0875"/>
    <w:rsid w:val="00AD0C7D"/>
    <w:rsid w:val="00AD1339"/>
    <w:rsid w:val="00AD1771"/>
    <w:rsid w:val="00AD1DE0"/>
    <w:rsid w:val="00AD2EF2"/>
    <w:rsid w:val="00AD3ECB"/>
    <w:rsid w:val="00AD4248"/>
    <w:rsid w:val="00AD54DE"/>
    <w:rsid w:val="00AD5A99"/>
    <w:rsid w:val="00AD61CC"/>
    <w:rsid w:val="00AD6548"/>
    <w:rsid w:val="00AD65A4"/>
    <w:rsid w:val="00AD679D"/>
    <w:rsid w:val="00AE111E"/>
    <w:rsid w:val="00AE1FDE"/>
    <w:rsid w:val="00AE2D1C"/>
    <w:rsid w:val="00AE2D63"/>
    <w:rsid w:val="00AE3028"/>
    <w:rsid w:val="00AE49CB"/>
    <w:rsid w:val="00AE5167"/>
    <w:rsid w:val="00AE6745"/>
    <w:rsid w:val="00AE6B83"/>
    <w:rsid w:val="00AE722D"/>
    <w:rsid w:val="00AF0A82"/>
    <w:rsid w:val="00AF0E8E"/>
    <w:rsid w:val="00AF0EC5"/>
    <w:rsid w:val="00AF1255"/>
    <w:rsid w:val="00AF1AC6"/>
    <w:rsid w:val="00AF2764"/>
    <w:rsid w:val="00AF2F9C"/>
    <w:rsid w:val="00AF3F10"/>
    <w:rsid w:val="00AF41EB"/>
    <w:rsid w:val="00AF448A"/>
    <w:rsid w:val="00AF6130"/>
    <w:rsid w:val="00AF6A42"/>
    <w:rsid w:val="00AF6E8F"/>
    <w:rsid w:val="00AF75EB"/>
    <w:rsid w:val="00B00001"/>
    <w:rsid w:val="00B019D6"/>
    <w:rsid w:val="00B01FEF"/>
    <w:rsid w:val="00B02EEE"/>
    <w:rsid w:val="00B03021"/>
    <w:rsid w:val="00B03C92"/>
    <w:rsid w:val="00B03D12"/>
    <w:rsid w:val="00B0410D"/>
    <w:rsid w:val="00B04378"/>
    <w:rsid w:val="00B05557"/>
    <w:rsid w:val="00B05A7D"/>
    <w:rsid w:val="00B061A7"/>
    <w:rsid w:val="00B065DC"/>
    <w:rsid w:val="00B07366"/>
    <w:rsid w:val="00B077D3"/>
    <w:rsid w:val="00B106C2"/>
    <w:rsid w:val="00B12DF4"/>
    <w:rsid w:val="00B13EAC"/>
    <w:rsid w:val="00B14170"/>
    <w:rsid w:val="00B176FA"/>
    <w:rsid w:val="00B2109D"/>
    <w:rsid w:val="00B21145"/>
    <w:rsid w:val="00B22607"/>
    <w:rsid w:val="00B232A4"/>
    <w:rsid w:val="00B26E8B"/>
    <w:rsid w:val="00B26F4F"/>
    <w:rsid w:val="00B27536"/>
    <w:rsid w:val="00B3122B"/>
    <w:rsid w:val="00B318FD"/>
    <w:rsid w:val="00B31F39"/>
    <w:rsid w:val="00B32B0A"/>
    <w:rsid w:val="00B33CF0"/>
    <w:rsid w:val="00B34C3E"/>
    <w:rsid w:val="00B360EA"/>
    <w:rsid w:val="00B3628C"/>
    <w:rsid w:val="00B37C5B"/>
    <w:rsid w:val="00B407CE"/>
    <w:rsid w:val="00B4186C"/>
    <w:rsid w:val="00B419D8"/>
    <w:rsid w:val="00B41C5D"/>
    <w:rsid w:val="00B41CD2"/>
    <w:rsid w:val="00B4214F"/>
    <w:rsid w:val="00B4280F"/>
    <w:rsid w:val="00B42906"/>
    <w:rsid w:val="00B43758"/>
    <w:rsid w:val="00B43EDD"/>
    <w:rsid w:val="00B441E5"/>
    <w:rsid w:val="00B444B8"/>
    <w:rsid w:val="00B44723"/>
    <w:rsid w:val="00B4516B"/>
    <w:rsid w:val="00B47012"/>
    <w:rsid w:val="00B51F30"/>
    <w:rsid w:val="00B53CE5"/>
    <w:rsid w:val="00B543AD"/>
    <w:rsid w:val="00B55250"/>
    <w:rsid w:val="00B556AE"/>
    <w:rsid w:val="00B57502"/>
    <w:rsid w:val="00B57611"/>
    <w:rsid w:val="00B5768F"/>
    <w:rsid w:val="00B579CC"/>
    <w:rsid w:val="00B57DE3"/>
    <w:rsid w:val="00B60470"/>
    <w:rsid w:val="00B610AF"/>
    <w:rsid w:val="00B6268A"/>
    <w:rsid w:val="00B62D6C"/>
    <w:rsid w:val="00B63D2F"/>
    <w:rsid w:val="00B641F1"/>
    <w:rsid w:val="00B64FAD"/>
    <w:rsid w:val="00B655D6"/>
    <w:rsid w:val="00B658ED"/>
    <w:rsid w:val="00B66AA5"/>
    <w:rsid w:val="00B67B17"/>
    <w:rsid w:val="00B7120F"/>
    <w:rsid w:val="00B7229D"/>
    <w:rsid w:val="00B742F5"/>
    <w:rsid w:val="00B74B7E"/>
    <w:rsid w:val="00B75341"/>
    <w:rsid w:val="00B754F0"/>
    <w:rsid w:val="00B75BA6"/>
    <w:rsid w:val="00B75F33"/>
    <w:rsid w:val="00B80341"/>
    <w:rsid w:val="00B81005"/>
    <w:rsid w:val="00B827A1"/>
    <w:rsid w:val="00B85982"/>
    <w:rsid w:val="00B85FEF"/>
    <w:rsid w:val="00B86C1A"/>
    <w:rsid w:val="00B86EC3"/>
    <w:rsid w:val="00B9094A"/>
    <w:rsid w:val="00B90D16"/>
    <w:rsid w:val="00B91B0C"/>
    <w:rsid w:val="00B92DB1"/>
    <w:rsid w:val="00B93061"/>
    <w:rsid w:val="00B93136"/>
    <w:rsid w:val="00B9434C"/>
    <w:rsid w:val="00B94A2E"/>
    <w:rsid w:val="00B94B40"/>
    <w:rsid w:val="00B94B6F"/>
    <w:rsid w:val="00B94DA1"/>
    <w:rsid w:val="00B95590"/>
    <w:rsid w:val="00BA020C"/>
    <w:rsid w:val="00BA0A69"/>
    <w:rsid w:val="00BA0B8F"/>
    <w:rsid w:val="00BA197F"/>
    <w:rsid w:val="00BA2460"/>
    <w:rsid w:val="00BA365F"/>
    <w:rsid w:val="00BA592A"/>
    <w:rsid w:val="00BA6CDC"/>
    <w:rsid w:val="00BA6DDC"/>
    <w:rsid w:val="00BA720D"/>
    <w:rsid w:val="00BB06E5"/>
    <w:rsid w:val="00BB30E4"/>
    <w:rsid w:val="00BB33BD"/>
    <w:rsid w:val="00BB41B3"/>
    <w:rsid w:val="00BB48B3"/>
    <w:rsid w:val="00BB4A41"/>
    <w:rsid w:val="00BB7393"/>
    <w:rsid w:val="00BB76FC"/>
    <w:rsid w:val="00BB7CA1"/>
    <w:rsid w:val="00BC020D"/>
    <w:rsid w:val="00BC0C61"/>
    <w:rsid w:val="00BC0F8D"/>
    <w:rsid w:val="00BC14CC"/>
    <w:rsid w:val="00BC2AEE"/>
    <w:rsid w:val="00BC54B6"/>
    <w:rsid w:val="00BC6B94"/>
    <w:rsid w:val="00BC722F"/>
    <w:rsid w:val="00BD24B1"/>
    <w:rsid w:val="00BD24F0"/>
    <w:rsid w:val="00BD3726"/>
    <w:rsid w:val="00BD385D"/>
    <w:rsid w:val="00BD3DAC"/>
    <w:rsid w:val="00BD4128"/>
    <w:rsid w:val="00BD427B"/>
    <w:rsid w:val="00BD454B"/>
    <w:rsid w:val="00BD70ED"/>
    <w:rsid w:val="00BD70EF"/>
    <w:rsid w:val="00BE009E"/>
    <w:rsid w:val="00BE1B22"/>
    <w:rsid w:val="00BE58FB"/>
    <w:rsid w:val="00BE68CB"/>
    <w:rsid w:val="00BE7174"/>
    <w:rsid w:val="00BF077A"/>
    <w:rsid w:val="00BF0AC1"/>
    <w:rsid w:val="00BF2174"/>
    <w:rsid w:val="00BF2378"/>
    <w:rsid w:val="00BF25FC"/>
    <w:rsid w:val="00BF365C"/>
    <w:rsid w:val="00BF37D7"/>
    <w:rsid w:val="00BF3CC4"/>
    <w:rsid w:val="00BF4EED"/>
    <w:rsid w:val="00BF50FF"/>
    <w:rsid w:val="00BF6565"/>
    <w:rsid w:val="00BF69C8"/>
    <w:rsid w:val="00BF6FFA"/>
    <w:rsid w:val="00C0084C"/>
    <w:rsid w:val="00C00D02"/>
    <w:rsid w:val="00C012AA"/>
    <w:rsid w:val="00C01793"/>
    <w:rsid w:val="00C02872"/>
    <w:rsid w:val="00C034F7"/>
    <w:rsid w:val="00C048B4"/>
    <w:rsid w:val="00C049BA"/>
    <w:rsid w:val="00C05A93"/>
    <w:rsid w:val="00C069CC"/>
    <w:rsid w:val="00C0770C"/>
    <w:rsid w:val="00C109E4"/>
    <w:rsid w:val="00C11255"/>
    <w:rsid w:val="00C11817"/>
    <w:rsid w:val="00C12467"/>
    <w:rsid w:val="00C12491"/>
    <w:rsid w:val="00C12956"/>
    <w:rsid w:val="00C13A41"/>
    <w:rsid w:val="00C15A49"/>
    <w:rsid w:val="00C16588"/>
    <w:rsid w:val="00C17607"/>
    <w:rsid w:val="00C17866"/>
    <w:rsid w:val="00C20426"/>
    <w:rsid w:val="00C2061D"/>
    <w:rsid w:val="00C218CC"/>
    <w:rsid w:val="00C22D43"/>
    <w:rsid w:val="00C24502"/>
    <w:rsid w:val="00C25019"/>
    <w:rsid w:val="00C25D40"/>
    <w:rsid w:val="00C31E3F"/>
    <w:rsid w:val="00C32745"/>
    <w:rsid w:val="00C32957"/>
    <w:rsid w:val="00C33D82"/>
    <w:rsid w:val="00C34BAE"/>
    <w:rsid w:val="00C366CB"/>
    <w:rsid w:val="00C3670D"/>
    <w:rsid w:val="00C41E08"/>
    <w:rsid w:val="00C43302"/>
    <w:rsid w:val="00C439A4"/>
    <w:rsid w:val="00C4792F"/>
    <w:rsid w:val="00C47F69"/>
    <w:rsid w:val="00C5100E"/>
    <w:rsid w:val="00C5224F"/>
    <w:rsid w:val="00C52455"/>
    <w:rsid w:val="00C54661"/>
    <w:rsid w:val="00C5493B"/>
    <w:rsid w:val="00C55B4F"/>
    <w:rsid w:val="00C56538"/>
    <w:rsid w:val="00C57E5B"/>
    <w:rsid w:val="00C678F1"/>
    <w:rsid w:val="00C70BAB"/>
    <w:rsid w:val="00C73B4F"/>
    <w:rsid w:val="00C740E8"/>
    <w:rsid w:val="00C7432E"/>
    <w:rsid w:val="00C74669"/>
    <w:rsid w:val="00C76158"/>
    <w:rsid w:val="00C771B8"/>
    <w:rsid w:val="00C80F21"/>
    <w:rsid w:val="00C81794"/>
    <w:rsid w:val="00C8210C"/>
    <w:rsid w:val="00C8238A"/>
    <w:rsid w:val="00C82DA3"/>
    <w:rsid w:val="00C83820"/>
    <w:rsid w:val="00C84898"/>
    <w:rsid w:val="00C857F3"/>
    <w:rsid w:val="00C87629"/>
    <w:rsid w:val="00C9151F"/>
    <w:rsid w:val="00C91BEB"/>
    <w:rsid w:val="00C92575"/>
    <w:rsid w:val="00C925B2"/>
    <w:rsid w:val="00C92705"/>
    <w:rsid w:val="00C93182"/>
    <w:rsid w:val="00C93EB5"/>
    <w:rsid w:val="00C947DD"/>
    <w:rsid w:val="00C955FC"/>
    <w:rsid w:val="00C97759"/>
    <w:rsid w:val="00CA0925"/>
    <w:rsid w:val="00CA2A46"/>
    <w:rsid w:val="00CA2D5E"/>
    <w:rsid w:val="00CA2DB4"/>
    <w:rsid w:val="00CA4920"/>
    <w:rsid w:val="00CA4BF6"/>
    <w:rsid w:val="00CA514C"/>
    <w:rsid w:val="00CA5F12"/>
    <w:rsid w:val="00CA6BCE"/>
    <w:rsid w:val="00CA7243"/>
    <w:rsid w:val="00CB02BE"/>
    <w:rsid w:val="00CB05ED"/>
    <w:rsid w:val="00CB120C"/>
    <w:rsid w:val="00CB66E6"/>
    <w:rsid w:val="00CB7CBD"/>
    <w:rsid w:val="00CC0007"/>
    <w:rsid w:val="00CC0930"/>
    <w:rsid w:val="00CC0A5E"/>
    <w:rsid w:val="00CC0D9B"/>
    <w:rsid w:val="00CC18EB"/>
    <w:rsid w:val="00CC1B98"/>
    <w:rsid w:val="00CC28C3"/>
    <w:rsid w:val="00CC3D4E"/>
    <w:rsid w:val="00CC5A3F"/>
    <w:rsid w:val="00CC7917"/>
    <w:rsid w:val="00CD087C"/>
    <w:rsid w:val="00CD0AC3"/>
    <w:rsid w:val="00CD2491"/>
    <w:rsid w:val="00CD2727"/>
    <w:rsid w:val="00CD2974"/>
    <w:rsid w:val="00CD37E8"/>
    <w:rsid w:val="00CD41BD"/>
    <w:rsid w:val="00CD433F"/>
    <w:rsid w:val="00CD4779"/>
    <w:rsid w:val="00CD595E"/>
    <w:rsid w:val="00CD6617"/>
    <w:rsid w:val="00CD7663"/>
    <w:rsid w:val="00CE0E0B"/>
    <w:rsid w:val="00CE1C23"/>
    <w:rsid w:val="00CE3EEB"/>
    <w:rsid w:val="00CE5057"/>
    <w:rsid w:val="00CE56AA"/>
    <w:rsid w:val="00CE589F"/>
    <w:rsid w:val="00CF05EC"/>
    <w:rsid w:val="00CF297F"/>
    <w:rsid w:val="00CF2BAB"/>
    <w:rsid w:val="00CF37C3"/>
    <w:rsid w:val="00CF478F"/>
    <w:rsid w:val="00CF4F4F"/>
    <w:rsid w:val="00CF601C"/>
    <w:rsid w:val="00CF6387"/>
    <w:rsid w:val="00CF6CFC"/>
    <w:rsid w:val="00D01477"/>
    <w:rsid w:val="00D01784"/>
    <w:rsid w:val="00D023A4"/>
    <w:rsid w:val="00D035D7"/>
    <w:rsid w:val="00D04C29"/>
    <w:rsid w:val="00D06DB3"/>
    <w:rsid w:val="00D06F4E"/>
    <w:rsid w:val="00D07344"/>
    <w:rsid w:val="00D115ED"/>
    <w:rsid w:val="00D12BEF"/>
    <w:rsid w:val="00D1541E"/>
    <w:rsid w:val="00D15D40"/>
    <w:rsid w:val="00D165E4"/>
    <w:rsid w:val="00D16710"/>
    <w:rsid w:val="00D17620"/>
    <w:rsid w:val="00D202BC"/>
    <w:rsid w:val="00D21E16"/>
    <w:rsid w:val="00D221BD"/>
    <w:rsid w:val="00D222A7"/>
    <w:rsid w:val="00D225C5"/>
    <w:rsid w:val="00D22A16"/>
    <w:rsid w:val="00D24D93"/>
    <w:rsid w:val="00D26C81"/>
    <w:rsid w:val="00D26E8E"/>
    <w:rsid w:val="00D27D47"/>
    <w:rsid w:val="00D3067E"/>
    <w:rsid w:val="00D312E1"/>
    <w:rsid w:val="00D32BDD"/>
    <w:rsid w:val="00D33DBD"/>
    <w:rsid w:val="00D342D7"/>
    <w:rsid w:val="00D34D12"/>
    <w:rsid w:val="00D35194"/>
    <w:rsid w:val="00D3531D"/>
    <w:rsid w:val="00D359C3"/>
    <w:rsid w:val="00D37734"/>
    <w:rsid w:val="00D40F58"/>
    <w:rsid w:val="00D4118C"/>
    <w:rsid w:val="00D43908"/>
    <w:rsid w:val="00D4464D"/>
    <w:rsid w:val="00D46578"/>
    <w:rsid w:val="00D47487"/>
    <w:rsid w:val="00D50811"/>
    <w:rsid w:val="00D50A4D"/>
    <w:rsid w:val="00D50C57"/>
    <w:rsid w:val="00D529AF"/>
    <w:rsid w:val="00D5330D"/>
    <w:rsid w:val="00D55E6C"/>
    <w:rsid w:val="00D56480"/>
    <w:rsid w:val="00D56891"/>
    <w:rsid w:val="00D56BAC"/>
    <w:rsid w:val="00D56D68"/>
    <w:rsid w:val="00D6007B"/>
    <w:rsid w:val="00D60A1D"/>
    <w:rsid w:val="00D63A10"/>
    <w:rsid w:val="00D650F1"/>
    <w:rsid w:val="00D65FCE"/>
    <w:rsid w:val="00D665BC"/>
    <w:rsid w:val="00D71233"/>
    <w:rsid w:val="00D713FD"/>
    <w:rsid w:val="00D72757"/>
    <w:rsid w:val="00D73EE7"/>
    <w:rsid w:val="00D7454F"/>
    <w:rsid w:val="00D746BC"/>
    <w:rsid w:val="00D765FC"/>
    <w:rsid w:val="00D76BD9"/>
    <w:rsid w:val="00D8037F"/>
    <w:rsid w:val="00D80846"/>
    <w:rsid w:val="00D814F1"/>
    <w:rsid w:val="00D81E8A"/>
    <w:rsid w:val="00D84953"/>
    <w:rsid w:val="00D85AB1"/>
    <w:rsid w:val="00D87423"/>
    <w:rsid w:val="00D9089D"/>
    <w:rsid w:val="00D90D00"/>
    <w:rsid w:val="00D913D1"/>
    <w:rsid w:val="00D91D2B"/>
    <w:rsid w:val="00D93E7A"/>
    <w:rsid w:val="00D94B77"/>
    <w:rsid w:val="00D94BA1"/>
    <w:rsid w:val="00D96753"/>
    <w:rsid w:val="00D97D72"/>
    <w:rsid w:val="00DA0323"/>
    <w:rsid w:val="00DA7991"/>
    <w:rsid w:val="00DB0D47"/>
    <w:rsid w:val="00DB23FA"/>
    <w:rsid w:val="00DB49DE"/>
    <w:rsid w:val="00DB5197"/>
    <w:rsid w:val="00DB575A"/>
    <w:rsid w:val="00DB5782"/>
    <w:rsid w:val="00DB58DE"/>
    <w:rsid w:val="00DB6729"/>
    <w:rsid w:val="00DB6940"/>
    <w:rsid w:val="00DB6B21"/>
    <w:rsid w:val="00DB6D7B"/>
    <w:rsid w:val="00DB787F"/>
    <w:rsid w:val="00DC0118"/>
    <w:rsid w:val="00DC1194"/>
    <w:rsid w:val="00DC17DC"/>
    <w:rsid w:val="00DC33A4"/>
    <w:rsid w:val="00DC3E5C"/>
    <w:rsid w:val="00DC5D85"/>
    <w:rsid w:val="00DC64E0"/>
    <w:rsid w:val="00DC6BAF"/>
    <w:rsid w:val="00DC6D0C"/>
    <w:rsid w:val="00DD08E8"/>
    <w:rsid w:val="00DD2E2F"/>
    <w:rsid w:val="00DD352E"/>
    <w:rsid w:val="00DD3C17"/>
    <w:rsid w:val="00DD487B"/>
    <w:rsid w:val="00DD59FC"/>
    <w:rsid w:val="00DD5D7F"/>
    <w:rsid w:val="00DD64C7"/>
    <w:rsid w:val="00DD66DF"/>
    <w:rsid w:val="00DD6BFE"/>
    <w:rsid w:val="00DD7F6A"/>
    <w:rsid w:val="00DE0129"/>
    <w:rsid w:val="00DE09FD"/>
    <w:rsid w:val="00DE1539"/>
    <w:rsid w:val="00DE1770"/>
    <w:rsid w:val="00DE18F2"/>
    <w:rsid w:val="00DE19D5"/>
    <w:rsid w:val="00DE66BD"/>
    <w:rsid w:val="00DF0B8D"/>
    <w:rsid w:val="00DF1126"/>
    <w:rsid w:val="00DF20CB"/>
    <w:rsid w:val="00DF322A"/>
    <w:rsid w:val="00DF37AA"/>
    <w:rsid w:val="00DF3EB7"/>
    <w:rsid w:val="00DF402B"/>
    <w:rsid w:val="00DF5E86"/>
    <w:rsid w:val="00DF795F"/>
    <w:rsid w:val="00E02B6A"/>
    <w:rsid w:val="00E04985"/>
    <w:rsid w:val="00E0674C"/>
    <w:rsid w:val="00E06DA1"/>
    <w:rsid w:val="00E07032"/>
    <w:rsid w:val="00E104EF"/>
    <w:rsid w:val="00E111AB"/>
    <w:rsid w:val="00E1159B"/>
    <w:rsid w:val="00E148DB"/>
    <w:rsid w:val="00E1566B"/>
    <w:rsid w:val="00E15F93"/>
    <w:rsid w:val="00E161AC"/>
    <w:rsid w:val="00E1646A"/>
    <w:rsid w:val="00E171CF"/>
    <w:rsid w:val="00E2162C"/>
    <w:rsid w:val="00E21E7F"/>
    <w:rsid w:val="00E22CB5"/>
    <w:rsid w:val="00E24510"/>
    <w:rsid w:val="00E253CD"/>
    <w:rsid w:val="00E25F67"/>
    <w:rsid w:val="00E26BB0"/>
    <w:rsid w:val="00E27211"/>
    <w:rsid w:val="00E27FB7"/>
    <w:rsid w:val="00E30F1A"/>
    <w:rsid w:val="00E31625"/>
    <w:rsid w:val="00E32B33"/>
    <w:rsid w:val="00E335F4"/>
    <w:rsid w:val="00E34916"/>
    <w:rsid w:val="00E353A3"/>
    <w:rsid w:val="00E35E95"/>
    <w:rsid w:val="00E41920"/>
    <w:rsid w:val="00E42D02"/>
    <w:rsid w:val="00E44311"/>
    <w:rsid w:val="00E44EB0"/>
    <w:rsid w:val="00E45340"/>
    <w:rsid w:val="00E468BF"/>
    <w:rsid w:val="00E51D30"/>
    <w:rsid w:val="00E52153"/>
    <w:rsid w:val="00E52201"/>
    <w:rsid w:val="00E52809"/>
    <w:rsid w:val="00E5296D"/>
    <w:rsid w:val="00E52E25"/>
    <w:rsid w:val="00E53F3F"/>
    <w:rsid w:val="00E56048"/>
    <w:rsid w:val="00E57D09"/>
    <w:rsid w:val="00E6113F"/>
    <w:rsid w:val="00E615C0"/>
    <w:rsid w:val="00E6178C"/>
    <w:rsid w:val="00E624A5"/>
    <w:rsid w:val="00E62A21"/>
    <w:rsid w:val="00E62E24"/>
    <w:rsid w:val="00E631EE"/>
    <w:rsid w:val="00E632D5"/>
    <w:rsid w:val="00E63C25"/>
    <w:rsid w:val="00E6536F"/>
    <w:rsid w:val="00E664D9"/>
    <w:rsid w:val="00E67656"/>
    <w:rsid w:val="00E73C60"/>
    <w:rsid w:val="00E74ABE"/>
    <w:rsid w:val="00E75AF4"/>
    <w:rsid w:val="00E75D4F"/>
    <w:rsid w:val="00E75D53"/>
    <w:rsid w:val="00E75F15"/>
    <w:rsid w:val="00E76568"/>
    <w:rsid w:val="00E804A0"/>
    <w:rsid w:val="00E80E83"/>
    <w:rsid w:val="00E81225"/>
    <w:rsid w:val="00E813AB"/>
    <w:rsid w:val="00E82921"/>
    <w:rsid w:val="00E839DC"/>
    <w:rsid w:val="00E83F67"/>
    <w:rsid w:val="00E84408"/>
    <w:rsid w:val="00E8517A"/>
    <w:rsid w:val="00E85209"/>
    <w:rsid w:val="00E8557F"/>
    <w:rsid w:val="00E8754D"/>
    <w:rsid w:val="00E9045F"/>
    <w:rsid w:val="00E91054"/>
    <w:rsid w:val="00E920F5"/>
    <w:rsid w:val="00E9276E"/>
    <w:rsid w:val="00E928C4"/>
    <w:rsid w:val="00E941DA"/>
    <w:rsid w:val="00E95EE1"/>
    <w:rsid w:val="00E967DF"/>
    <w:rsid w:val="00EA09B7"/>
    <w:rsid w:val="00EA4274"/>
    <w:rsid w:val="00EA5BC7"/>
    <w:rsid w:val="00EA6FEE"/>
    <w:rsid w:val="00EA7F0F"/>
    <w:rsid w:val="00EB15E3"/>
    <w:rsid w:val="00EB5995"/>
    <w:rsid w:val="00EB5D25"/>
    <w:rsid w:val="00EB6A8E"/>
    <w:rsid w:val="00EB6E88"/>
    <w:rsid w:val="00EB7281"/>
    <w:rsid w:val="00EC0893"/>
    <w:rsid w:val="00EC1192"/>
    <w:rsid w:val="00EC2779"/>
    <w:rsid w:val="00EC39E7"/>
    <w:rsid w:val="00EC3E3A"/>
    <w:rsid w:val="00EC4BF2"/>
    <w:rsid w:val="00EC724F"/>
    <w:rsid w:val="00ED0641"/>
    <w:rsid w:val="00ED0E1D"/>
    <w:rsid w:val="00ED26BF"/>
    <w:rsid w:val="00ED2F6F"/>
    <w:rsid w:val="00ED3EEF"/>
    <w:rsid w:val="00ED5157"/>
    <w:rsid w:val="00ED69A9"/>
    <w:rsid w:val="00ED76AA"/>
    <w:rsid w:val="00ED7AB6"/>
    <w:rsid w:val="00EE10FC"/>
    <w:rsid w:val="00EE1A77"/>
    <w:rsid w:val="00EE228F"/>
    <w:rsid w:val="00EE2A8A"/>
    <w:rsid w:val="00EE2D34"/>
    <w:rsid w:val="00EE397F"/>
    <w:rsid w:val="00EE3DDF"/>
    <w:rsid w:val="00EE587F"/>
    <w:rsid w:val="00EE6095"/>
    <w:rsid w:val="00EE68A9"/>
    <w:rsid w:val="00EF01FD"/>
    <w:rsid w:val="00EF12E1"/>
    <w:rsid w:val="00EF3AB1"/>
    <w:rsid w:val="00EF3B14"/>
    <w:rsid w:val="00EF403A"/>
    <w:rsid w:val="00EF4537"/>
    <w:rsid w:val="00EF46E7"/>
    <w:rsid w:val="00EF6108"/>
    <w:rsid w:val="00EF675F"/>
    <w:rsid w:val="00EF69FF"/>
    <w:rsid w:val="00F0057D"/>
    <w:rsid w:val="00F00736"/>
    <w:rsid w:val="00F00CEE"/>
    <w:rsid w:val="00F0107E"/>
    <w:rsid w:val="00F017B9"/>
    <w:rsid w:val="00F02676"/>
    <w:rsid w:val="00F03540"/>
    <w:rsid w:val="00F03EA3"/>
    <w:rsid w:val="00F03EEE"/>
    <w:rsid w:val="00F04B26"/>
    <w:rsid w:val="00F06546"/>
    <w:rsid w:val="00F065BD"/>
    <w:rsid w:val="00F07EB1"/>
    <w:rsid w:val="00F10E0C"/>
    <w:rsid w:val="00F1165C"/>
    <w:rsid w:val="00F13603"/>
    <w:rsid w:val="00F1387D"/>
    <w:rsid w:val="00F13C39"/>
    <w:rsid w:val="00F13D02"/>
    <w:rsid w:val="00F14982"/>
    <w:rsid w:val="00F14C1D"/>
    <w:rsid w:val="00F172F9"/>
    <w:rsid w:val="00F20814"/>
    <w:rsid w:val="00F22303"/>
    <w:rsid w:val="00F22830"/>
    <w:rsid w:val="00F2290A"/>
    <w:rsid w:val="00F22EFA"/>
    <w:rsid w:val="00F25ECC"/>
    <w:rsid w:val="00F3022E"/>
    <w:rsid w:val="00F30C5B"/>
    <w:rsid w:val="00F3155C"/>
    <w:rsid w:val="00F31C13"/>
    <w:rsid w:val="00F31CA6"/>
    <w:rsid w:val="00F374A9"/>
    <w:rsid w:val="00F4095D"/>
    <w:rsid w:val="00F40C21"/>
    <w:rsid w:val="00F47E29"/>
    <w:rsid w:val="00F50499"/>
    <w:rsid w:val="00F53052"/>
    <w:rsid w:val="00F539BA"/>
    <w:rsid w:val="00F54469"/>
    <w:rsid w:val="00F554D4"/>
    <w:rsid w:val="00F559DD"/>
    <w:rsid w:val="00F570C1"/>
    <w:rsid w:val="00F57428"/>
    <w:rsid w:val="00F63AF6"/>
    <w:rsid w:val="00F654A7"/>
    <w:rsid w:val="00F654C2"/>
    <w:rsid w:val="00F6555D"/>
    <w:rsid w:val="00F6637A"/>
    <w:rsid w:val="00F67962"/>
    <w:rsid w:val="00F703F3"/>
    <w:rsid w:val="00F705AB"/>
    <w:rsid w:val="00F72740"/>
    <w:rsid w:val="00F727CE"/>
    <w:rsid w:val="00F741B7"/>
    <w:rsid w:val="00F7444E"/>
    <w:rsid w:val="00F74477"/>
    <w:rsid w:val="00F777DA"/>
    <w:rsid w:val="00F77CE0"/>
    <w:rsid w:val="00F835AE"/>
    <w:rsid w:val="00F838D4"/>
    <w:rsid w:val="00F8403E"/>
    <w:rsid w:val="00F84DBD"/>
    <w:rsid w:val="00F85793"/>
    <w:rsid w:val="00F86F67"/>
    <w:rsid w:val="00F87DB2"/>
    <w:rsid w:val="00F90CBA"/>
    <w:rsid w:val="00F937DA"/>
    <w:rsid w:val="00F96680"/>
    <w:rsid w:val="00F966D6"/>
    <w:rsid w:val="00FA0109"/>
    <w:rsid w:val="00FA0791"/>
    <w:rsid w:val="00FA0E1A"/>
    <w:rsid w:val="00FA11CB"/>
    <w:rsid w:val="00FA1AF6"/>
    <w:rsid w:val="00FA238F"/>
    <w:rsid w:val="00FA2F22"/>
    <w:rsid w:val="00FA4BC5"/>
    <w:rsid w:val="00FA4CD3"/>
    <w:rsid w:val="00FA4D5F"/>
    <w:rsid w:val="00FA6937"/>
    <w:rsid w:val="00FB06A0"/>
    <w:rsid w:val="00FB0F0F"/>
    <w:rsid w:val="00FB1382"/>
    <w:rsid w:val="00FB1805"/>
    <w:rsid w:val="00FB19A1"/>
    <w:rsid w:val="00FB2500"/>
    <w:rsid w:val="00FB42C2"/>
    <w:rsid w:val="00FB6125"/>
    <w:rsid w:val="00FB77DC"/>
    <w:rsid w:val="00FB7DCC"/>
    <w:rsid w:val="00FC27CB"/>
    <w:rsid w:val="00FC31C6"/>
    <w:rsid w:val="00FC32EA"/>
    <w:rsid w:val="00FC39C6"/>
    <w:rsid w:val="00FC60C4"/>
    <w:rsid w:val="00FC6741"/>
    <w:rsid w:val="00FD23DC"/>
    <w:rsid w:val="00FD272B"/>
    <w:rsid w:val="00FD296F"/>
    <w:rsid w:val="00FD3A0C"/>
    <w:rsid w:val="00FD59CB"/>
    <w:rsid w:val="00FD5C1A"/>
    <w:rsid w:val="00FD77BD"/>
    <w:rsid w:val="00FD7B7B"/>
    <w:rsid w:val="00FD7CD2"/>
    <w:rsid w:val="00FE1D3D"/>
    <w:rsid w:val="00FE2FAB"/>
    <w:rsid w:val="00FE38E9"/>
    <w:rsid w:val="00FE4040"/>
    <w:rsid w:val="00FE484B"/>
    <w:rsid w:val="00FE568D"/>
    <w:rsid w:val="00FE7640"/>
    <w:rsid w:val="00FE7C98"/>
    <w:rsid w:val="00FF0051"/>
    <w:rsid w:val="00FF07FB"/>
    <w:rsid w:val="00FF12FD"/>
    <w:rsid w:val="00FF303D"/>
    <w:rsid w:val="00FF4A86"/>
    <w:rsid w:val="00FF6532"/>
    <w:rsid w:val="00FF6569"/>
    <w:rsid w:val="00FF68C9"/>
    <w:rsid w:val="00FF6C93"/>
    <w:rsid w:val="00FF7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D63B01"/>
  <w15:chartTrackingRefBased/>
  <w15:docId w15:val="{84B1AF24-0502-4E03-8FBB-EE4E8A0D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76C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0976C8"/>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0976C8"/>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976C8"/>
    <w:pPr>
      <w:numPr>
        <w:ilvl w:val="2"/>
      </w:numPr>
      <w:spacing w:before="120"/>
      <w:outlineLvl w:val="2"/>
    </w:pPr>
    <w:rPr>
      <w:sz w:val="28"/>
    </w:rPr>
  </w:style>
  <w:style w:type="paragraph" w:styleId="Heading4">
    <w:name w:val="heading 4"/>
    <w:basedOn w:val="Heading3"/>
    <w:next w:val="Normal"/>
    <w:link w:val="Heading4Char"/>
    <w:qFormat/>
    <w:rsid w:val="000976C8"/>
    <w:pPr>
      <w:numPr>
        <w:ilvl w:val="3"/>
        <w:numId w:val="0"/>
      </w:numPr>
      <w:outlineLvl w:val="3"/>
    </w:pPr>
    <w:rPr>
      <w:sz w:val="24"/>
    </w:rPr>
  </w:style>
  <w:style w:type="paragraph" w:styleId="Heading5">
    <w:name w:val="heading 5"/>
    <w:basedOn w:val="Heading4"/>
    <w:next w:val="Normal"/>
    <w:link w:val="Heading5Char"/>
    <w:qFormat/>
    <w:rsid w:val="000976C8"/>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76C8"/>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0976C8"/>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0976C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0976C8"/>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0976C8"/>
    <w:rPr>
      <w:rFonts w:ascii="Arial" w:eastAsia="SimSun" w:hAnsi="Arial" w:cs="Times New Roman"/>
      <w:szCs w:val="20"/>
      <w:lang w:val="en-GB" w:eastAsia="en-US"/>
    </w:rPr>
  </w:style>
  <w:style w:type="paragraph" w:customStyle="1" w:styleId="table">
    <w:name w:val="table"/>
    <w:basedOn w:val="Normal"/>
    <w:next w:val="Normal"/>
    <w:rsid w:val="000976C8"/>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0976C8"/>
    <w:pPr>
      <w:spacing w:before="120"/>
    </w:pPr>
    <w:rPr>
      <w:b/>
      <w:bCs/>
    </w:rPr>
  </w:style>
  <w:style w:type="character" w:customStyle="1" w:styleId="CharChar2">
    <w:name w:val="Char Char2"/>
    <w:rsid w:val="000976C8"/>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976C8"/>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0976C8"/>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976C8"/>
    <w:rPr>
      <w:rFonts w:ascii="Calibri" w:eastAsia="Calibri" w:hAnsi="Calibri" w:cs="Times New Roman"/>
      <w:lang w:eastAsia="en-US"/>
    </w:rPr>
  </w:style>
  <w:style w:type="paragraph" w:customStyle="1" w:styleId="3GPPText">
    <w:name w:val="3GPP Text"/>
    <w:basedOn w:val="Normal"/>
    <w:link w:val="3GPPTextChar"/>
    <w:qFormat/>
    <w:rsid w:val="000976C8"/>
    <w:pPr>
      <w:spacing w:before="120"/>
      <w:jc w:val="both"/>
    </w:pPr>
    <w:rPr>
      <w:sz w:val="22"/>
      <w:lang w:val="en-US"/>
    </w:rPr>
  </w:style>
  <w:style w:type="paragraph" w:customStyle="1" w:styleId="3GPPH1">
    <w:name w:val="3GPP H1"/>
    <w:basedOn w:val="Heading1"/>
    <w:next w:val="3GPPText"/>
    <w:link w:val="3GPPH1Char"/>
    <w:qFormat/>
    <w:rsid w:val="000976C8"/>
    <w:pPr>
      <w:tabs>
        <w:tab w:val="clear" w:pos="432"/>
        <w:tab w:val="left" w:pos="425"/>
      </w:tabs>
      <w:ind w:left="425" w:hanging="425"/>
    </w:pPr>
  </w:style>
  <w:style w:type="character" w:customStyle="1" w:styleId="3GPPTextChar">
    <w:name w:val="3GPP Text Char"/>
    <w:link w:val="3GPPText"/>
    <w:qFormat/>
    <w:rsid w:val="000976C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0976C8"/>
    <w:pPr>
      <w:tabs>
        <w:tab w:val="clear" w:pos="576"/>
        <w:tab w:val="left" w:pos="567"/>
      </w:tabs>
      <w:spacing w:before="120"/>
    </w:pPr>
  </w:style>
  <w:style w:type="character" w:customStyle="1" w:styleId="3GPPH1Char">
    <w:name w:val="3GPP H1 Char"/>
    <w:link w:val="3GPPH1"/>
    <w:rsid w:val="000976C8"/>
    <w:rPr>
      <w:rFonts w:ascii="Arial" w:eastAsia="SimSun" w:hAnsi="Arial" w:cs="Times New Roman"/>
      <w:sz w:val="36"/>
      <w:szCs w:val="20"/>
      <w:lang w:val="en-GB" w:eastAsia="en-US"/>
    </w:rPr>
  </w:style>
  <w:style w:type="character" w:customStyle="1" w:styleId="3GPPH2Char">
    <w:name w:val="3GPP H2 Char"/>
    <w:link w:val="3GPPH2"/>
    <w:rsid w:val="000976C8"/>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0976C8"/>
    <w:pPr>
      <w:spacing w:after="0"/>
    </w:pPr>
    <w:rPr>
      <w:sz w:val="18"/>
      <w:szCs w:val="18"/>
    </w:rPr>
  </w:style>
  <w:style w:type="character" w:customStyle="1" w:styleId="BalloonTextChar">
    <w:name w:val="Balloon Text Char"/>
    <w:basedOn w:val="DefaultParagraphFont"/>
    <w:link w:val="BalloonText"/>
    <w:semiHidden/>
    <w:rsid w:val="000976C8"/>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0976C8"/>
    <w:rPr>
      <w:sz w:val="21"/>
      <w:szCs w:val="21"/>
    </w:rPr>
  </w:style>
  <w:style w:type="paragraph" w:styleId="CommentText">
    <w:name w:val="annotation text"/>
    <w:basedOn w:val="Normal"/>
    <w:link w:val="CommentTextChar"/>
    <w:uiPriority w:val="99"/>
    <w:unhideWhenUsed/>
    <w:rsid w:val="000976C8"/>
  </w:style>
  <w:style w:type="character" w:customStyle="1" w:styleId="CommentTextChar">
    <w:name w:val="Comment Text Char"/>
    <w:basedOn w:val="DefaultParagraphFont"/>
    <w:link w:val="CommentText"/>
    <w:uiPriority w:val="99"/>
    <w:qFormat/>
    <w:rsid w:val="000976C8"/>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76C8"/>
    <w:rPr>
      <w:b/>
      <w:bCs/>
    </w:rPr>
  </w:style>
  <w:style w:type="character" w:customStyle="1" w:styleId="CommentSubjectChar">
    <w:name w:val="Comment Subject Char"/>
    <w:basedOn w:val="CommentTextChar"/>
    <w:link w:val="CommentSubject"/>
    <w:uiPriority w:val="99"/>
    <w:semiHidden/>
    <w:rsid w:val="000976C8"/>
    <w:rPr>
      <w:rFonts w:ascii="Times New Roman" w:eastAsia="SimSun" w:hAnsi="Times New Roman" w:cs="Times New Roman"/>
      <w:b/>
      <w:bCs/>
      <w:sz w:val="20"/>
      <w:szCs w:val="20"/>
      <w:lang w:val="en-GB" w:eastAsia="en-US"/>
    </w:rPr>
  </w:style>
  <w:style w:type="paragraph" w:styleId="TOC3">
    <w:name w:val="toc 3"/>
    <w:basedOn w:val="TOC2"/>
    <w:semiHidden/>
    <w:rsid w:val="000976C8"/>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0976C8"/>
    <w:pPr>
      <w:ind w:leftChars="200" w:left="420"/>
    </w:pPr>
  </w:style>
  <w:style w:type="paragraph" w:customStyle="1" w:styleId="TAH">
    <w:name w:val="TAH"/>
    <w:basedOn w:val="TAC"/>
    <w:link w:val="TAHCar"/>
    <w:qFormat/>
    <w:rsid w:val="000976C8"/>
    <w:rPr>
      <w:b/>
    </w:rPr>
  </w:style>
  <w:style w:type="paragraph" w:customStyle="1" w:styleId="TAC">
    <w:name w:val="TAC"/>
    <w:basedOn w:val="Normal"/>
    <w:link w:val="TACChar"/>
    <w:qFormat/>
    <w:rsid w:val="000976C8"/>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0976C8"/>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0976C8"/>
    <w:rPr>
      <w:rFonts w:ascii="Arial" w:eastAsia="Malgun Gothic" w:hAnsi="Arial" w:cs="Times New Roman"/>
      <w:b/>
      <w:sz w:val="20"/>
      <w:szCs w:val="20"/>
      <w:lang w:val="en-GB" w:eastAsia="en-US"/>
    </w:rPr>
  </w:style>
  <w:style w:type="character" w:customStyle="1" w:styleId="TACChar">
    <w:name w:val="TAC Char"/>
    <w:link w:val="TAC"/>
    <w:qFormat/>
    <w:rsid w:val="000976C8"/>
    <w:rPr>
      <w:rFonts w:ascii="Arial" w:eastAsia="Malgun Gothic" w:hAnsi="Arial" w:cs="Times New Roman"/>
      <w:sz w:val="18"/>
      <w:szCs w:val="20"/>
      <w:lang w:val="en-GB" w:eastAsia="en-US"/>
    </w:rPr>
  </w:style>
  <w:style w:type="character" w:customStyle="1" w:styleId="TAHCar">
    <w:name w:val="TAH Car"/>
    <w:link w:val="TAH"/>
    <w:rsid w:val="000976C8"/>
    <w:rPr>
      <w:rFonts w:ascii="Arial" w:eastAsia="Malgun Gothic" w:hAnsi="Arial" w:cs="Times New Roman"/>
      <w:b/>
      <w:sz w:val="18"/>
      <w:szCs w:val="20"/>
      <w:lang w:val="en-GB" w:eastAsia="en-US"/>
    </w:rPr>
  </w:style>
  <w:style w:type="paragraph" w:customStyle="1" w:styleId="B1">
    <w:name w:val="B1"/>
    <w:basedOn w:val="List"/>
    <w:link w:val="B1Char1"/>
    <w:qFormat/>
    <w:rsid w:val="000976C8"/>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0976C8"/>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0976C8"/>
    <w:pPr>
      <w:ind w:left="283" w:hanging="283"/>
      <w:contextualSpacing/>
    </w:pPr>
  </w:style>
  <w:style w:type="paragraph" w:customStyle="1" w:styleId="EQ">
    <w:name w:val="EQ"/>
    <w:basedOn w:val="Normal"/>
    <w:next w:val="Normal"/>
    <w:qFormat/>
    <w:rsid w:val="000976C8"/>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0976C8"/>
    <w:pPr>
      <w:keepNext w:val="0"/>
      <w:spacing w:before="0" w:after="240"/>
    </w:pPr>
  </w:style>
  <w:style w:type="paragraph" w:customStyle="1" w:styleId="TAL">
    <w:name w:val="TAL"/>
    <w:basedOn w:val="Normal"/>
    <w:link w:val="TALChar"/>
    <w:rsid w:val="000976C8"/>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0976C8"/>
    <w:pPr>
      <w:ind w:left="851" w:hanging="851"/>
    </w:pPr>
  </w:style>
  <w:style w:type="character" w:customStyle="1" w:styleId="TALChar">
    <w:name w:val="TAL Char"/>
    <w:link w:val="TAL"/>
    <w:rsid w:val="000976C8"/>
    <w:rPr>
      <w:rFonts w:ascii="Arial" w:eastAsia="Times New Roman" w:hAnsi="Arial" w:cs="Times New Roman"/>
      <w:sz w:val="18"/>
      <w:szCs w:val="20"/>
      <w:lang w:val="en-GB" w:eastAsia="en-US"/>
    </w:rPr>
  </w:style>
  <w:style w:type="character" w:customStyle="1" w:styleId="TANChar">
    <w:name w:val="TAN Char"/>
    <w:link w:val="TAN"/>
    <w:locked/>
    <w:rsid w:val="000976C8"/>
    <w:rPr>
      <w:rFonts w:ascii="Arial" w:eastAsia="Times New Roman" w:hAnsi="Arial" w:cs="Times New Roman"/>
      <w:sz w:val="18"/>
      <w:szCs w:val="20"/>
      <w:lang w:val="en-GB" w:eastAsia="en-US"/>
    </w:rPr>
  </w:style>
  <w:style w:type="paragraph" w:customStyle="1" w:styleId="NO">
    <w:name w:val="NO"/>
    <w:basedOn w:val="Normal"/>
    <w:rsid w:val="000976C8"/>
    <w:pPr>
      <w:keepLines/>
      <w:spacing w:after="180"/>
      <w:ind w:left="1135" w:hanging="851"/>
    </w:pPr>
    <w:rPr>
      <w:rFonts w:eastAsia="Times New Roman"/>
      <w:lang w:eastAsia="en-GB"/>
    </w:rPr>
  </w:style>
  <w:style w:type="table" w:styleId="TableGrid">
    <w:name w:val="Table Grid"/>
    <w:basedOn w:val="TableNormal"/>
    <w:uiPriority w:val="59"/>
    <w:rsid w:val="00097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0976C8"/>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0976C8"/>
  </w:style>
  <w:style w:type="character" w:customStyle="1" w:styleId="spellingerror">
    <w:name w:val="spellingerror"/>
    <w:rsid w:val="000976C8"/>
  </w:style>
  <w:style w:type="paragraph" w:styleId="List2">
    <w:name w:val="List 2"/>
    <w:basedOn w:val="Normal"/>
    <w:uiPriority w:val="99"/>
    <w:semiHidden/>
    <w:unhideWhenUsed/>
    <w:rsid w:val="000976C8"/>
    <w:pPr>
      <w:ind w:left="566" w:hanging="283"/>
      <w:contextualSpacing/>
    </w:pPr>
  </w:style>
  <w:style w:type="paragraph" w:styleId="Header">
    <w:name w:val="header"/>
    <w:basedOn w:val="Normal"/>
    <w:link w:val="HeaderChar"/>
    <w:uiPriority w:val="99"/>
    <w:unhideWhenUsed/>
    <w:rsid w:val="000976C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0976C8"/>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0976C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976C8"/>
    <w:rPr>
      <w:rFonts w:ascii="Times New Roman" w:eastAsia="SimSun" w:hAnsi="Times New Roman" w:cs="Times New Roman"/>
      <w:sz w:val="18"/>
      <w:szCs w:val="18"/>
      <w:lang w:val="en-GB" w:eastAsia="en-US"/>
    </w:rPr>
  </w:style>
  <w:style w:type="paragraph" w:styleId="Revision">
    <w:name w:val="Revision"/>
    <w:hidden/>
    <w:uiPriority w:val="99"/>
    <w:semiHidden/>
    <w:rsid w:val="000976C8"/>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0976C8"/>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0976C8"/>
    <w:pPr>
      <w:numPr>
        <w:numId w:val="2"/>
      </w:numPr>
    </w:pPr>
  </w:style>
  <w:style w:type="paragraph" w:customStyle="1" w:styleId="3GPPAgreements">
    <w:name w:val="3GPP Agreements"/>
    <w:basedOn w:val="ListBullet"/>
    <w:link w:val="3GPPAgreementsChar"/>
    <w:qFormat/>
    <w:rsid w:val="000976C8"/>
    <w:pPr>
      <w:spacing w:before="60" w:after="60"/>
      <w:contextualSpacing w:val="0"/>
      <w:jc w:val="both"/>
    </w:pPr>
    <w:rPr>
      <w:sz w:val="22"/>
      <w:lang w:val="en-US" w:eastAsia="zh-CN"/>
    </w:rPr>
  </w:style>
  <w:style w:type="character" w:customStyle="1" w:styleId="3GPPAgreementsChar">
    <w:name w:val="3GPP Agreements Char"/>
    <w:link w:val="3GPPAgreements"/>
    <w:qFormat/>
    <w:rsid w:val="000976C8"/>
    <w:rPr>
      <w:rFonts w:ascii="Times New Roman" w:eastAsia="SimSun" w:hAnsi="Times New Roman" w:cs="Times New Roman"/>
      <w:szCs w:val="20"/>
    </w:rPr>
  </w:style>
  <w:style w:type="paragraph" w:styleId="ListBullet">
    <w:name w:val="List Bullet"/>
    <w:basedOn w:val="Normal"/>
    <w:uiPriority w:val="99"/>
    <w:semiHidden/>
    <w:unhideWhenUsed/>
    <w:rsid w:val="000976C8"/>
    <w:pPr>
      <w:numPr>
        <w:numId w:val="3"/>
      </w:numPr>
      <w:contextualSpacing/>
    </w:pPr>
  </w:style>
  <w:style w:type="character" w:styleId="Hyperlink">
    <w:name w:val="Hyperlink"/>
    <w:uiPriority w:val="99"/>
    <w:semiHidden/>
    <w:unhideWhenUsed/>
    <w:rsid w:val="000976C8"/>
    <w:rPr>
      <w:color w:val="0000FF"/>
      <w:u w:val="single"/>
    </w:rPr>
  </w:style>
  <w:style w:type="numbering" w:customStyle="1" w:styleId="StyleBulletedSymbolsymbolLeft025Hanging0254">
    <w:name w:val="Style Bulleted Symbol (symbol) Left:  0.25&quot; Hanging:  0.25&quot;4"/>
    <w:basedOn w:val="NoList"/>
    <w:rsid w:val="000976C8"/>
  </w:style>
  <w:style w:type="character" w:styleId="PlaceholderText">
    <w:name w:val="Placeholder Text"/>
    <w:basedOn w:val="DefaultParagraphFont"/>
    <w:uiPriority w:val="99"/>
    <w:semiHidden/>
    <w:rsid w:val="000976C8"/>
    <w:rPr>
      <w:color w:val="808080"/>
    </w:rPr>
  </w:style>
  <w:style w:type="paragraph" w:styleId="PlainText">
    <w:name w:val="Plain Text"/>
    <w:basedOn w:val="Normal"/>
    <w:link w:val="PlainTextChar"/>
    <w:uiPriority w:val="99"/>
    <w:qFormat/>
    <w:rsid w:val="000976C8"/>
    <w:pPr>
      <w:overflowPunct/>
      <w:autoSpaceDE/>
      <w:autoSpaceDN/>
      <w:adjustRightInd/>
      <w:spacing w:after="160" w:line="259" w:lineRule="auto"/>
      <w:jc w:val="both"/>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qFormat/>
    <w:rsid w:val="000976C8"/>
    <w:rPr>
      <w:rFonts w:ascii="Courier New" w:eastAsia="MS Gothic" w:hAnsi="Courier New" w:cs="Times New Roman"/>
      <w:sz w:val="24"/>
      <w:szCs w:val="20"/>
      <w:lang w:val="en-GB" w:eastAsia="ja-JP"/>
    </w:rPr>
  </w:style>
  <w:style w:type="paragraph" w:styleId="BodyText">
    <w:name w:val="Body Text"/>
    <w:aliases w:val="bt,正文文本"/>
    <w:basedOn w:val="Normal"/>
    <w:link w:val="BodyTextChar"/>
    <w:qFormat/>
    <w:rsid w:val="000976C8"/>
    <w:pPr>
      <w:overflowPunct/>
      <w:autoSpaceDE/>
      <w:autoSpaceDN/>
      <w:adjustRightInd/>
      <w:jc w:val="both"/>
      <w:textAlignment w:val="auto"/>
    </w:pPr>
    <w:rPr>
      <w:rFonts w:ascii="Calibri" w:hAnsi="Calibri" w:cs="Calibri"/>
      <w:sz w:val="22"/>
      <w:szCs w:val="22"/>
      <w:lang w:val="en-US" w:eastAsia="x-none"/>
    </w:rPr>
  </w:style>
  <w:style w:type="character" w:customStyle="1" w:styleId="BodyTextChar">
    <w:name w:val="Body Text Char"/>
    <w:aliases w:val="bt Char,正文文本 Char"/>
    <w:basedOn w:val="DefaultParagraphFont"/>
    <w:link w:val="BodyText"/>
    <w:qFormat/>
    <w:rsid w:val="000976C8"/>
    <w:rPr>
      <w:rFonts w:ascii="Calibri" w:eastAsia="SimSun" w:hAnsi="Calibri" w:cs="Calibri"/>
      <w:lang w:eastAsia="x-none"/>
    </w:rPr>
  </w:style>
  <w:style w:type="character" w:customStyle="1" w:styleId="apple-converted-space">
    <w:name w:val="apple-converted-space"/>
    <w:qFormat/>
    <w:rsid w:val="000976C8"/>
  </w:style>
  <w:style w:type="paragraph" w:customStyle="1" w:styleId="xmsonormal">
    <w:name w:val="xmsonormal"/>
    <w:basedOn w:val="Normal"/>
    <w:rsid w:val="000976C8"/>
    <w:pPr>
      <w:overflowPunct/>
      <w:autoSpaceDE/>
      <w:autoSpaceDN/>
      <w:adjustRightInd/>
      <w:spacing w:after="0"/>
      <w:textAlignment w:val="auto"/>
    </w:pPr>
    <w:rPr>
      <w:rFonts w:ascii="SimSun" w:hAnsi="SimSun" w:cs="SimSun"/>
      <w:sz w:val="24"/>
      <w:szCs w:val="22"/>
      <w:lang w:val="en-US" w:eastAsia="zh-CN"/>
    </w:rPr>
  </w:style>
  <w:style w:type="character" w:customStyle="1" w:styleId="xapple-converted-space">
    <w:name w:val="xapple-converted-space"/>
    <w:rsid w:val="000976C8"/>
  </w:style>
  <w:style w:type="paragraph" w:customStyle="1" w:styleId="N1">
    <w:name w:val="N1"/>
    <w:basedOn w:val="Normal"/>
    <w:link w:val="N1Char"/>
    <w:qFormat/>
    <w:rsid w:val="000976C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976C8"/>
    <w:rPr>
      <w:rFonts w:cstheme="minorHAnsi"/>
      <w:lang w:eastAsia="ko-KR" w:bidi="hi-IN"/>
    </w:rPr>
  </w:style>
  <w:style w:type="paragraph" w:customStyle="1" w:styleId="xxmsonormal">
    <w:name w:val="xxmsonormal"/>
    <w:basedOn w:val="Normal"/>
    <w:rsid w:val="000976C8"/>
    <w:pPr>
      <w:overflowPunct/>
      <w:autoSpaceDE/>
      <w:autoSpaceDN/>
      <w:adjustRightInd/>
      <w:spacing w:after="0"/>
      <w:textAlignment w:val="auto"/>
    </w:pPr>
    <w:rPr>
      <w:rFonts w:ascii="Calibri" w:eastAsia="Calibri" w:hAnsi="Calibri" w:cs="Calibri"/>
      <w:sz w:val="22"/>
      <w:szCs w:val="22"/>
      <w:lang w:val="en-US"/>
    </w:rPr>
  </w:style>
  <w:style w:type="paragraph" w:customStyle="1" w:styleId="xxmsolistparagraph">
    <w:name w:val="xxmsolistparagraph"/>
    <w:basedOn w:val="Normal"/>
    <w:rsid w:val="000976C8"/>
    <w:pPr>
      <w:overflowPunct/>
      <w:autoSpaceDE/>
      <w:autoSpaceDN/>
      <w:adjustRightInd/>
      <w:spacing w:after="0"/>
      <w:textAlignment w:val="auto"/>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0976C8"/>
    <w:rPr>
      <w:color w:val="605E5C"/>
      <w:shd w:val="clear" w:color="auto" w:fill="E1DFDD"/>
    </w:rPr>
  </w:style>
  <w:style w:type="paragraph" w:customStyle="1" w:styleId="Proposal">
    <w:name w:val="Proposal"/>
    <w:basedOn w:val="BodyText"/>
    <w:qFormat/>
    <w:rsid w:val="000976C8"/>
    <w:pPr>
      <w:numPr>
        <w:numId w:val="11"/>
      </w:numPr>
      <w:tabs>
        <w:tab w:val="left" w:pos="1701"/>
      </w:tabs>
      <w:overflowPunct w:val="0"/>
      <w:autoSpaceDE w:val="0"/>
      <w:autoSpaceDN w:val="0"/>
      <w:adjustRightInd w:val="0"/>
      <w:spacing w:line="259" w:lineRule="auto"/>
      <w:textAlignment w:val="baseline"/>
    </w:pPr>
    <w:rPr>
      <w:rFonts w:ascii="Arial" w:eastAsia="DengXian" w:hAnsi="Arial" w:cs="Times New Roman"/>
      <w:b/>
      <w:bCs/>
      <w:sz w:val="20"/>
      <w:szCs w:val="20"/>
      <w:lang w:val="en-GB" w:eastAsia="zh-CN"/>
    </w:rPr>
  </w:style>
  <w:style w:type="character" w:customStyle="1" w:styleId="B1Zchn">
    <w:name w:val="B1 Zchn"/>
    <w:qFormat/>
    <w:rsid w:val="005F509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886016">
      <w:bodyDiv w:val="1"/>
      <w:marLeft w:val="0"/>
      <w:marRight w:val="0"/>
      <w:marTop w:val="0"/>
      <w:marBottom w:val="0"/>
      <w:divBdr>
        <w:top w:val="none" w:sz="0" w:space="0" w:color="auto"/>
        <w:left w:val="none" w:sz="0" w:space="0" w:color="auto"/>
        <w:bottom w:val="none" w:sz="0" w:space="0" w:color="auto"/>
        <w:right w:val="none" w:sz="0" w:space="0" w:color="auto"/>
      </w:divBdr>
    </w:div>
    <w:div w:id="845368180">
      <w:bodyDiv w:val="1"/>
      <w:marLeft w:val="0"/>
      <w:marRight w:val="0"/>
      <w:marTop w:val="0"/>
      <w:marBottom w:val="0"/>
      <w:divBdr>
        <w:top w:val="none" w:sz="0" w:space="0" w:color="auto"/>
        <w:left w:val="none" w:sz="0" w:space="0" w:color="auto"/>
        <w:bottom w:val="none" w:sz="0" w:space="0" w:color="auto"/>
        <w:right w:val="none" w:sz="0" w:space="0" w:color="auto"/>
      </w:divBdr>
    </w:div>
    <w:div w:id="1092975820">
      <w:bodyDiv w:val="1"/>
      <w:marLeft w:val="0"/>
      <w:marRight w:val="0"/>
      <w:marTop w:val="0"/>
      <w:marBottom w:val="0"/>
      <w:divBdr>
        <w:top w:val="none" w:sz="0" w:space="0" w:color="auto"/>
        <w:left w:val="none" w:sz="0" w:space="0" w:color="auto"/>
        <w:bottom w:val="none" w:sz="0" w:space="0" w:color="auto"/>
        <w:right w:val="none" w:sz="0" w:space="0" w:color="auto"/>
      </w:divBdr>
    </w:div>
    <w:div w:id="17654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emf"/><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3.vsdx"/><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7.vsdx"/><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97E43F-C2E0-493E-A591-2E4D1FCA5B78}">
  <ds:schemaRefs>
    <ds:schemaRef ds:uri="http://schemas.openxmlformats.org/officeDocument/2006/bibliography"/>
  </ds:schemaRefs>
</ds:datastoreItem>
</file>

<file path=customXml/itemProps2.xml><?xml version="1.0" encoding="utf-8"?>
<ds:datastoreItem xmlns:ds="http://schemas.openxmlformats.org/officeDocument/2006/customXml" ds:itemID="{A4912C3E-57E3-4DEF-A002-A922530678EB}">
  <ds:schemaRefs>
    <ds:schemaRef ds:uri="http://schemas.microsoft.com/sharepoint/v3/contenttype/forms"/>
  </ds:schemaRefs>
</ds:datastoreItem>
</file>

<file path=customXml/itemProps3.xml><?xml version="1.0" encoding="utf-8"?>
<ds:datastoreItem xmlns:ds="http://schemas.openxmlformats.org/officeDocument/2006/customXml" ds:itemID="{2B3272B9-D32B-48AE-B4F7-D1885A9B6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18EB3-36BA-4B13-9C0F-9DA02D8857BB}">
  <ds:schemaRefs>
    <ds:schemaRef ds:uri="2ff76fbf-12b9-4337-ad3b-122e2d975ade"/>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elements/1.1/"/>
    <ds:schemaRef ds:uri="ab813fb6-1347-4985-ab36-6575371b00b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20</Pages>
  <Words>8330</Words>
  <Characters>47482</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Yi5</dc:creator>
  <cp:keywords/>
  <dc:description/>
  <cp:lastModifiedBy>Panteleev, Sergey</cp:lastModifiedBy>
  <cp:revision>204</cp:revision>
  <dcterms:created xsi:type="dcterms:W3CDTF">2022-01-04T08:08:00Z</dcterms:created>
  <dcterms:modified xsi:type="dcterms:W3CDTF">2022-01-11T18:26:00Z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